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9FA1FE" w14:textId="23D57FDD" w:rsidR="00C2745B" w:rsidRDefault="00C2745B" w:rsidP="008A0A49">
      <w:pPr>
        <w:spacing w:line="276" w:lineRule="auto"/>
        <w:jc w:val="both"/>
        <w:rPr>
          <w:rFonts w:ascii="Arial" w:eastAsia="Times New Roman" w:hAnsi="Arial" w:cs="Arial"/>
          <w:b/>
        </w:rPr>
      </w:pPr>
      <w:r w:rsidRPr="00C2745B">
        <w:rPr>
          <w:rFonts w:ascii="Arial" w:eastAsia="Times New Roman" w:hAnsi="Arial" w:cs="Arial"/>
          <w:b/>
        </w:rPr>
        <w:t>FAITH ENGAGEMENT FORUM ON WASH IN HCF</w:t>
      </w:r>
      <w:r>
        <w:rPr>
          <w:rFonts w:ascii="Arial" w:eastAsia="Times New Roman" w:hAnsi="Arial" w:cs="Arial"/>
          <w:b/>
        </w:rPr>
        <w:t>, 16</w:t>
      </w:r>
      <w:r w:rsidRPr="00C2745B">
        <w:rPr>
          <w:rFonts w:ascii="Arial" w:eastAsia="Times New Roman" w:hAnsi="Arial" w:cs="Arial"/>
          <w:b/>
          <w:vertAlign w:val="superscript"/>
        </w:rPr>
        <w:t>TH</w:t>
      </w:r>
      <w:r>
        <w:rPr>
          <w:rFonts w:ascii="Arial" w:eastAsia="Times New Roman" w:hAnsi="Arial" w:cs="Arial"/>
          <w:b/>
        </w:rPr>
        <w:t xml:space="preserve"> JUNE 2021</w:t>
      </w:r>
    </w:p>
    <w:p w14:paraId="4FCBF034" w14:textId="0DD8EC0C" w:rsidR="00F8581B" w:rsidRPr="008A0A49" w:rsidRDefault="00C2745B" w:rsidP="008A0A49">
      <w:pPr>
        <w:spacing w:line="276" w:lineRule="auto"/>
        <w:jc w:val="both"/>
        <w:rPr>
          <w:rFonts w:ascii="Arial" w:eastAsia="Times New Roman" w:hAnsi="Arial" w:cs="Arial"/>
          <w:b/>
        </w:rPr>
      </w:pPr>
      <w:r>
        <w:rPr>
          <w:rFonts w:ascii="Arial" w:eastAsia="Times New Roman" w:hAnsi="Arial" w:cs="Arial"/>
          <w:b/>
        </w:rPr>
        <w:t xml:space="preserve">TALKING POINTS ON </w:t>
      </w:r>
      <w:r w:rsidRPr="008A0A49">
        <w:rPr>
          <w:rFonts w:ascii="Arial" w:hAnsi="Arial" w:cs="Arial"/>
          <w:b/>
          <w:bCs/>
          <w:bdr w:val="none" w:sz="0" w:space="0" w:color="auto" w:frame="1"/>
          <w:shd w:val="clear" w:color="auto" w:fill="FFFFFF"/>
        </w:rPr>
        <w:t>ACHAP’s EXPERIENCE</w:t>
      </w:r>
      <w:r w:rsidRPr="008A0A49">
        <w:rPr>
          <w:rFonts w:ascii="Arial" w:eastAsia="Times New Roman" w:hAnsi="Arial" w:cs="Arial"/>
          <w:b/>
        </w:rPr>
        <w:t xml:space="preserve"> </w:t>
      </w:r>
      <w:r>
        <w:rPr>
          <w:rFonts w:ascii="Arial" w:eastAsia="Times New Roman" w:hAnsi="Arial" w:cs="Arial"/>
          <w:b/>
        </w:rPr>
        <w:t xml:space="preserve">ON </w:t>
      </w:r>
      <w:r w:rsidR="00067006" w:rsidRPr="008A0A49">
        <w:rPr>
          <w:rFonts w:ascii="Arial" w:eastAsia="Times New Roman" w:hAnsi="Arial" w:cs="Arial"/>
          <w:b/>
        </w:rPr>
        <w:t xml:space="preserve">WASH IN </w:t>
      </w:r>
      <w:r>
        <w:rPr>
          <w:rFonts w:ascii="Arial" w:eastAsia="Times New Roman" w:hAnsi="Arial" w:cs="Arial"/>
          <w:b/>
        </w:rPr>
        <w:t>HCF</w:t>
      </w:r>
      <w:r w:rsidR="00C60724" w:rsidRPr="008A0A49">
        <w:rPr>
          <w:rFonts w:ascii="Arial" w:eastAsia="Times New Roman" w:hAnsi="Arial" w:cs="Arial"/>
          <w:b/>
        </w:rPr>
        <w:t xml:space="preserve"> </w:t>
      </w:r>
    </w:p>
    <w:p w14:paraId="73B380EA" w14:textId="77777777" w:rsidR="00204AC1" w:rsidRDefault="00204AC1" w:rsidP="008A0A49">
      <w:pPr>
        <w:spacing w:line="276" w:lineRule="auto"/>
        <w:jc w:val="both"/>
        <w:rPr>
          <w:rFonts w:ascii="Arial" w:hAnsi="Arial" w:cs="Arial"/>
          <w:b/>
          <w:bCs/>
          <w:color w:val="333333"/>
        </w:rPr>
      </w:pPr>
    </w:p>
    <w:p w14:paraId="793ED06E" w14:textId="7441E630" w:rsidR="00204AC1" w:rsidRDefault="00204AC1" w:rsidP="008A0A49">
      <w:pPr>
        <w:spacing w:line="276" w:lineRule="auto"/>
        <w:jc w:val="both"/>
        <w:rPr>
          <w:rFonts w:ascii="Arial" w:hAnsi="Arial" w:cs="Arial"/>
          <w:b/>
          <w:bCs/>
          <w:color w:val="333333"/>
        </w:rPr>
      </w:pPr>
      <w:r w:rsidRPr="008A0A49">
        <w:rPr>
          <w:rFonts w:ascii="Arial" w:hAnsi="Arial" w:cs="Arial"/>
          <w:color w:val="333333"/>
        </w:rPr>
        <w:t>WASH in health care facilities simply means the provision of water, sanitation, health care waste management, hygiene and environmental cleaning infrastructure, and services in all departments within the health care Facility.</w:t>
      </w:r>
    </w:p>
    <w:p w14:paraId="63CAEF31" w14:textId="48658226" w:rsidR="00204AC1" w:rsidRDefault="00204AC1" w:rsidP="008A0A49">
      <w:pPr>
        <w:spacing w:line="276" w:lineRule="auto"/>
        <w:jc w:val="both"/>
        <w:rPr>
          <w:rFonts w:ascii="Arial" w:hAnsi="Arial" w:cs="Arial"/>
          <w:b/>
          <w:bCs/>
          <w:color w:val="333333"/>
        </w:rPr>
      </w:pPr>
      <w:r>
        <w:rPr>
          <w:rFonts w:ascii="Arial" w:hAnsi="Arial" w:cs="Arial"/>
          <w:b/>
          <w:bCs/>
          <w:color w:val="333333"/>
        </w:rPr>
        <w:t>Significance of WASH</w:t>
      </w:r>
    </w:p>
    <w:p w14:paraId="4C887137" w14:textId="2BC56241" w:rsidR="008E6C07" w:rsidRPr="00D02325" w:rsidRDefault="004B0BCB" w:rsidP="00D02325">
      <w:pPr>
        <w:pStyle w:val="ListParagraph"/>
        <w:numPr>
          <w:ilvl w:val="0"/>
          <w:numId w:val="15"/>
        </w:numPr>
        <w:spacing w:line="276" w:lineRule="auto"/>
        <w:jc w:val="both"/>
        <w:rPr>
          <w:rFonts w:ascii="Arial" w:hAnsi="Arial" w:cs="Arial"/>
          <w:color w:val="FF0000"/>
        </w:rPr>
      </w:pPr>
      <w:r w:rsidRPr="00D02325">
        <w:rPr>
          <w:rFonts w:ascii="Arial" w:hAnsi="Arial" w:cs="Arial"/>
          <w:color w:val="000000"/>
          <w:shd w:val="clear" w:color="auto" w:fill="FFFFFF"/>
        </w:rPr>
        <w:t xml:space="preserve">The </w:t>
      </w:r>
      <w:r w:rsidR="006A352A" w:rsidRPr="00D02325">
        <w:rPr>
          <w:rFonts w:ascii="Arial" w:hAnsi="Arial" w:cs="Arial"/>
          <w:color w:val="000000"/>
          <w:shd w:val="clear" w:color="auto" w:fill="FFFFFF"/>
        </w:rPr>
        <w:t>link between unsafe water, sanitation and hygiene</w:t>
      </w:r>
      <w:r w:rsidRPr="00D02325">
        <w:rPr>
          <w:rFonts w:ascii="Arial" w:hAnsi="Arial" w:cs="Arial"/>
          <w:color w:val="000000"/>
          <w:shd w:val="clear" w:color="auto" w:fill="FFFFFF"/>
        </w:rPr>
        <w:t xml:space="preserve"> and </w:t>
      </w:r>
      <w:r w:rsidR="00274557" w:rsidRPr="00D02325">
        <w:rPr>
          <w:rFonts w:ascii="Arial" w:hAnsi="Arial" w:cs="Arial"/>
          <w:color w:val="000000"/>
          <w:shd w:val="clear" w:color="auto" w:fill="FFFFFF"/>
        </w:rPr>
        <w:t>health outcomes</w:t>
      </w:r>
      <w:r w:rsidR="008E6C07" w:rsidRPr="00D02325">
        <w:rPr>
          <w:rFonts w:ascii="Arial" w:hAnsi="Arial" w:cs="Arial"/>
          <w:color w:val="000000"/>
          <w:shd w:val="clear" w:color="auto" w:fill="FFFFFF"/>
        </w:rPr>
        <w:t xml:space="preserve"> </w:t>
      </w:r>
      <w:r w:rsidRPr="00D02325">
        <w:rPr>
          <w:rFonts w:ascii="Arial" w:hAnsi="Arial" w:cs="Arial"/>
          <w:color w:val="000000"/>
          <w:shd w:val="clear" w:color="auto" w:fill="FFFFFF"/>
        </w:rPr>
        <w:t xml:space="preserve">has been </w:t>
      </w:r>
      <w:r w:rsidR="00274557" w:rsidRPr="00D02325">
        <w:rPr>
          <w:rFonts w:ascii="Arial" w:hAnsi="Arial" w:cs="Arial"/>
          <w:color w:val="000000"/>
          <w:shd w:val="clear" w:color="auto" w:fill="FFFFFF"/>
        </w:rPr>
        <w:t xml:space="preserve">well documents. </w:t>
      </w:r>
      <w:r w:rsidR="00787C5D" w:rsidRPr="00D02325">
        <w:rPr>
          <w:rFonts w:ascii="Arial" w:hAnsi="Arial" w:cs="Arial"/>
          <w:color w:val="000000"/>
          <w:shd w:val="clear" w:color="auto" w:fill="FFFFFF"/>
        </w:rPr>
        <w:t xml:space="preserve">By Mid 1800s studies were able to </w:t>
      </w:r>
      <w:r w:rsidR="00D02325" w:rsidRPr="00D02325">
        <w:rPr>
          <w:rFonts w:ascii="Arial" w:hAnsi="Arial" w:cs="Arial"/>
          <w:color w:val="000000"/>
          <w:shd w:val="clear" w:color="auto" w:fill="FFFFFF"/>
        </w:rPr>
        <w:t>establish that hospital-acquired diseases were transmitted via the hands of HCWs. Mere hand hygiene reduced maternal mortality by 80% (from 16% to 3%)</w:t>
      </w:r>
      <w:r w:rsidR="00D02325">
        <w:rPr>
          <w:rStyle w:val="FootnoteReference"/>
          <w:rFonts w:ascii="Arial" w:hAnsi="Arial" w:cs="Arial"/>
          <w:color w:val="000000"/>
          <w:shd w:val="clear" w:color="auto" w:fill="FFFFFF"/>
        </w:rPr>
        <w:footnoteReference w:id="1"/>
      </w:r>
      <w:r w:rsidR="00D02325" w:rsidRPr="00D02325">
        <w:rPr>
          <w:rFonts w:ascii="Arial" w:hAnsi="Arial" w:cs="Arial"/>
          <w:color w:val="000000"/>
          <w:shd w:val="clear" w:color="auto" w:fill="FFFFFF"/>
        </w:rPr>
        <w:t xml:space="preserve"> before penicillin was discovered</w:t>
      </w:r>
      <w:r w:rsidR="00D02325" w:rsidRPr="00D02325">
        <w:rPr>
          <w:color w:val="000000"/>
          <w:shd w:val="clear" w:color="auto" w:fill="FFFFFF"/>
        </w:rPr>
        <w:t xml:space="preserve"> </w:t>
      </w:r>
    </w:p>
    <w:p w14:paraId="7CB985E8" w14:textId="28175D77" w:rsidR="00274557" w:rsidRDefault="00D02325" w:rsidP="004B0BCB">
      <w:pPr>
        <w:pStyle w:val="ListParagraph"/>
        <w:numPr>
          <w:ilvl w:val="0"/>
          <w:numId w:val="15"/>
        </w:numPr>
        <w:spacing w:line="276" w:lineRule="auto"/>
        <w:jc w:val="both"/>
        <w:rPr>
          <w:rFonts w:ascii="Arial" w:hAnsi="Arial" w:cs="Arial"/>
        </w:rPr>
      </w:pPr>
      <w:r>
        <w:rPr>
          <w:rFonts w:ascii="Arial" w:hAnsi="Arial" w:cs="Arial"/>
          <w:color w:val="000000"/>
          <w:shd w:val="clear" w:color="auto" w:fill="FFFFFF"/>
        </w:rPr>
        <w:t>Two centuries later, i</w:t>
      </w:r>
      <w:r w:rsidR="00EA0CC0">
        <w:rPr>
          <w:rFonts w:ascii="Arial" w:hAnsi="Arial" w:cs="Arial"/>
          <w:color w:val="000000"/>
          <w:shd w:val="clear" w:color="auto" w:fill="FFFFFF"/>
        </w:rPr>
        <w:t xml:space="preserve">nfections </w:t>
      </w:r>
      <w:r>
        <w:rPr>
          <w:rFonts w:ascii="Arial" w:hAnsi="Arial" w:cs="Arial"/>
          <w:color w:val="000000"/>
          <w:shd w:val="clear" w:color="auto" w:fill="FFFFFF"/>
        </w:rPr>
        <w:t xml:space="preserve">due to </w:t>
      </w:r>
      <w:r w:rsidR="00EA0CC0">
        <w:rPr>
          <w:rFonts w:ascii="Arial" w:hAnsi="Arial" w:cs="Arial"/>
          <w:color w:val="000000"/>
          <w:shd w:val="clear" w:color="auto" w:fill="FFFFFF"/>
        </w:rPr>
        <w:t>u</w:t>
      </w:r>
      <w:r w:rsidR="00EA0CC0" w:rsidRPr="004B0BCB">
        <w:rPr>
          <w:rFonts w:ascii="Arial" w:hAnsi="Arial" w:cs="Arial"/>
          <w:color w:val="000000"/>
          <w:shd w:val="clear" w:color="auto" w:fill="FFFFFF"/>
        </w:rPr>
        <w:t>nhygienic conditions during labour and birth, at home or in facilities</w:t>
      </w:r>
      <w:r w:rsidR="00EA0CC0">
        <w:rPr>
          <w:rFonts w:ascii="Arial" w:hAnsi="Arial" w:cs="Arial"/>
          <w:color w:val="000000"/>
          <w:shd w:val="clear" w:color="auto" w:fill="FFFFFF"/>
        </w:rPr>
        <w:t xml:space="preserve"> </w:t>
      </w:r>
      <w:r>
        <w:rPr>
          <w:rFonts w:ascii="Arial" w:hAnsi="Arial" w:cs="Arial"/>
          <w:color w:val="000000"/>
          <w:shd w:val="clear" w:color="auto" w:fill="FFFFFF"/>
        </w:rPr>
        <w:t>are still</w:t>
      </w:r>
      <w:r w:rsidR="00EA0CC0">
        <w:rPr>
          <w:rFonts w:ascii="Arial" w:hAnsi="Arial" w:cs="Arial"/>
          <w:color w:val="000000"/>
          <w:shd w:val="clear" w:color="auto" w:fill="FFFFFF"/>
        </w:rPr>
        <w:t xml:space="preserve"> responsible for </w:t>
      </w:r>
      <w:r w:rsidR="000F625D" w:rsidRPr="004B0BCB">
        <w:rPr>
          <w:rFonts w:ascii="Arial" w:hAnsi="Arial" w:cs="Arial"/>
          <w:color w:val="000000"/>
          <w:shd w:val="clear" w:color="auto" w:fill="FFFFFF"/>
        </w:rPr>
        <w:t>10-15% of maternal deaths and 24% newborn deaths in developing countries</w:t>
      </w:r>
      <w:r w:rsidR="00EA0CC0">
        <w:rPr>
          <w:rFonts w:ascii="Arial" w:hAnsi="Arial" w:cs="Arial"/>
          <w:color w:val="000000"/>
          <w:shd w:val="clear" w:color="auto" w:fill="FFFFFF"/>
        </w:rPr>
        <w:t>, where majority of these deaths occur</w:t>
      </w:r>
      <w:r w:rsidR="000F625D" w:rsidRPr="008A0A49">
        <w:rPr>
          <w:rStyle w:val="FootnoteReference"/>
          <w:rFonts w:ascii="Arial" w:hAnsi="Arial" w:cs="Arial"/>
          <w:color w:val="000000"/>
          <w:shd w:val="clear" w:color="auto" w:fill="FFFFFF"/>
        </w:rPr>
        <w:footnoteReference w:id="2"/>
      </w:r>
      <w:r w:rsidR="001875D7" w:rsidRPr="004B0BCB">
        <w:rPr>
          <w:rFonts w:ascii="Arial" w:hAnsi="Arial" w:cs="Arial"/>
          <w:color w:val="000000"/>
          <w:shd w:val="clear" w:color="auto" w:fill="FFFFFF"/>
        </w:rPr>
        <w:t>.</w:t>
      </w:r>
      <w:r w:rsidR="00DD4498" w:rsidRPr="004B0BCB">
        <w:rPr>
          <w:rFonts w:ascii="Arial" w:hAnsi="Arial" w:cs="Arial"/>
        </w:rPr>
        <w:t xml:space="preserve"> </w:t>
      </w:r>
    </w:p>
    <w:p w14:paraId="4DF55ED1" w14:textId="0514FF9D" w:rsidR="000F625D" w:rsidRPr="004B0BCB" w:rsidRDefault="00EA0CC0" w:rsidP="004B0BCB">
      <w:pPr>
        <w:pStyle w:val="ListParagraph"/>
        <w:numPr>
          <w:ilvl w:val="0"/>
          <w:numId w:val="15"/>
        </w:numPr>
        <w:spacing w:line="276" w:lineRule="auto"/>
        <w:jc w:val="both"/>
        <w:rPr>
          <w:rFonts w:ascii="Arial" w:hAnsi="Arial" w:cs="Arial"/>
        </w:rPr>
      </w:pPr>
      <w:r>
        <w:rPr>
          <w:rFonts w:ascii="Arial" w:hAnsi="Arial" w:cs="Arial"/>
        </w:rPr>
        <w:t xml:space="preserve">Infections from </w:t>
      </w:r>
      <w:r w:rsidR="00DD4498" w:rsidRPr="004B0BCB">
        <w:rPr>
          <w:rFonts w:ascii="Arial" w:hAnsi="Arial" w:cs="Arial"/>
        </w:rPr>
        <w:t xml:space="preserve">WASH </w:t>
      </w:r>
      <w:r>
        <w:rPr>
          <w:rFonts w:ascii="Arial" w:hAnsi="Arial" w:cs="Arial"/>
        </w:rPr>
        <w:t xml:space="preserve">are </w:t>
      </w:r>
      <w:r w:rsidR="00DD4498" w:rsidRPr="004B0BCB">
        <w:rPr>
          <w:rFonts w:ascii="Arial" w:hAnsi="Arial" w:cs="Arial"/>
        </w:rPr>
        <w:t xml:space="preserve">also </w:t>
      </w:r>
      <w:r>
        <w:rPr>
          <w:rFonts w:ascii="Arial" w:hAnsi="Arial" w:cs="Arial"/>
        </w:rPr>
        <w:t xml:space="preserve">associated with </w:t>
      </w:r>
      <w:r w:rsidR="00DD4498" w:rsidRPr="004B0BCB">
        <w:rPr>
          <w:rFonts w:ascii="Arial" w:hAnsi="Arial" w:cs="Arial"/>
        </w:rPr>
        <w:t>increase</w:t>
      </w:r>
      <w:r>
        <w:rPr>
          <w:rFonts w:ascii="Arial" w:hAnsi="Arial" w:cs="Arial"/>
        </w:rPr>
        <w:t>d</w:t>
      </w:r>
      <w:r w:rsidR="00DD4498" w:rsidRPr="004B0BCB">
        <w:rPr>
          <w:rFonts w:ascii="Arial" w:hAnsi="Arial" w:cs="Arial"/>
        </w:rPr>
        <w:t xml:space="preserve"> health care costs due to long Hospital stays.</w:t>
      </w:r>
    </w:p>
    <w:p w14:paraId="17CCEA58" w14:textId="0920655D" w:rsidR="00DD4498" w:rsidRPr="00EA0CC0" w:rsidRDefault="00204AC1" w:rsidP="00EA0CC0">
      <w:pPr>
        <w:pStyle w:val="ListParagraph"/>
        <w:numPr>
          <w:ilvl w:val="0"/>
          <w:numId w:val="15"/>
        </w:numPr>
        <w:spacing w:line="276" w:lineRule="auto"/>
        <w:jc w:val="both"/>
        <w:rPr>
          <w:rFonts w:ascii="Arial" w:hAnsi="Arial" w:cs="Arial"/>
          <w:color w:val="000000"/>
          <w:shd w:val="clear" w:color="auto" w:fill="FFFFFF"/>
        </w:rPr>
      </w:pPr>
      <w:r>
        <w:rPr>
          <w:rFonts w:ascii="Arial" w:hAnsi="Arial" w:cs="Arial"/>
          <w:color w:val="000000"/>
          <w:shd w:val="clear" w:color="auto" w:fill="FFFFFF"/>
        </w:rPr>
        <w:t xml:space="preserve">According to </w:t>
      </w:r>
      <w:r w:rsidR="00DD4498" w:rsidRPr="00EA0CC0">
        <w:rPr>
          <w:rFonts w:ascii="Arial" w:hAnsi="Arial" w:cs="Arial"/>
          <w:color w:val="000000"/>
          <w:shd w:val="clear" w:color="auto" w:fill="FFFFFF"/>
        </w:rPr>
        <w:t xml:space="preserve">WHO Partnership for Maternal, Newborn and Child Health (PMNCH) improving birth attendant hand-washing and clean surfaces can reduce the risk of infections, sepsis and death for infants and mothers </w:t>
      </w:r>
      <w:r>
        <w:rPr>
          <w:rFonts w:ascii="Arial" w:hAnsi="Arial" w:cs="Arial"/>
          <w:color w:val="000000"/>
          <w:shd w:val="clear" w:color="auto" w:fill="FFFFFF"/>
        </w:rPr>
        <w:t>by up to 25%</w:t>
      </w:r>
      <w:r>
        <w:rPr>
          <w:rStyle w:val="FootnoteReference"/>
          <w:rFonts w:ascii="Arial" w:hAnsi="Arial" w:cs="Arial"/>
          <w:color w:val="000000"/>
          <w:shd w:val="clear" w:color="auto" w:fill="FFFFFF"/>
        </w:rPr>
        <w:footnoteReference w:id="3"/>
      </w:r>
      <w:r>
        <w:rPr>
          <w:rFonts w:ascii="Arial" w:hAnsi="Arial" w:cs="Arial"/>
          <w:color w:val="000000"/>
          <w:shd w:val="clear" w:color="auto" w:fill="FFFFFF"/>
        </w:rPr>
        <w:t xml:space="preserve"> </w:t>
      </w:r>
    </w:p>
    <w:p w14:paraId="46C9D8B5" w14:textId="3B1A701A" w:rsidR="00204AC1" w:rsidRPr="00204AC1" w:rsidRDefault="00204AC1" w:rsidP="008A0A49">
      <w:pPr>
        <w:spacing w:line="276" w:lineRule="auto"/>
        <w:jc w:val="both"/>
        <w:rPr>
          <w:rFonts w:ascii="Arial" w:hAnsi="Arial" w:cs="Arial"/>
          <w:b/>
          <w:bCs/>
          <w:color w:val="333333"/>
        </w:rPr>
      </w:pPr>
      <w:r w:rsidRPr="00204AC1">
        <w:rPr>
          <w:rFonts w:ascii="Arial" w:hAnsi="Arial" w:cs="Arial"/>
          <w:b/>
          <w:bCs/>
          <w:color w:val="333333"/>
        </w:rPr>
        <w:t>Gaps</w:t>
      </w:r>
    </w:p>
    <w:p w14:paraId="6DCBE0C2" w14:textId="3F913EFF" w:rsidR="00883F36" w:rsidRPr="00204AC1" w:rsidRDefault="001875D7" w:rsidP="00204AC1">
      <w:pPr>
        <w:pStyle w:val="ListParagraph"/>
        <w:numPr>
          <w:ilvl w:val="0"/>
          <w:numId w:val="16"/>
        </w:numPr>
        <w:spacing w:line="276" w:lineRule="auto"/>
        <w:jc w:val="both"/>
        <w:rPr>
          <w:rFonts w:ascii="Arial" w:hAnsi="Arial" w:cs="Arial"/>
          <w:color w:val="333333"/>
        </w:rPr>
      </w:pPr>
      <w:r w:rsidRPr="00204AC1">
        <w:rPr>
          <w:rFonts w:ascii="Arial" w:hAnsi="Arial" w:cs="Arial"/>
          <w:color w:val="333333"/>
        </w:rPr>
        <w:t xml:space="preserve">Despite </w:t>
      </w:r>
      <w:r w:rsidR="00023316" w:rsidRPr="00204AC1">
        <w:rPr>
          <w:rFonts w:ascii="Arial" w:hAnsi="Arial" w:cs="Arial"/>
          <w:color w:val="333333"/>
        </w:rPr>
        <w:t>the significanc</w:t>
      </w:r>
      <w:r w:rsidR="004C7BA4" w:rsidRPr="00204AC1">
        <w:rPr>
          <w:rFonts w:ascii="Arial" w:hAnsi="Arial" w:cs="Arial"/>
          <w:color w:val="333333"/>
        </w:rPr>
        <w:t>e</w:t>
      </w:r>
      <w:r w:rsidR="00023316" w:rsidRPr="00204AC1">
        <w:rPr>
          <w:rFonts w:ascii="Arial" w:hAnsi="Arial" w:cs="Arial"/>
          <w:color w:val="333333"/>
        </w:rPr>
        <w:t xml:space="preserve"> of </w:t>
      </w:r>
      <w:r w:rsidR="00204AC1">
        <w:rPr>
          <w:rFonts w:ascii="Arial" w:hAnsi="Arial" w:cs="Arial"/>
          <w:color w:val="333333"/>
        </w:rPr>
        <w:t xml:space="preserve">HCF </w:t>
      </w:r>
      <w:r w:rsidR="00023316" w:rsidRPr="00204AC1">
        <w:rPr>
          <w:rFonts w:ascii="Arial" w:hAnsi="Arial" w:cs="Arial"/>
          <w:color w:val="333333"/>
        </w:rPr>
        <w:t>WASH</w:t>
      </w:r>
      <w:r w:rsidRPr="00204AC1">
        <w:rPr>
          <w:rFonts w:ascii="Arial" w:hAnsi="Arial" w:cs="Arial"/>
          <w:color w:val="333333"/>
        </w:rPr>
        <w:t xml:space="preserve">, </w:t>
      </w:r>
      <w:r w:rsidR="00204AC1">
        <w:rPr>
          <w:rFonts w:ascii="Arial" w:hAnsi="Arial" w:cs="Arial"/>
          <w:color w:val="333333"/>
        </w:rPr>
        <w:t xml:space="preserve">it </w:t>
      </w:r>
      <w:r w:rsidR="006B420B" w:rsidRPr="00204AC1">
        <w:rPr>
          <w:rFonts w:ascii="Arial" w:hAnsi="Arial" w:cs="Arial"/>
          <w:color w:val="333333"/>
        </w:rPr>
        <w:t>receive</w:t>
      </w:r>
      <w:r w:rsidR="000F625D" w:rsidRPr="00204AC1">
        <w:rPr>
          <w:rFonts w:ascii="Arial" w:hAnsi="Arial" w:cs="Arial"/>
          <w:color w:val="333333"/>
        </w:rPr>
        <w:t>s</w:t>
      </w:r>
      <w:r w:rsidR="006B420B" w:rsidRPr="00204AC1">
        <w:rPr>
          <w:rFonts w:ascii="Arial" w:hAnsi="Arial" w:cs="Arial"/>
          <w:color w:val="333333"/>
        </w:rPr>
        <w:t xml:space="preserve"> low attention from program and </w:t>
      </w:r>
      <w:r w:rsidR="000F625D" w:rsidRPr="00204AC1">
        <w:rPr>
          <w:rFonts w:ascii="Arial" w:hAnsi="Arial" w:cs="Arial"/>
          <w:color w:val="333333"/>
        </w:rPr>
        <w:t xml:space="preserve">government </w:t>
      </w:r>
      <w:r w:rsidR="006B420B" w:rsidRPr="00204AC1">
        <w:rPr>
          <w:rFonts w:ascii="Arial" w:hAnsi="Arial" w:cs="Arial"/>
          <w:color w:val="333333"/>
        </w:rPr>
        <w:t>leaders</w:t>
      </w:r>
      <w:r w:rsidR="00DD4498" w:rsidRPr="00204AC1">
        <w:rPr>
          <w:rFonts w:ascii="Arial" w:hAnsi="Arial" w:cs="Arial"/>
          <w:color w:val="333333"/>
        </w:rPr>
        <w:t>.</w:t>
      </w:r>
      <w:r w:rsidR="006B420B" w:rsidRPr="00204AC1">
        <w:rPr>
          <w:rFonts w:ascii="Arial" w:hAnsi="Arial" w:cs="Arial"/>
          <w:color w:val="333333"/>
        </w:rPr>
        <w:t xml:space="preserve"> </w:t>
      </w:r>
      <w:r w:rsidR="004C7BA4" w:rsidRPr="00204AC1">
        <w:rPr>
          <w:rFonts w:ascii="Arial" w:hAnsi="Arial" w:cs="Arial"/>
          <w:color w:val="333333"/>
        </w:rPr>
        <w:t xml:space="preserve">Health </w:t>
      </w:r>
      <w:r w:rsidR="00E50873" w:rsidRPr="00204AC1">
        <w:rPr>
          <w:rFonts w:ascii="Arial" w:hAnsi="Arial" w:cs="Arial"/>
          <w:color w:val="333333"/>
        </w:rPr>
        <w:t>systems</w:t>
      </w:r>
      <w:r w:rsidR="004C7BA4" w:rsidRPr="00204AC1">
        <w:rPr>
          <w:rFonts w:ascii="Arial" w:hAnsi="Arial" w:cs="Arial"/>
          <w:color w:val="333333"/>
        </w:rPr>
        <w:t xml:space="preserve"> are perceived to be more curative, and hence determines the funding priorities. </w:t>
      </w:r>
    </w:p>
    <w:p w14:paraId="6EE38BA3" w14:textId="67AA6EE1" w:rsidR="00204AC1" w:rsidRDefault="00204AC1" w:rsidP="00204AC1">
      <w:pPr>
        <w:pStyle w:val="ListParagraph"/>
        <w:numPr>
          <w:ilvl w:val="0"/>
          <w:numId w:val="16"/>
        </w:numPr>
        <w:spacing w:line="276" w:lineRule="auto"/>
        <w:jc w:val="both"/>
        <w:rPr>
          <w:rFonts w:ascii="Arial" w:hAnsi="Arial" w:cs="Arial"/>
          <w:color w:val="333333"/>
        </w:rPr>
      </w:pPr>
      <w:r>
        <w:rPr>
          <w:rFonts w:ascii="Arial" w:hAnsi="Arial" w:cs="Arial"/>
          <w:color w:val="333333"/>
        </w:rPr>
        <w:t>Yet, b</w:t>
      </w:r>
      <w:r w:rsidR="00067006" w:rsidRPr="00204AC1">
        <w:rPr>
          <w:rFonts w:ascii="Arial" w:hAnsi="Arial" w:cs="Arial"/>
          <w:color w:val="333333"/>
        </w:rPr>
        <w:t xml:space="preserve">asic WASH services in </w:t>
      </w:r>
      <w:r>
        <w:rPr>
          <w:rFonts w:ascii="Arial" w:hAnsi="Arial" w:cs="Arial"/>
          <w:color w:val="333333"/>
        </w:rPr>
        <w:t>HCF</w:t>
      </w:r>
      <w:r w:rsidR="00067006" w:rsidRPr="00204AC1">
        <w:rPr>
          <w:rFonts w:ascii="Arial" w:hAnsi="Arial" w:cs="Arial"/>
          <w:color w:val="333333"/>
        </w:rPr>
        <w:t xml:space="preserve"> are </w:t>
      </w:r>
      <w:r>
        <w:rPr>
          <w:rFonts w:ascii="Arial" w:hAnsi="Arial" w:cs="Arial"/>
          <w:color w:val="333333"/>
        </w:rPr>
        <w:t>pivotal</w:t>
      </w:r>
      <w:r w:rsidR="00067006" w:rsidRPr="00204AC1">
        <w:rPr>
          <w:rFonts w:ascii="Arial" w:hAnsi="Arial" w:cs="Arial"/>
          <w:color w:val="333333"/>
        </w:rPr>
        <w:t xml:space="preserve"> to providing quality care and for ensuring that primary health commitments, as detailed in the Astana Declaration, are achieved.</w:t>
      </w:r>
      <w:r w:rsidR="004C7BA4" w:rsidRPr="00204AC1">
        <w:rPr>
          <w:rFonts w:ascii="Arial" w:hAnsi="Arial" w:cs="Arial"/>
          <w:color w:val="333333"/>
        </w:rPr>
        <w:t xml:space="preserve"> </w:t>
      </w:r>
    </w:p>
    <w:p w14:paraId="6122A898" w14:textId="0701E60F" w:rsidR="00F8581B" w:rsidRPr="00204AC1" w:rsidRDefault="004C7BA4" w:rsidP="00204AC1">
      <w:pPr>
        <w:pStyle w:val="ListParagraph"/>
        <w:numPr>
          <w:ilvl w:val="0"/>
          <w:numId w:val="16"/>
        </w:numPr>
        <w:spacing w:line="276" w:lineRule="auto"/>
        <w:jc w:val="both"/>
        <w:rPr>
          <w:rFonts w:ascii="Arial" w:hAnsi="Arial" w:cs="Arial"/>
          <w:color w:val="333333"/>
        </w:rPr>
      </w:pPr>
      <w:r w:rsidRPr="00204AC1">
        <w:rPr>
          <w:rFonts w:ascii="Arial" w:hAnsi="Arial" w:cs="Arial"/>
          <w:color w:val="333333"/>
        </w:rPr>
        <w:t>They need to be prioritized and funded by government and stakeholders.</w:t>
      </w:r>
    </w:p>
    <w:p w14:paraId="528AF963" w14:textId="5D45E541" w:rsidR="002C261A" w:rsidRPr="00EF45B7" w:rsidRDefault="002C261A" w:rsidP="00EF45B7">
      <w:pPr>
        <w:spacing w:line="276" w:lineRule="auto"/>
        <w:jc w:val="both"/>
        <w:rPr>
          <w:rFonts w:ascii="Arial" w:hAnsi="Arial" w:cs="Arial"/>
          <w:b/>
          <w:bCs/>
          <w:color w:val="333333"/>
        </w:rPr>
      </w:pPr>
      <w:r w:rsidRPr="00EF45B7">
        <w:rPr>
          <w:rFonts w:ascii="Arial" w:hAnsi="Arial" w:cs="Arial"/>
          <w:b/>
          <w:bCs/>
          <w:color w:val="333333"/>
        </w:rPr>
        <w:t>ACHAP’s experience in WASH:</w:t>
      </w:r>
    </w:p>
    <w:p w14:paraId="2298A28B" w14:textId="12C1F2B0" w:rsidR="00EF45B7" w:rsidRPr="00EF45B7" w:rsidRDefault="00EF45B7" w:rsidP="00EF45B7">
      <w:pPr>
        <w:pStyle w:val="ListParagraph"/>
        <w:numPr>
          <w:ilvl w:val="0"/>
          <w:numId w:val="22"/>
        </w:numPr>
        <w:spacing w:line="276" w:lineRule="auto"/>
        <w:jc w:val="both"/>
        <w:rPr>
          <w:rFonts w:ascii="Arial" w:hAnsi="Arial" w:cs="Arial"/>
          <w:color w:val="333333"/>
        </w:rPr>
      </w:pPr>
      <w:r w:rsidRPr="00EF45B7">
        <w:rPr>
          <w:rFonts w:ascii="Arial" w:hAnsi="Arial" w:cs="Arial"/>
          <w:b/>
          <w:bCs/>
          <w:color w:val="333333"/>
        </w:rPr>
        <w:t>Capacity building of CHAs in WASH</w:t>
      </w:r>
      <w:r w:rsidR="00F2419F">
        <w:rPr>
          <w:rFonts w:ascii="Arial" w:hAnsi="Arial" w:cs="Arial"/>
          <w:b/>
          <w:bCs/>
          <w:color w:val="333333"/>
        </w:rPr>
        <w:t xml:space="preserve"> (2018)</w:t>
      </w:r>
    </w:p>
    <w:p w14:paraId="31B2464C" w14:textId="77777777" w:rsidR="00F2419F" w:rsidRDefault="00EF45B7" w:rsidP="00F2419F">
      <w:pPr>
        <w:pStyle w:val="ListParagraph"/>
        <w:numPr>
          <w:ilvl w:val="0"/>
          <w:numId w:val="16"/>
        </w:numPr>
        <w:spacing w:line="276" w:lineRule="auto"/>
        <w:jc w:val="both"/>
        <w:rPr>
          <w:rFonts w:ascii="Arial" w:hAnsi="Arial" w:cs="Arial"/>
          <w:color w:val="333333"/>
        </w:rPr>
      </w:pPr>
      <w:r w:rsidRPr="00EF45B7">
        <w:rPr>
          <w:rFonts w:ascii="Arial" w:hAnsi="Arial" w:cs="Arial"/>
          <w:color w:val="333333"/>
        </w:rPr>
        <w:t xml:space="preserve">ACHAP in partnership with </w:t>
      </w:r>
      <w:r>
        <w:rPr>
          <w:rFonts w:ascii="Arial" w:hAnsi="Arial" w:cs="Arial"/>
          <w:color w:val="333333"/>
        </w:rPr>
        <w:t>t</w:t>
      </w:r>
      <w:r w:rsidRPr="00EF45B7">
        <w:rPr>
          <w:rFonts w:ascii="Arial" w:hAnsi="Arial" w:cs="Arial"/>
          <w:color w:val="333333"/>
        </w:rPr>
        <w:t>he Center for Global Safe Water, Sanitation, and Hygiene (CGSW)</w:t>
      </w:r>
      <w:r>
        <w:rPr>
          <w:rFonts w:ascii="Arial" w:hAnsi="Arial" w:cs="Arial"/>
          <w:color w:val="333333"/>
        </w:rPr>
        <w:t xml:space="preserve"> at </w:t>
      </w:r>
      <w:r w:rsidRPr="00EF45B7">
        <w:rPr>
          <w:rFonts w:ascii="Arial" w:hAnsi="Arial" w:cs="Arial"/>
          <w:color w:val="333333"/>
        </w:rPr>
        <w:t>Emory University empowered WASH Champions from 5CHAs from 5 African countries</w:t>
      </w:r>
      <w:r w:rsidR="00F2419F" w:rsidRPr="00F2419F">
        <w:rPr>
          <w:rFonts w:ascii="Arial" w:hAnsi="Arial" w:cs="Arial"/>
          <w:color w:val="333333"/>
        </w:rPr>
        <w:t xml:space="preserve">- Lesotho, Ghana, Zimbabwe, </w:t>
      </w:r>
      <w:proofErr w:type="gramStart"/>
      <w:r w:rsidR="00F2419F" w:rsidRPr="00F2419F">
        <w:rPr>
          <w:rFonts w:ascii="Arial" w:hAnsi="Arial" w:cs="Arial"/>
          <w:color w:val="333333"/>
        </w:rPr>
        <w:t>Uganda</w:t>
      </w:r>
      <w:proofErr w:type="gramEnd"/>
      <w:r w:rsidR="00F2419F" w:rsidRPr="00F2419F">
        <w:rPr>
          <w:rFonts w:ascii="Arial" w:hAnsi="Arial" w:cs="Arial"/>
          <w:color w:val="333333"/>
        </w:rPr>
        <w:t xml:space="preserve"> and Kenya.</w:t>
      </w:r>
      <w:r w:rsidRPr="00EF45B7">
        <w:rPr>
          <w:rFonts w:ascii="Arial" w:hAnsi="Arial" w:cs="Arial"/>
          <w:color w:val="333333"/>
        </w:rPr>
        <w:t xml:space="preserve"> </w:t>
      </w:r>
    </w:p>
    <w:p w14:paraId="6BCD9663" w14:textId="7874950E" w:rsidR="00F2419F" w:rsidRPr="00F2419F" w:rsidRDefault="00EF45B7" w:rsidP="00F2419F">
      <w:pPr>
        <w:pStyle w:val="ListParagraph"/>
        <w:numPr>
          <w:ilvl w:val="0"/>
          <w:numId w:val="16"/>
        </w:numPr>
        <w:spacing w:line="276" w:lineRule="auto"/>
        <w:jc w:val="both"/>
        <w:rPr>
          <w:rFonts w:ascii="Arial" w:hAnsi="Arial" w:cs="Arial"/>
          <w:color w:val="333333"/>
        </w:rPr>
      </w:pPr>
      <w:r>
        <w:rPr>
          <w:rFonts w:ascii="Arial" w:hAnsi="Arial" w:cs="Arial"/>
          <w:color w:val="333333"/>
        </w:rPr>
        <w:lastRenderedPageBreak/>
        <w:t xml:space="preserve">CHAs were trained in use of the </w:t>
      </w:r>
      <w:r w:rsidR="00F2419F" w:rsidRPr="00EF45B7">
        <w:rPr>
          <w:rFonts w:ascii="Arial" w:hAnsi="Arial" w:cs="Arial"/>
          <w:color w:val="333333"/>
        </w:rPr>
        <w:t>WASH Conditions Assessment Tool</w:t>
      </w:r>
      <w:r w:rsidR="00F2419F">
        <w:rPr>
          <w:rFonts w:ascii="Arial" w:hAnsi="Arial" w:cs="Arial"/>
          <w:color w:val="333333"/>
        </w:rPr>
        <w:t xml:space="preserve"> </w:t>
      </w:r>
      <w:r>
        <w:rPr>
          <w:rFonts w:ascii="Arial" w:hAnsi="Arial" w:cs="Arial"/>
          <w:color w:val="333333"/>
        </w:rPr>
        <w:t xml:space="preserve">to </w:t>
      </w:r>
      <w:r w:rsidRPr="00EF45B7">
        <w:rPr>
          <w:rFonts w:ascii="Arial" w:hAnsi="Arial" w:cs="Arial"/>
          <w:color w:val="333333"/>
        </w:rPr>
        <w:t xml:space="preserve">evaluate WASH conditions within health Care facilities in low- and middle-income countries. </w:t>
      </w:r>
    </w:p>
    <w:p w14:paraId="234EF1A2" w14:textId="77777777" w:rsidR="00EF45B7" w:rsidRPr="00557F80" w:rsidRDefault="00EF45B7" w:rsidP="00EF45B7">
      <w:pPr>
        <w:pStyle w:val="ListParagraph"/>
        <w:numPr>
          <w:ilvl w:val="0"/>
          <w:numId w:val="16"/>
        </w:numPr>
        <w:spacing w:line="276" w:lineRule="auto"/>
        <w:jc w:val="both"/>
        <w:rPr>
          <w:rFonts w:ascii="Arial" w:hAnsi="Arial" w:cs="Arial"/>
          <w:color w:val="333333"/>
        </w:rPr>
      </w:pPr>
      <w:r w:rsidRPr="00557F80">
        <w:rPr>
          <w:rFonts w:ascii="Arial" w:hAnsi="Arial" w:cs="Arial"/>
          <w:color w:val="333333"/>
        </w:rPr>
        <w:t>The tool helps to do the following:</w:t>
      </w:r>
    </w:p>
    <w:p w14:paraId="269895B7" w14:textId="77777777" w:rsidR="00EF45B7" w:rsidRPr="00557F80" w:rsidRDefault="00EF45B7" w:rsidP="00EF45B7">
      <w:pPr>
        <w:pStyle w:val="ListParagraph"/>
        <w:numPr>
          <w:ilvl w:val="1"/>
          <w:numId w:val="16"/>
        </w:numPr>
        <w:spacing w:line="276" w:lineRule="auto"/>
        <w:jc w:val="both"/>
        <w:rPr>
          <w:rFonts w:ascii="Arial" w:hAnsi="Arial" w:cs="Arial"/>
          <w:color w:val="333333"/>
        </w:rPr>
      </w:pPr>
      <w:r w:rsidRPr="00557F80">
        <w:rPr>
          <w:rFonts w:ascii="Arial" w:hAnsi="Arial" w:cs="Arial"/>
          <w:color w:val="333333"/>
        </w:rPr>
        <w:t>Develop a comprehensive overview of the status of WASH conditions, infrastructure and resources in a given HCF</w:t>
      </w:r>
    </w:p>
    <w:p w14:paraId="46B45A5B" w14:textId="77777777" w:rsidR="00EF45B7" w:rsidRPr="00557F80" w:rsidRDefault="00EF45B7" w:rsidP="00EF45B7">
      <w:pPr>
        <w:pStyle w:val="ListParagraph"/>
        <w:numPr>
          <w:ilvl w:val="1"/>
          <w:numId w:val="16"/>
        </w:numPr>
        <w:spacing w:line="276" w:lineRule="auto"/>
        <w:jc w:val="both"/>
        <w:rPr>
          <w:rFonts w:ascii="Arial" w:hAnsi="Arial" w:cs="Arial"/>
          <w:color w:val="333333"/>
        </w:rPr>
      </w:pPr>
      <w:r w:rsidRPr="00557F80">
        <w:rPr>
          <w:rFonts w:ascii="Arial" w:hAnsi="Arial" w:cs="Arial"/>
          <w:color w:val="333333"/>
        </w:rPr>
        <w:t>Provide real-time data for information and prioritization of activities to improve WASH in HCF</w:t>
      </w:r>
    </w:p>
    <w:p w14:paraId="0FFB3CD6" w14:textId="7FB4EE37" w:rsidR="00EF45B7" w:rsidRDefault="00EF45B7" w:rsidP="00EF45B7">
      <w:pPr>
        <w:pStyle w:val="ListParagraph"/>
        <w:numPr>
          <w:ilvl w:val="1"/>
          <w:numId w:val="16"/>
        </w:numPr>
        <w:spacing w:line="276" w:lineRule="auto"/>
        <w:jc w:val="both"/>
        <w:rPr>
          <w:rFonts w:ascii="Arial" w:hAnsi="Arial" w:cs="Arial"/>
          <w:color w:val="333333"/>
        </w:rPr>
      </w:pPr>
      <w:r w:rsidRPr="00557F80">
        <w:rPr>
          <w:rFonts w:ascii="Arial" w:hAnsi="Arial" w:cs="Arial"/>
          <w:color w:val="333333"/>
        </w:rPr>
        <w:t>Contributing to the evidence base for advocacy for WASH in HCF</w:t>
      </w:r>
    </w:p>
    <w:p w14:paraId="5B23A366" w14:textId="1AECBC4D" w:rsidR="00F2419F" w:rsidRPr="00557F80" w:rsidRDefault="00F2419F" w:rsidP="00F2419F">
      <w:pPr>
        <w:pStyle w:val="ListParagraph"/>
        <w:numPr>
          <w:ilvl w:val="0"/>
          <w:numId w:val="16"/>
        </w:numPr>
        <w:spacing w:line="276" w:lineRule="auto"/>
        <w:jc w:val="both"/>
        <w:rPr>
          <w:rFonts w:ascii="Arial" w:hAnsi="Arial" w:cs="Arial"/>
          <w:color w:val="333333"/>
        </w:rPr>
      </w:pPr>
      <w:r>
        <w:rPr>
          <w:rFonts w:ascii="Arial" w:hAnsi="Arial" w:cs="Arial"/>
          <w:color w:val="333333"/>
        </w:rPr>
        <w:t>Given resources, the use of this tool would be expanded beyond the 5 CHAs</w:t>
      </w:r>
    </w:p>
    <w:p w14:paraId="147F2F91" w14:textId="77777777" w:rsidR="00EF45B7" w:rsidRPr="00EF45B7" w:rsidRDefault="00EF45B7" w:rsidP="00EF45B7">
      <w:pPr>
        <w:pStyle w:val="ListParagraph"/>
        <w:spacing w:line="276" w:lineRule="auto"/>
        <w:jc w:val="both"/>
        <w:rPr>
          <w:rFonts w:ascii="Arial" w:hAnsi="Arial" w:cs="Arial"/>
          <w:b/>
          <w:bCs/>
          <w:color w:val="2E3436"/>
          <w:spacing w:val="3"/>
          <w:lang w:val="fr-FR"/>
        </w:rPr>
      </w:pPr>
    </w:p>
    <w:p w14:paraId="491C396B" w14:textId="1F24B58C" w:rsidR="004B5F97" w:rsidRPr="00EF45B7" w:rsidRDefault="002C261A" w:rsidP="00EF45B7">
      <w:pPr>
        <w:pStyle w:val="ListParagraph"/>
        <w:numPr>
          <w:ilvl w:val="0"/>
          <w:numId w:val="22"/>
        </w:numPr>
        <w:spacing w:line="276" w:lineRule="auto"/>
        <w:jc w:val="both"/>
        <w:rPr>
          <w:rFonts w:ascii="Arial" w:hAnsi="Arial" w:cs="Arial"/>
          <w:b/>
          <w:bCs/>
          <w:color w:val="2E3436"/>
          <w:spacing w:val="3"/>
          <w:lang w:val="fr-FR"/>
        </w:rPr>
      </w:pPr>
      <w:r w:rsidRPr="00EF45B7">
        <w:rPr>
          <w:rFonts w:ascii="Arial" w:hAnsi="Arial" w:cs="Arial"/>
          <w:b/>
          <w:bCs/>
          <w:color w:val="333333"/>
        </w:rPr>
        <w:t>COVID response</w:t>
      </w:r>
      <w:r w:rsidR="00EF45B7" w:rsidRPr="00EF45B7">
        <w:rPr>
          <w:rFonts w:ascii="Arial" w:hAnsi="Arial" w:cs="Arial"/>
          <w:b/>
          <w:bCs/>
          <w:color w:val="333333"/>
        </w:rPr>
        <w:t xml:space="preserve"> (2020)</w:t>
      </w:r>
      <w:r w:rsidRPr="00EF45B7">
        <w:rPr>
          <w:rFonts w:ascii="Arial" w:hAnsi="Arial" w:cs="Arial"/>
          <w:b/>
          <w:bCs/>
          <w:color w:val="333333"/>
        </w:rPr>
        <w:t xml:space="preserve">: </w:t>
      </w:r>
    </w:p>
    <w:p w14:paraId="11528C88" w14:textId="77777777" w:rsidR="00627C66" w:rsidRPr="00627C66" w:rsidRDefault="00627C66" w:rsidP="00627C66">
      <w:pPr>
        <w:pStyle w:val="ListParagraph"/>
        <w:numPr>
          <w:ilvl w:val="0"/>
          <w:numId w:val="17"/>
        </w:numPr>
        <w:spacing w:line="276" w:lineRule="auto"/>
        <w:jc w:val="both"/>
        <w:rPr>
          <w:rFonts w:ascii="Arial" w:hAnsi="Arial" w:cs="Arial"/>
          <w:color w:val="2E3436"/>
          <w:spacing w:val="3"/>
          <w:lang w:val="fr-FR"/>
        </w:rPr>
      </w:pPr>
      <w:r>
        <w:rPr>
          <w:rFonts w:ascii="Arial" w:hAnsi="Arial" w:cs="Arial"/>
          <w:color w:val="2E3436"/>
          <w:spacing w:val="3"/>
          <w:lang w:val="en"/>
        </w:rPr>
        <w:t xml:space="preserve">ACHAP with support from </w:t>
      </w:r>
      <w:r w:rsidR="00946C14" w:rsidRPr="008A0A49">
        <w:rPr>
          <w:rFonts w:ascii="Arial" w:hAnsi="Arial" w:cs="Arial"/>
          <w:color w:val="2E3436"/>
          <w:spacing w:val="3"/>
          <w:lang w:val="en"/>
        </w:rPr>
        <w:t>IMA World Health supported Christian Health Associations in Africa to respond to the Covid-19 Pandemic</w:t>
      </w:r>
      <w:r>
        <w:rPr>
          <w:rFonts w:ascii="Arial" w:hAnsi="Arial" w:cs="Arial"/>
          <w:color w:val="2E3436"/>
          <w:spacing w:val="3"/>
          <w:lang w:val="en"/>
        </w:rPr>
        <w:t>. Supported focused on</w:t>
      </w:r>
      <w:r w:rsidR="00946C14" w:rsidRPr="008A0A49">
        <w:rPr>
          <w:rFonts w:ascii="Arial" w:hAnsi="Arial" w:cs="Arial"/>
          <w:color w:val="2E3436"/>
          <w:spacing w:val="3"/>
          <w:lang w:val="en"/>
        </w:rPr>
        <w:t xml:space="preserve"> </w:t>
      </w:r>
      <w:r w:rsidR="0004698E" w:rsidRPr="008A0A49">
        <w:rPr>
          <w:rFonts w:ascii="Arial" w:hAnsi="Arial" w:cs="Arial"/>
          <w:color w:val="2E3436"/>
          <w:spacing w:val="3"/>
          <w:lang w:val="en"/>
        </w:rPr>
        <w:t xml:space="preserve">providing information, technical assistance, </w:t>
      </w:r>
      <w:r>
        <w:rPr>
          <w:rFonts w:ascii="Arial" w:hAnsi="Arial" w:cs="Arial"/>
          <w:color w:val="2E3436"/>
          <w:spacing w:val="3"/>
          <w:lang w:val="en"/>
        </w:rPr>
        <w:t>PPE</w:t>
      </w:r>
      <w:r w:rsidR="0004698E" w:rsidRPr="008A0A49">
        <w:rPr>
          <w:rFonts w:ascii="Arial" w:hAnsi="Arial" w:cs="Arial"/>
          <w:color w:val="2E3436"/>
          <w:spacing w:val="3"/>
          <w:lang w:val="en"/>
        </w:rPr>
        <w:t xml:space="preserve"> and supplies </w:t>
      </w:r>
      <w:r>
        <w:rPr>
          <w:rFonts w:ascii="Arial" w:hAnsi="Arial" w:cs="Arial"/>
          <w:color w:val="2E3436"/>
          <w:spacing w:val="3"/>
          <w:lang w:val="en"/>
        </w:rPr>
        <w:t>for</w:t>
      </w:r>
      <w:r w:rsidR="0004698E" w:rsidRPr="008A0A49">
        <w:rPr>
          <w:rFonts w:ascii="Arial" w:hAnsi="Arial" w:cs="Arial"/>
          <w:color w:val="2E3436"/>
          <w:spacing w:val="3"/>
          <w:lang w:val="en"/>
        </w:rPr>
        <w:t xml:space="preserve"> infection prevention and control</w:t>
      </w:r>
      <w:r>
        <w:rPr>
          <w:rFonts w:ascii="Arial" w:hAnsi="Arial" w:cs="Arial"/>
          <w:color w:val="2E3436"/>
          <w:spacing w:val="3"/>
          <w:lang w:val="en"/>
        </w:rPr>
        <w:t xml:space="preserve">, </w:t>
      </w:r>
      <w:r w:rsidR="0004698E" w:rsidRPr="008A0A49">
        <w:rPr>
          <w:rFonts w:ascii="Arial" w:hAnsi="Arial" w:cs="Arial"/>
          <w:color w:val="2E3436"/>
          <w:spacing w:val="3"/>
          <w:lang w:val="en"/>
        </w:rPr>
        <w:t>communi</w:t>
      </w:r>
      <w:r>
        <w:rPr>
          <w:rFonts w:ascii="Arial" w:hAnsi="Arial" w:cs="Arial"/>
          <w:color w:val="2E3436"/>
          <w:spacing w:val="3"/>
          <w:lang w:val="en"/>
        </w:rPr>
        <w:t>ty s</w:t>
      </w:r>
      <w:r w:rsidR="0004698E" w:rsidRPr="008A0A49">
        <w:rPr>
          <w:rFonts w:ascii="Arial" w:hAnsi="Arial" w:cs="Arial"/>
          <w:color w:val="2E3436"/>
          <w:spacing w:val="3"/>
          <w:lang w:val="en"/>
        </w:rPr>
        <w:t>urveillance and home-based care guidance.</w:t>
      </w:r>
    </w:p>
    <w:p w14:paraId="446A898B" w14:textId="2042F364" w:rsidR="002128B7" w:rsidRPr="008A0A49" w:rsidRDefault="00B34D1F" w:rsidP="00627C66">
      <w:pPr>
        <w:pStyle w:val="ListParagraph"/>
        <w:numPr>
          <w:ilvl w:val="0"/>
          <w:numId w:val="17"/>
        </w:numPr>
        <w:spacing w:line="276" w:lineRule="auto"/>
        <w:jc w:val="both"/>
        <w:rPr>
          <w:rFonts w:ascii="Arial" w:hAnsi="Arial" w:cs="Arial"/>
          <w:color w:val="2E3436"/>
          <w:spacing w:val="3"/>
          <w:lang w:val="fr-FR"/>
        </w:rPr>
      </w:pPr>
      <w:r w:rsidRPr="008A0A49">
        <w:rPr>
          <w:rFonts w:ascii="Arial" w:hAnsi="Arial" w:cs="Arial"/>
          <w:color w:val="2E3436"/>
          <w:spacing w:val="3"/>
          <w:lang w:val="en"/>
        </w:rPr>
        <w:t xml:space="preserve">CHAs </w:t>
      </w:r>
      <w:r w:rsidR="00627C66">
        <w:rPr>
          <w:rFonts w:ascii="Arial" w:hAnsi="Arial" w:cs="Arial"/>
          <w:color w:val="2E3436"/>
          <w:spacing w:val="3"/>
          <w:lang w:val="en"/>
        </w:rPr>
        <w:t>supported included</w:t>
      </w:r>
      <w:r w:rsidRPr="008A0A49">
        <w:rPr>
          <w:rFonts w:ascii="Arial" w:hAnsi="Arial" w:cs="Arial"/>
          <w:color w:val="2E3436"/>
          <w:spacing w:val="3"/>
          <w:lang w:val="en"/>
        </w:rPr>
        <w:t xml:space="preserve"> Christian Health Association of Malawi (CHAM), Christian Health Association </w:t>
      </w:r>
      <w:r w:rsidR="001D36CB" w:rsidRPr="008A0A49">
        <w:rPr>
          <w:rFonts w:ascii="Arial" w:hAnsi="Arial" w:cs="Arial"/>
          <w:color w:val="2E3436"/>
          <w:spacing w:val="3"/>
          <w:lang w:val="en"/>
        </w:rPr>
        <w:t>of</w:t>
      </w:r>
      <w:r w:rsidR="008E3DB5" w:rsidRPr="008A0A49">
        <w:rPr>
          <w:rFonts w:ascii="Arial" w:hAnsi="Arial" w:cs="Arial"/>
          <w:color w:val="2E3436"/>
          <w:spacing w:val="3"/>
          <w:lang w:val="en"/>
        </w:rPr>
        <w:t xml:space="preserve"> Nigeria (C</w:t>
      </w:r>
      <w:r w:rsidR="005E0177" w:rsidRPr="008A0A49">
        <w:rPr>
          <w:rFonts w:ascii="Arial" w:hAnsi="Arial" w:cs="Arial"/>
          <w:color w:val="2E3436"/>
          <w:spacing w:val="3"/>
          <w:lang w:val="en"/>
        </w:rPr>
        <w:t>HAN</w:t>
      </w:r>
      <w:r w:rsidR="008E3DB5" w:rsidRPr="008A0A49">
        <w:rPr>
          <w:rFonts w:ascii="Arial" w:hAnsi="Arial" w:cs="Arial"/>
          <w:color w:val="2E3436"/>
          <w:spacing w:val="3"/>
          <w:lang w:val="en"/>
        </w:rPr>
        <w:t>),</w:t>
      </w:r>
      <w:r w:rsidR="008E3DB5" w:rsidRPr="008A0A49">
        <w:rPr>
          <w:rFonts w:ascii="Arial" w:hAnsi="Arial" w:cs="Arial"/>
          <w:lang w:val="fr-FR"/>
        </w:rPr>
        <w:t xml:space="preserve"> </w:t>
      </w:r>
      <w:r w:rsidR="008E3DB5" w:rsidRPr="008A0A49">
        <w:rPr>
          <w:rFonts w:ascii="Arial" w:hAnsi="Arial" w:cs="Arial"/>
          <w:color w:val="2E3436"/>
          <w:spacing w:val="3"/>
          <w:lang w:val="fr-FR"/>
        </w:rPr>
        <w:t>Association Evangelique Pour La Sante Au Tchad</w:t>
      </w:r>
      <w:r w:rsidR="0004504D" w:rsidRPr="008A0A49">
        <w:rPr>
          <w:rFonts w:ascii="Arial" w:hAnsi="Arial" w:cs="Arial"/>
          <w:color w:val="2E3436"/>
          <w:spacing w:val="3"/>
          <w:lang w:val="fr-FR"/>
        </w:rPr>
        <w:t xml:space="preserve"> (AEST)</w:t>
      </w:r>
      <w:r w:rsidR="008E3DB5" w:rsidRPr="008A0A49">
        <w:rPr>
          <w:rFonts w:ascii="Arial" w:hAnsi="Arial" w:cs="Arial"/>
          <w:color w:val="2E3436"/>
          <w:spacing w:val="3"/>
          <w:lang w:val="fr-FR"/>
        </w:rPr>
        <w:t>,</w:t>
      </w:r>
      <w:r w:rsidR="008E3DB5" w:rsidRPr="008A0A49">
        <w:rPr>
          <w:rFonts w:ascii="Arial" w:hAnsi="Arial" w:cs="Arial"/>
        </w:rPr>
        <w:t xml:space="preserve"> </w:t>
      </w:r>
      <w:r w:rsidR="008E3DB5" w:rsidRPr="008A0A49">
        <w:rPr>
          <w:rFonts w:ascii="Arial" w:hAnsi="Arial" w:cs="Arial"/>
          <w:color w:val="2E3436"/>
          <w:spacing w:val="3"/>
          <w:lang w:val="fr-FR"/>
        </w:rPr>
        <w:t>Zimbabwe Association of Church Related Hospitals</w:t>
      </w:r>
      <w:r w:rsidR="00C936A7" w:rsidRPr="008A0A49">
        <w:rPr>
          <w:rFonts w:ascii="Arial" w:hAnsi="Arial" w:cs="Arial"/>
          <w:color w:val="2E3436"/>
          <w:spacing w:val="3"/>
          <w:lang w:val="fr-FR"/>
        </w:rPr>
        <w:t xml:space="preserve"> </w:t>
      </w:r>
      <w:r w:rsidR="0004504D" w:rsidRPr="008A0A49">
        <w:rPr>
          <w:rFonts w:ascii="Arial" w:hAnsi="Arial" w:cs="Arial"/>
          <w:color w:val="2E3436"/>
          <w:spacing w:val="3"/>
          <w:lang w:val="fr-FR"/>
        </w:rPr>
        <w:t>(</w:t>
      </w:r>
      <w:r w:rsidR="00C936A7" w:rsidRPr="008A0A49">
        <w:rPr>
          <w:rFonts w:ascii="Arial" w:hAnsi="Arial" w:cs="Arial"/>
          <w:color w:val="2E3436"/>
          <w:spacing w:val="3"/>
          <w:lang w:val="fr-FR"/>
        </w:rPr>
        <w:t>ZACH)</w:t>
      </w:r>
      <w:r w:rsidR="00BD66B0" w:rsidRPr="008A0A49">
        <w:rPr>
          <w:rFonts w:ascii="Arial" w:hAnsi="Arial" w:cs="Arial"/>
          <w:color w:val="2E3436"/>
          <w:spacing w:val="3"/>
          <w:lang w:val="fr-FR"/>
        </w:rPr>
        <w:t xml:space="preserve">, Uganda </w:t>
      </w:r>
      <w:r w:rsidR="00D7263B" w:rsidRPr="008A0A49">
        <w:rPr>
          <w:rFonts w:ascii="Arial" w:hAnsi="Arial" w:cs="Arial"/>
          <w:color w:val="2E3436"/>
          <w:spacing w:val="3"/>
          <w:lang w:val="fr-FR"/>
        </w:rPr>
        <w:t>Protestant</w:t>
      </w:r>
      <w:r w:rsidR="00BD66B0" w:rsidRPr="008A0A49">
        <w:rPr>
          <w:rFonts w:ascii="Arial" w:hAnsi="Arial" w:cs="Arial"/>
          <w:color w:val="2E3436"/>
          <w:spacing w:val="3"/>
          <w:lang w:val="fr-FR"/>
        </w:rPr>
        <w:t xml:space="preserve"> </w:t>
      </w:r>
      <w:r w:rsidR="00D7263B" w:rsidRPr="008A0A49">
        <w:rPr>
          <w:rFonts w:ascii="Arial" w:hAnsi="Arial" w:cs="Arial"/>
          <w:color w:val="2E3436"/>
          <w:spacing w:val="3"/>
          <w:lang w:val="fr-FR"/>
        </w:rPr>
        <w:t>Médical</w:t>
      </w:r>
      <w:r w:rsidR="00BD66B0" w:rsidRPr="008A0A49">
        <w:rPr>
          <w:rFonts w:ascii="Arial" w:hAnsi="Arial" w:cs="Arial"/>
          <w:color w:val="2E3436"/>
          <w:spacing w:val="3"/>
          <w:lang w:val="fr-FR"/>
        </w:rPr>
        <w:t xml:space="preserve"> Bureau (UPMB</w:t>
      </w:r>
      <w:r w:rsidR="00A234FC" w:rsidRPr="008A0A49">
        <w:rPr>
          <w:rFonts w:ascii="Arial" w:hAnsi="Arial" w:cs="Arial"/>
          <w:color w:val="2E3436"/>
          <w:spacing w:val="3"/>
          <w:lang w:val="fr-FR"/>
        </w:rPr>
        <w:t>),</w:t>
      </w:r>
      <w:r w:rsidR="005E0177" w:rsidRPr="008A0A49">
        <w:rPr>
          <w:rFonts w:ascii="Arial" w:hAnsi="Arial" w:cs="Arial"/>
          <w:color w:val="2E3436"/>
          <w:spacing w:val="3"/>
          <w:lang w:val="fr-FR"/>
        </w:rPr>
        <w:t xml:space="preserve"> </w:t>
      </w:r>
      <w:r w:rsidR="00A234FC" w:rsidRPr="008A0A49">
        <w:rPr>
          <w:rFonts w:ascii="Arial" w:hAnsi="Arial" w:cs="Arial"/>
          <w:color w:val="2E3436"/>
          <w:spacing w:val="3"/>
          <w:lang w:val="fr-FR"/>
        </w:rPr>
        <w:t>CHAC-</w:t>
      </w:r>
      <w:r w:rsidR="00D7263B" w:rsidRPr="008A0A49">
        <w:rPr>
          <w:rFonts w:ascii="Arial" w:hAnsi="Arial" w:cs="Arial"/>
          <w:color w:val="2E3436"/>
          <w:spacing w:val="3"/>
          <w:lang w:val="fr-FR"/>
        </w:rPr>
        <w:t>Cameron</w:t>
      </w:r>
      <w:r w:rsidR="00A234FC" w:rsidRPr="008A0A49">
        <w:rPr>
          <w:rFonts w:ascii="Arial" w:hAnsi="Arial" w:cs="Arial"/>
          <w:color w:val="2E3436"/>
          <w:spacing w:val="3"/>
          <w:lang w:val="fr-FR"/>
        </w:rPr>
        <w:t>. CHAK-Kenya, BUFMAR-Rwanda, CHAG-Ghana</w:t>
      </w:r>
      <w:r w:rsidR="00C936A7" w:rsidRPr="008A0A49">
        <w:rPr>
          <w:rFonts w:ascii="Arial" w:hAnsi="Arial" w:cs="Arial"/>
          <w:color w:val="2E3436"/>
          <w:spacing w:val="3"/>
          <w:lang w:val="fr-FR"/>
        </w:rPr>
        <w:t xml:space="preserve"> and</w:t>
      </w:r>
      <w:r w:rsidR="0004504D" w:rsidRPr="008A0A49">
        <w:rPr>
          <w:rFonts w:ascii="Arial" w:hAnsi="Arial" w:cs="Arial"/>
          <w:color w:val="2E3436"/>
          <w:spacing w:val="3"/>
          <w:lang w:val="fr-FR"/>
        </w:rPr>
        <w:t xml:space="preserve"> many others.</w:t>
      </w:r>
    </w:p>
    <w:p w14:paraId="52BEBDC7" w14:textId="77777777" w:rsidR="00D7263B" w:rsidRPr="008A0A49" w:rsidRDefault="00D7263B" w:rsidP="008A0A49">
      <w:pPr>
        <w:pStyle w:val="ListParagraph"/>
        <w:spacing w:line="276" w:lineRule="auto"/>
        <w:jc w:val="both"/>
        <w:rPr>
          <w:rFonts w:ascii="Arial" w:hAnsi="Arial" w:cs="Arial"/>
          <w:color w:val="2E3436"/>
          <w:spacing w:val="3"/>
          <w:lang w:val="fr-FR"/>
        </w:rPr>
      </w:pPr>
    </w:p>
    <w:p w14:paraId="25B48F36" w14:textId="6D9647F0" w:rsidR="00BD46E0" w:rsidRPr="008A0A49" w:rsidRDefault="002C261A" w:rsidP="00EF45B7">
      <w:pPr>
        <w:pStyle w:val="ListParagraph"/>
        <w:numPr>
          <w:ilvl w:val="0"/>
          <w:numId w:val="22"/>
        </w:numPr>
        <w:spacing w:line="276" w:lineRule="auto"/>
        <w:jc w:val="both"/>
        <w:rPr>
          <w:rFonts w:ascii="Arial" w:eastAsia="Times New Roman" w:hAnsi="Arial" w:cs="Arial"/>
          <w:b/>
          <w:bCs/>
        </w:rPr>
      </w:pPr>
      <w:r w:rsidRPr="008A0A49">
        <w:rPr>
          <w:rFonts w:ascii="Arial" w:hAnsi="Arial" w:cs="Arial"/>
          <w:b/>
          <w:bCs/>
          <w:color w:val="2E3436"/>
          <w:spacing w:val="3"/>
          <w:lang w:val="en"/>
        </w:rPr>
        <w:t>ACHAP AFYA project:</w:t>
      </w:r>
      <w:r w:rsidR="00616B54">
        <w:rPr>
          <w:rFonts w:ascii="Arial" w:hAnsi="Arial" w:cs="Arial"/>
          <w:b/>
          <w:bCs/>
          <w:color w:val="2E3436"/>
          <w:spacing w:val="3"/>
          <w:lang w:val="en"/>
        </w:rPr>
        <w:t xml:space="preserve"> </w:t>
      </w:r>
      <w:r w:rsidR="004C7BA4" w:rsidRPr="008A0A49">
        <w:rPr>
          <w:rFonts w:ascii="Arial" w:hAnsi="Arial" w:cs="Arial"/>
          <w:b/>
          <w:bCs/>
          <w:color w:val="2E3436"/>
          <w:spacing w:val="3"/>
          <w:lang w:val="en"/>
        </w:rPr>
        <w:t>C</w:t>
      </w:r>
      <w:r w:rsidR="00D7263B" w:rsidRPr="008A0A49">
        <w:rPr>
          <w:rFonts w:ascii="Arial" w:hAnsi="Arial" w:cs="Arial"/>
          <w:b/>
          <w:bCs/>
          <w:color w:val="2E3436"/>
          <w:spacing w:val="3"/>
          <w:lang w:val="en"/>
        </w:rPr>
        <w:t>lean</w:t>
      </w:r>
      <w:r w:rsidR="00BD46E0" w:rsidRPr="008A0A49">
        <w:rPr>
          <w:rFonts w:ascii="Arial" w:hAnsi="Arial" w:cs="Arial"/>
          <w:b/>
          <w:bCs/>
          <w:color w:val="2E3436"/>
          <w:spacing w:val="3"/>
          <w:lang w:val="en"/>
        </w:rPr>
        <w:t xml:space="preserve"> clinic Approach</w:t>
      </w:r>
      <w:r w:rsidR="00EF45B7">
        <w:rPr>
          <w:rFonts w:ascii="Arial" w:hAnsi="Arial" w:cs="Arial"/>
          <w:b/>
          <w:bCs/>
          <w:color w:val="2E3436"/>
          <w:spacing w:val="3"/>
          <w:lang w:val="en"/>
        </w:rPr>
        <w:t xml:space="preserve"> (2020)</w:t>
      </w:r>
      <w:r w:rsidR="00B51218">
        <w:rPr>
          <w:rFonts w:ascii="Arial" w:hAnsi="Arial" w:cs="Arial"/>
          <w:b/>
          <w:bCs/>
          <w:color w:val="2E3436"/>
          <w:spacing w:val="3"/>
          <w:lang w:val="en"/>
        </w:rPr>
        <w:t>.</w:t>
      </w:r>
    </w:p>
    <w:p w14:paraId="7D57FD7A" w14:textId="1A254C7E" w:rsidR="00627C66" w:rsidRPr="00627C66" w:rsidRDefault="00627C66" w:rsidP="00627C66">
      <w:pPr>
        <w:pStyle w:val="ListParagraph"/>
        <w:numPr>
          <w:ilvl w:val="0"/>
          <w:numId w:val="18"/>
        </w:numPr>
        <w:spacing w:before="120" w:after="120" w:line="276" w:lineRule="auto"/>
        <w:jc w:val="both"/>
        <w:rPr>
          <w:rFonts w:ascii="Arial" w:hAnsi="Arial" w:cs="Arial"/>
          <w:color w:val="333333"/>
          <w:shd w:val="clear" w:color="auto" w:fill="FFFFFF"/>
        </w:rPr>
      </w:pPr>
      <w:r>
        <w:rPr>
          <w:rFonts w:ascii="Arial" w:hAnsi="Arial" w:cs="Arial"/>
          <w:color w:val="2E3436"/>
          <w:spacing w:val="3"/>
          <w:lang w:val="en"/>
        </w:rPr>
        <w:t>Th</w:t>
      </w:r>
      <w:r w:rsidR="00DF73C5" w:rsidRPr="00627C66">
        <w:rPr>
          <w:rFonts w:ascii="Arial" w:hAnsi="Arial" w:cs="Arial"/>
          <w:color w:val="2E3436"/>
          <w:spacing w:val="3"/>
          <w:lang w:val="en"/>
        </w:rPr>
        <w:t>rough its ACHAP-Afya Project</w:t>
      </w:r>
      <w:r>
        <w:rPr>
          <w:rFonts w:ascii="Arial" w:hAnsi="Arial" w:cs="Arial"/>
          <w:color w:val="2E3436"/>
          <w:spacing w:val="3"/>
          <w:lang w:val="en"/>
        </w:rPr>
        <w:t xml:space="preserve">, ACHAP is </w:t>
      </w:r>
      <w:r w:rsidR="00DF73C5" w:rsidRPr="00627C66">
        <w:rPr>
          <w:rFonts w:ascii="Arial" w:hAnsi="Arial" w:cs="Arial"/>
          <w:color w:val="2E3436"/>
          <w:spacing w:val="3"/>
          <w:lang w:val="en"/>
        </w:rPr>
        <w:t>implement</w:t>
      </w:r>
      <w:r>
        <w:rPr>
          <w:rFonts w:ascii="Arial" w:hAnsi="Arial" w:cs="Arial"/>
          <w:color w:val="2E3436"/>
          <w:spacing w:val="3"/>
          <w:lang w:val="en"/>
        </w:rPr>
        <w:t xml:space="preserve">ing WASH in HCF </w:t>
      </w:r>
      <w:r w:rsidR="00DF73C5" w:rsidRPr="00627C66">
        <w:rPr>
          <w:rFonts w:ascii="Arial" w:hAnsi="Arial" w:cs="Arial"/>
          <w:color w:val="2E3436"/>
          <w:spacing w:val="3"/>
          <w:lang w:val="en"/>
        </w:rPr>
        <w:t>in West</w:t>
      </w:r>
      <w:r>
        <w:rPr>
          <w:rFonts w:ascii="Arial" w:hAnsi="Arial" w:cs="Arial"/>
          <w:color w:val="2E3436"/>
          <w:spacing w:val="3"/>
          <w:lang w:val="en"/>
        </w:rPr>
        <w:t>N</w:t>
      </w:r>
      <w:r w:rsidR="00DF73C5" w:rsidRPr="00627C66">
        <w:rPr>
          <w:rFonts w:ascii="Arial" w:hAnsi="Arial" w:cs="Arial"/>
          <w:color w:val="2E3436"/>
          <w:spacing w:val="3"/>
          <w:lang w:val="en"/>
        </w:rPr>
        <w:t>ile Uganda and Kilifi Kenya</w:t>
      </w:r>
      <w:r w:rsidR="00DF73C5" w:rsidRPr="00627C66">
        <w:rPr>
          <w:rFonts w:ascii="Arial" w:eastAsia="Gill Sans" w:hAnsi="Arial" w:cs="Arial"/>
        </w:rPr>
        <w:t xml:space="preserve"> in partnership with the</w:t>
      </w:r>
      <w:r w:rsidR="004C7BA4" w:rsidRPr="00627C66">
        <w:rPr>
          <w:rFonts w:ascii="Arial" w:eastAsia="Gill Sans" w:hAnsi="Arial" w:cs="Arial"/>
        </w:rPr>
        <w:t xml:space="preserve"> county of Kilifi and </w:t>
      </w:r>
      <w:r w:rsidR="009C6A1D" w:rsidRPr="00627C66">
        <w:rPr>
          <w:rFonts w:ascii="Arial" w:eastAsia="Gill Sans" w:hAnsi="Arial" w:cs="Arial"/>
        </w:rPr>
        <w:t>district Local</w:t>
      </w:r>
      <w:r w:rsidR="00DF73C5" w:rsidRPr="00627C66">
        <w:rPr>
          <w:rFonts w:ascii="Arial" w:eastAsia="Gill Sans" w:hAnsi="Arial" w:cs="Arial"/>
        </w:rPr>
        <w:t xml:space="preserve"> </w:t>
      </w:r>
      <w:r w:rsidR="009C6A1D" w:rsidRPr="00627C66">
        <w:rPr>
          <w:rFonts w:ascii="Arial" w:eastAsia="Gill Sans" w:hAnsi="Arial" w:cs="Arial"/>
        </w:rPr>
        <w:t xml:space="preserve">governments of </w:t>
      </w:r>
      <w:r w:rsidR="00DF73C5" w:rsidRPr="00627C66">
        <w:rPr>
          <w:rFonts w:ascii="Arial" w:eastAsia="Gill Sans" w:hAnsi="Arial" w:cs="Arial"/>
        </w:rPr>
        <w:t>Nebbi and Arua</w:t>
      </w:r>
      <w:r>
        <w:rPr>
          <w:rFonts w:ascii="Arial" w:eastAsia="Gill Sans" w:hAnsi="Arial" w:cs="Arial"/>
        </w:rPr>
        <w:t xml:space="preserve">. </w:t>
      </w:r>
    </w:p>
    <w:p w14:paraId="367AE5CC" w14:textId="21209A5E" w:rsidR="00627C66" w:rsidRPr="00627C66" w:rsidRDefault="00627C66" w:rsidP="00627C66">
      <w:pPr>
        <w:pStyle w:val="ListParagraph"/>
        <w:numPr>
          <w:ilvl w:val="0"/>
          <w:numId w:val="18"/>
        </w:numPr>
        <w:spacing w:before="120" w:after="120" w:line="276" w:lineRule="auto"/>
        <w:jc w:val="both"/>
        <w:rPr>
          <w:rFonts w:ascii="Arial" w:hAnsi="Arial" w:cs="Arial"/>
          <w:color w:val="333333"/>
          <w:shd w:val="clear" w:color="auto" w:fill="FFFFFF"/>
        </w:rPr>
      </w:pPr>
      <w:r>
        <w:rPr>
          <w:rFonts w:ascii="Arial" w:eastAsia="Gill Sans" w:hAnsi="Arial" w:cs="Arial"/>
        </w:rPr>
        <w:t>Quarterly</w:t>
      </w:r>
      <w:r w:rsidR="00240BD5" w:rsidRPr="00627C66">
        <w:rPr>
          <w:rFonts w:ascii="Arial" w:eastAsia="Gill Sans" w:hAnsi="Arial" w:cs="Arial"/>
        </w:rPr>
        <w:t xml:space="preserve"> facility</w:t>
      </w:r>
      <w:r w:rsidR="00DF73C5" w:rsidRPr="00627C66">
        <w:rPr>
          <w:rFonts w:ascii="Arial" w:eastAsia="Gill Sans" w:hAnsi="Arial" w:cs="Arial"/>
        </w:rPr>
        <w:t xml:space="preserve"> WASH assessment</w:t>
      </w:r>
      <w:r>
        <w:rPr>
          <w:rFonts w:ascii="Arial" w:eastAsia="Gill Sans" w:hAnsi="Arial" w:cs="Arial"/>
        </w:rPr>
        <w:t>s</w:t>
      </w:r>
      <w:r w:rsidR="00DF73C5" w:rsidRPr="00627C66">
        <w:rPr>
          <w:rFonts w:ascii="Arial" w:eastAsia="Gill Sans" w:hAnsi="Arial" w:cs="Arial"/>
        </w:rPr>
        <w:t xml:space="preserve"> </w:t>
      </w:r>
      <w:r w:rsidR="004C7BA4" w:rsidRPr="00627C66">
        <w:rPr>
          <w:rFonts w:ascii="Arial" w:eastAsia="Gill Sans" w:hAnsi="Arial" w:cs="Arial"/>
        </w:rPr>
        <w:t xml:space="preserve">in </w:t>
      </w:r>
      <w:r w:rsidR="008A0A49" w:rsidRPr="00627C66">
        <w:rPr>
          <w:rFonts w:ascii="Arial" w:eastAsia="Gill Sans" w:hAnsi="Arial" w:cs="Arial"/>
        </w:rPr>
        <w:t>68</w:t>
      </w:r>
      <w:r w:rsidR="004C7BA4" w:rsidRPr="00627C66">
        <w:rPr>
          <w:rFonts w:ascii="Arial" w:eastAsia="Gill Sans" w:hAnsi="Arial" w:cs="Arial"/>
        </w:rPr>
        <w:t xml:space="preserve"> </w:t>
      </w:r>
      <w:r>
        <w:rPr>
          <w:rFonts w:ascii="Arial" w:eastAsia="Gill Sans" w:hAnsi="Arial" w:cs="Arial"/>
        </w:rPr>
        <w:t>HCFs are carried</w:t>
      </w:r>
      <w:r w:rsidR="004C7BA4" w:rsidRPr="00627C66">
        <w:rPr>
          <w:rFonts w:ascii="Arial" w:eastAsia="Gill Sans" w:hAnsi="Arial" w:cs="Arial"/>
        </w:rPr>
        <w:t xml:space="preserve"> using WASH score cards adopted from USAID MCSP project</w:t>
      </w:r>
      <w:r w:rsidR="00E40C9C">
        <w:rPr>
          <w:rFonts w:ascii="Arial" w:eastAsia="Gill Sans" w:hAnsi="Arial" w:cs="Arial"/>
        </w:rPr>
        <w:t xml:space="preserve"> (Clean Clinic Approach)</w:t>
      </w:r>
      <w:r w:rsidR="004C7BA4" w:rsidRPr="00627C66">
        <w:rPr>
          <w:rFonts w:ascii="Arial" w:eastAsia="Gill Sans" w:hAnsi="Arial" w:cs="Arial"/>
        </w:rPr>
        <w:t xml:space="preserve"> and WHO WASH</w:t>
      </w:r>
      <w:r>
        <w:rPr>
          <w:rFonts w:ascii="Arial" w:eastAsia="Gill Sans" w:hAnsi="Arial" w:cs="Arial"/>
        </w:rPr>
        <w:t>-</w:t>
      </w:r>
      <w:r w:rsidR="00240BD5" w:rsidRPr="00627C66">
        <w:rPr>
          <w:rFonts w:ascii="Arial" w:eastAsia="Gill Sans" w:hAnsi="Arial" w:cs="Arial"/>
        </w:rPr>
        <w:t>FIT</w:t>
      </w:r>
      <w:r>
        <w:rPr>
          <w:rFonts w:ascii="Arial" w:eastAsia="Gill Sans" w:hAnsi="Arial" w:cs="Arial"/>
        </w:rPr>
        <w:t xml:space="preserve"> (Tool)</w:t>
      </w:r>
      <w:r w:rsidR="00240BD5" w:rsidRPr="00627C66">
        <w:rPr>
          <w:rFonts w:ascii="Arial" w:eastAsia="Gill Sans" w:hAnsi="Arial" w:cs="Arial"/>
        </w:rPr>
        <w:t>.</w:t>
      </w:r>
      <w:r w:rsidR="00612C1A" w:rsidRPr="00627C66">
        <w:rPr>
          <w:rFonts w:ascii="Arial" w:eastAsia="Gill Sans" w:hAnsi="Arial" w:cs="Arial"/>
        </w:rPr>
        <w:t xml:space="preserve"> </w:t>
      </w:r>
    </w:p>
    <w:p w14:paraId="590EB6E0" w14:textId="77777777" w:rsidR="00E40C9C" w:rsidRPr="008A0A49" w:rsidRDefault="00E40C9C" w:rsidP="00E40C9C">
      <w:pPr>
        <w:pStyle w:val="ListParagraph"/>
        <w:numPr>
          <w:ilvl w:val="0"/>
          <w:numId w:val="18"/>
        </w:numPr>
        <w:spacing w:line="276" w:lineRule="auto"/>
        <w:jc w:val="both"/>
        <w:rPr>
          <w:rFonts w:ascii="Arial" w:eastAsia="Times New Roman" w:hAnsi="Arial" w:cs="Arial"/>
          <w:color w:val="000000"/>
        </w:rPr>
      </w:pPr>
      <w:r w:rsidRPr="008A0A49">
        <w:rPr>
          <w:rFonts w:ascii="Arial" w:eastAsia="Times New Roman" w:hAnsi="Arial" w:cs="Arial"/>
          <w:color w:val="000000"/>
        </w:rPr>
        <w:t xml:space="preserve">Overall, there is generally a poor performance in WASH conditions in almost all thematic areas of Water, Sanitation, Hygiene and Infection prevention, Health Care Waste and Cleaning and Administration. </w:t>
      </w:r>
    </w:p>
    <w:p w14:paraId="081C8C4A" w14:textId="56B69602" w:rsidR="00E40C9C" w:rsidRDefault="00E40C9C" w:rsidP="00627C66">
      <w:pPr>
        <w:pStyle w:val="ListParagraph"/>
        <w:numPr>
          <w:ilvl w:val="0"/>
          <w:numId w:val="18"/>
        </w:numPr>
        <w:spacing w:before="120" w:after="120" w:line="276" w:lineRule="auto"/>
        <w:jc w:val="both"/>
        <w:rPr>
          <w:rFonts w:ascii="Arial" w:hAnsi="Arial" w:cs="Arial"/>
          <w:color w:val="333333"/>
          <w:shd w:val="clear" w:color="auto" w:fill="FFFFFF"/>
        </w:rPr>
      </w:pPr>
      <w:r>
        <w:rPr>
          <w:rFonts w:ascii="Arial" w:hAnsi="Arial" w:cs="Arial"/>
          <w:color w:val="333333"/>
          <w:shd w:val="clear" w:color="auto" w:fill="FFFFFF"/>
        </w:rPr>
        <w:t>Maternity and Post Natal Wards are the worst performing areas</w:t>
      </w:r>
    </w:p>
    <w:p w14:paraId="294DA795" w14:textId="29CF131A" w:rsidR="00B51218" w:rsidRPr="00627C66" w:rsidRDefault="00612C1A" w:rsidP="00627C66">
      <w:pPr>
        <w:pStyle w:val="ListParagraph"/>
        <w:numPr>
          <w:ilvl w:val="0"/>
          <w:numId w:val="18"/>
        </w:numPr>
        <w:spacing w:before="120" w:after="120" w:line="276" w:lineRule="auto"/>
        <w:jc w:val="both"/>
        <w:rPr>
          <w:rFonts w:ascii="Arial" w:hAnsi="Arial" w:cs="Arial"/>
          <w:color w:val="333333"/>
          <w:shd w:val="clear" w:color="auto" w:fill="FFFFFF"/>
        </w:rPr>
      </w:pPr>
      <w:r w:rsidRPr="00627C66">
        <w:rPr>
          <w:rFonts w:ascii="Arial" w:hAnsi="Arial" w:cs="Arial"/>
          <w:color w:val="333333"/>
          <w:shd w:val="clear" w:color="auto" w:fill="FFFFFF"/>
        </w:rPr>
        <w:t xml:space="preserve">ACHAP </w:t>
      </w:r>
      <w:r w:rsidR="00E40C9C">
        <w:rPr>
          <w:rFonts w:ascii="Arial" w:hAnsi="Arial" w:cs="Arial"/>
          <w:color w:val="333333"/>
          <w:shd w:val="clear" w:color="auto" w:fill="FFFFFF"/>
        </w:rPr>
        <w:t xml:space="preserve">uses this data to advocate for increased funding to WASH and provision of programmatic response such as procurement of </w:t>
      </w:r>
      <w:r w:rsidRPr="00627C66">
        <w:rPr>
          <w:rFonts w:ascii="Arial" w:hAnsi="Arial" w:cs="Arial"/>
          <w:color w:val="333333"/>
          <w:shd w:val="clear" w:color="auto" w:fill="FFFFFF"/>
        </w:rPr>
        <w:t>handwashing stations, waste segregations bins</w:t>
      </w:r>
      <w:r w:rsidR="00E40C9C">
        <w:rPr>
          <w:rFonts w:ascii="Arial" w:hAnsi="Arial" w:cs="Arial"/>
          <w:color w:val="333333"/>
          <w:shd w:val="clear" w:color="auto" w:fill="FFFFFF"/>
        </w:rPr>
        <w:t xml:space="preserve">, </w:t>
      </w:r>
      <w:r w:rsidRPr="00627C66">
        <w:rPr>
          <w:rFonts w:ascii="Arial" w:hAnsi="Arial" w:cs="Arial"/>
          <w:color w:val="333333"/>
          <w:shd w:val="clear" w:color="auto" w:fill="FFFFFF"/>
        </w:rPr>
        <w:t>I</w:t>
      </w:r>
      <w:r w:rsidR="00E40C9C">
        <w:rPr>
          <w:rFonts w:ascii="Arial" w:hAnsi="Arial" w:cs="Arial"/>
          <w:color w:val="333333"/>
          <w:shd w:val="clear" w:color="auto" w:fill="FFFFFF"/>
        </w:rPr>
        <w:t>nfection prevention and control materials especially in the context of CPVID.</w:t>
      </w:r>
      <w:r w:rsidRPr="00627C66">
        <w:rPr>
          <w:rFonts w:ascii="Arial" w:hAnsi="Arial" w:cs="Arial"/>
          <w:color w:val="333333"/>
          <w:shd w:val="clear" w:color="auto" w:fill="FFFFFF"/>
        </w:rPr>
        <w:t xml:space="preserve"> </w:t>
      </w:r>
    </w:p>
    <w:p w14:paraId="482ECBA8" w14:textId="2734A5F3" w:rsidR="00BD46E0" w:rsidRPr="008A0A49" w:rsidRDefault="00E40C9C" w:rsidP="008A0A49">
      <w:pPr>
        <w:spacing w:line="276" w:lineRule="auto"/>
        <w:jc w:val="both"/>
        <w:rPr>
          <w:rFonts w:ascii="Arial" w:eastAsia="Times New Roman" w:hAnsi="Arial" w:cs="Arial"/>
          <w:b/>
          <w:bCs/>
          <w:color w:val="000000"/>
        </w:rPr>
      </w:pPr>
      <w:r>
        <w:rPr>
          <w:rFonts w:ascii="Arial" w:eastAsia="Times New Roman" w:hAnsi="Arial" w:cs="Arial"/>
          <w:b/>
          <w:bCs/>
          <w:color w:val="000000"/>
        </w:rPr>
        <w:t>Some Illustrative WASH dashboards</w:t>
      </w:r>
    </w:p>
    <w:p w14:paraId="5A92937D" w14:textId="1F59568C" w:rsidR="00BD46E0" w:rsidRPr="008A0A49" w:rsidRDefault="00BD46E0" w:rsidP="008A0A49">
      <w:pPr>
        <w:pStyle w:val="ListParagraph"/>
        <w:spacing w:line="276" w:lineRule="auto"/>
        <w:jc w:val="both"/>
        <w:rPr>
          <w:rFonts w:ascii="Arial" w:eastAsia="Times New Roman" w:hAnsi="Arial" w:cs="Arial"/>
          <w:color w:val="000000"/>
        </w:rPr>
      </w:pPr>
      <w:r w:rsidRPr="008A0A49">
        <w:rPr>
          <w:rFonts w:ascii="Arial" w:eastAsia="Times New Roman" w:hAnsi="Arial" w:cs="Arial"/>
          <w:noProof/>
          <w:color w:val="000000"/>
        </w:rPr>
        <w:lastRenderedPageBreak/>
        <w:drawing>
          <wp:anchor distT="0" distB="0" distL="114300" distR="114300" simplePos="0" relativeHeight="251658240" behindDoc="0" locked="0" layoutInCell="1" allowOverlap="1" wp14:anchorId="5309B8C6" wp14:editId="05E49892">
            <wp:simplePos x="0" y="0"/>
            <wp:positionH relativeFrom="column">
              <wp:posOffset>3300730</wp:posOffset>
            </wp:positionH>
            <wp:positionV relativeFrom="paragraph">
              <wp:posOffset>8255</wp:posOffset>
            </wp:positionV>
            <wp:extent cx="3018155" cy="2117725"/>
            <wp:effectExtent l="0" t="0" r="0" b="0"/>
            <wp:wrapThrough wrapText="bothSides">
              <wp:wrapPolygon edited="0">
                <wp:start x="0" y="0"/>
                <wp:lineTo x="0" y="21373"/>
                <wp:lineTo x="21405" y="21373"/>
                <wp:lineTo x="21405" y="0"/>
                <wp:lineTo x="0" y="0"/>
              </wp:wrapPolygon>
            </wp:wrapThrough>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018155" cy="2117725"/>
                    </a:xfrm>
                    <a:prstGeom prst="rect">
                      <a:avLst/>
                    </a:prstGeom>
                    <a:noFill/>
                  </pic:spPr>
                </pic:pic>
              </a:graphicData>
            </a:graphic>
            <wp14:sizeRelH relativeFrom="margin">
              <wp14:pctWidth>0</wp14:pctWidth>
            </wp14:sizeRelH>
            <wp14:sizeRelV relativeFrom="margin">
              <wp14:pctHeight>0</wp14:pctHeight>
            </wp14:sizeRelV>
          </wp:anchor>
        </w:drawing>
      </w:r>
      <w:r w:rsidR="00B51218">
        <w:rPr>
          <w:noProof/>
        </w:rPr>
        <mc:AlternateContent>
          <mc:Choice Requires="wps">
            <w:drawing>
              <wp:anchor distT="0" distB="0" distL="114300" distR="114300" simplePos="0" relativeHeight="251661312" behindDoc="0" locked="0" layoutInCell="1" allowOverlap="1" wp14:anchorId="4159FEB1" wp14:editId="4682F850">
                <wp:simplePos x="0" y="0"/>
                <wp:positionH relativeFrom="column">
                  <wp:posOffset>285750</wp:posOffset>
                </wp:positionH>
                <wp:positionV relativeFrom="paragraph">
                  <wp:posOffset>1758950</wp:posOffset>
                </wp:positionV>
                <wp:extent cx="2654300" cy="635"/>
                <wp:effectExtent l="0" t="0" r="0" b="0"/>
                <wp:wrapThrough wrapText="bothSides">
                  <wp:wrapPolygon edited="0">
                    <wp:start x="0" y="0"/>
                    <wp:lineTo x="0" y="21600"/>
                    <wp:lineTo x="21600" y="21600"/>
                    <wp:lineTo x="21600" y="0"/>
                  </wp:wrapPolygon>
                </wp:wrapThrough>
                <wp:docPr id="3" name="Text Box 3"/>
                <wp:cNvGraphicFramePr/>
                <a:graphic xmlns:a="http://schemas.openxmlformats.org/drawingml/2006/main">
                  <a:graphicData uri="http://schemas.microsoft.com/office/word/2010/wordprocessingShape">
                    <wps:wsp>
                      <wps:cNvSpPr txBox="1"/>
                      <wps:spPr>
                        <a:xfrm>
                          <a:off x="0" y="0"/>
                          <a:ext cx="2654300" cy="635"/>
                        </a:xfrm>
                        <a:prstGeom prst="rect">
                          <a:avLst/>
                        </a:prstGeom>
                        <a:solidFill>
                          <a:prstClr val="white"/>
                        </a:solidFill>
                        <a:ln>
                          <a:noFill/>
                        </a:ln>
                      </wps:spPr>
                      <wps:txbx>
                        <w:txbxContent>
                          <w:p w14:paraId="2D97FE92" w14:textId="070F3D21" w:rsidR="00B51218" w:rsidRPr="00EE3F93" w:rsidRDefault="00B51218" w:rsidP="00B51218">
                            <w:pPr>
                              <w:pStyle w:val="Caption"/>
                              <w:rPr>
                                <w:rFonts w:ascii="Arial" w:eastAsia="Times New Roman" w:hAnsi="Arial" w:cs="Arial"/>
                                <w:noProof/>
                                <w:color w:val="000000"/>
                              </w:rPr>
                            </w:pPr>
                            <w:r>
                              <w:t>WASH assessment results for Nebbi District</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type w14:anchorId="4159FEB1" id="_x0000_t202" coordsize="21600,21600" o:spt="202" path="m,l,21600r21600,l21600,xe">
                <v:stroke joinstyle="miter"/>
                <v:path gradientshapeok="t" o:connecttype="rect"/>
              </v:shapetype>
              <v:shape id="Text Box 3" o:spid="_x0000_s1026" type="#_x0000_t202" style="position:absolute;left:0;text-align:left;margin-left:22.5pt;margin-top:138.5pt;width:209pt;height:.05pt;z-index:251661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" stroked="f">
                <v:textbox style="mso-fit-shape-to-text:t" inset="0,0,0,0">
                  <w:txbxContent>
                    <w:p w14:paraId="2D97FE92" w14:textId="070F3D21" w:rsidR="00B51218" w:rsidRPr="00EE3F93" w:rsidRDefault="00B51218" w:rsidP="00B51218">
                      <w:pPr>
                        <w:pStyle w:val="Caption"/>
                        <w:rPr>
                          <w:rFonts w:ascii="Arial" w:eastAsia="Times New Roman" w:hAnsi="Arial" w:cs="Arial"/>
                          <w:noProof/>
                          <w:color w:val="000000"/>
                        </w:rPr>
                      </w:pPr>
                      <w:r>
                        <w:t>WASH assessment results for Nebbi District</w:t>
                      </w:r>
                    </w:p>
                  </w:txbxContent>
                </v:textbox>
                <w10:wrap type="through"/>
              </v:shape>
            </w:pict>
          </mc:Fallback>
        </mc:AlternateContent>
      </w:r>
      <w:r w:rsidRPr="008A0A49">
        <w:rPr>
          <w:rFonts w:ascii="Arial" w:hAnsi="Arial" w:cs="Arial"/>
          <w:noProof/>
        </w:rPr>
        <w:drawing>
          <wp:anchor distT="0" distB="0" distL="114300" distR="114300" simplePos="0" relativeHeight="251659264" behindDoc="0" locked="0" layoutInCell="1" allowOverlap="1" wp14:anchorId="72B06394" wp14:editId="6ACD4991">
            <wp:simplePos x="0" y="0"/>
            <wp:positionH relativeFrom="column">
              <wp:posOffset>285750</wp:posOffset>
            </wp:positionH>
            <wp:positionV relativeFrom="paragraph">
              <wp:posOffset>173355</wp:posOffset>
            </wp:positionV>
            <wp:extent cx="2654300" cy="1528445"/>
            <wp:effectExtent l="0" t="0" r="0" b="0"/>
            <wp:wrapThrough wrapText="bothSides">
              <wp:wrapPolygon edited="0">
                <wp:start x="0" y="0"/>
                <wp:lineTo x="0" y="20730"/>
                <wp:lineTo x="11937" y="21268"/>
                <wp:lineTo x="21393" y="21268"/>
                <wp:lineTo x="21393" y="1077"/>
                <wp:lineTo x="20928" y="0"/>
                <wp:lineTo x="0" y="0"/>
              </wp:wrapPolygon>
            </wp:wrapThrough>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654300" cy="1528445"/>
                    </a:xfrm>
                    <a:prstGeom prst="rect">
                      <a:avLst/>
                    </a:prstGeom>
                    <a:noFill/>
                    <a:ln>
                      <a:noFill/>
                    </a:ln>
                  </pic:spPr>
                </pic:pic>
              </a:graphicData>
            </a:graphic>
            <wp14:sizeRelH relativeFrom="margin">
              <wp14:pctWidth>0</wp14:pctWidth>
            </wp14:sizeRelH>
          </wp:anchor>
        </w:drawing>
      </w:r>
    </w:p>
    <w:p w14:paraId="7338B5ED" w14:textId="77777777" w:rsidR="00D7263B" w:rsidRPr="00E40C9C" w:rsidRDefault="00D7263B" w:rsidP="00E40C9C">
      <w:pPr>
        <w:spacing w:line="276" w:lineRule="auto"/>
        <w:jc w:val="both"/>
        <w:rPr>
          <w:rFonts w:ascii="Arial" w:eastAsia="Times New Roman" w:hAnsi="Arial" w:cs="Arial"/>
          <w:color w:val="000000"/>
        </w:rPr>
      </w:pPr>
    </w:p>
    <w:p w14:paraId="1F2C6D33" w14:textId="77777777" w:rsidR="00BD46E0" w:rsidRPr="008A0A49" w:rsidRDefault="00BD46E0" w:rsidP="008A0A49">
      <w:pPr>
        <w:spacing w:before="120" w:after="0" w:line="276" w:lineRule="auto"/>
        <w:jc w:val="both"/>
        <w:rPr>
          <w:rFonts w:ascii="Arial" w:eastAsia="Calibri" w:hAnsi="Arial" w:cs="Arial"/>
          <w:lang w:eastAsia="en-US"/>
        </w:rPr>
      </w:pPr>
      <w:r w:rsidRPr="008A0A49">
        <w:rPr>
          <w:rFonts w:ascii="Arial" w:hAnsi="Arial" w:cs="Arial"/>
          <w:b/>
          <w:bCs/>
        </w:rPr>
        <w:t>CHALLENGES</w:t>
      </w:r>
      <w:r w:rsidRPr="008A0A49">
        <w:rPr>
          <w:rFonts w:ascii="Arial" w:eastAsia="Calibri" w:hAnsi="Arial" w:cs="Arial"/>
          <w:lang w:eastAsia="en-US"/>
        </w:rPr>
        <w:t xml:space="preserve"> </w:t>
      </w:r>
    </w:p>
    <w:p w14:paraId="0665F43B" w14:textId="60399B17" w:rsidR="00BD46E0" w:rsidRPr="008A0A49" w:rsidRDefault="00BD46E0" w:rsidP="008A0A49">
      <w:pPr>
        <w:pStyle w:val="ListParagraph"/>
        <w:numPr>
          <w:ilvl w:val="0"/>
          <w:numId w:val="9"/>
        </w:numPr>
        <w:spacing w:before="120" w:after="0" w:line="276" w:lineRule="auto"/>
        <w:jc w:val="both"/>
        <w:rPr>
          <w:rFonts w:ascii="Arial" w:eastAsia="Calibri" w:hAnsi="Arial" w:cs="Arial"/>
          <w:lang w:eastAsia="en-US"/>
        </w:rPr>
      </w:pPr>
      <w:r w:rsidRPr="008A0A49">
        <w:rPr>
          <w:rFonts w:ascii="Arial" w:eastAsia="Calibri" w:hAnsi="Arial" w:cs="Arial"/>
          <w:lang w:eastAsia="en-US"/>
        </w:rPr>
        <w:t>WASH indicators are not tracked in the HMIS tools and other monitoring systems such as registers</w:t>
      </w:r>
    </w:p>
    <w:p w14:paraId="795F4CF4" w14:textId="3251D4A6" w:rsidR="00BD46E0" w:rsidRPr="00E40C9C" w:rsidRDefault="00BD46E0" w:rsidP="00E40C9C">
      <w:pPr>
        <w:pStyle w:val="ListParagraph"/>
        <w:numPr>
          <w:ilvl w:val="0"/>
          <w:numId w:val="9"/>
        </w:numPr>
        <w:spacing w:before="120" w:after="0" w:line="276" w:lineRule="auto"/>
        <w:jc w:val="both"/>
        <w:rPr>
          <w:rFonts w:ascii="Arial" w:eastAsia="Calibri" w:hAnsi="Arial" w:cs="Arial"/>
          <w:lang w:eastAsia="en-US"/>
        </w:rPr>
      </w:pPr>
      <w:r w:rsidRPr="008A0A49">
        <w:rPr>
          <w:rFonts w:ascii="Arial" w:eastAsia="Calibri" w:hAnsi="Arial" w:cs="Arial"/>
          <w:lang w:eastAsia="en-US"/>
        </w:rPr>
        <w:t>WASH has not been Integrated in the health sector and therefore lacks budget for implementing WASH activities</w:t>
      </w:r>
      <w:r w:rsidR="00E40C9C">
        <w:rPr>
          <w:rFonts w:ascii="Arial" w:eastAsia="Calibri" w:hAnsi="Arial" w:cs="Arial"/>
          <w:lang w:eastAsia="en-US"/>
        </w:rPr>
        <w:t xml:space="preserve">. This affects </w:t>
      </w:r>
      <w:r w:rsidRPr="00E40C9C">
        <w:rPr>
          <w:rFonts w:ascii="Arial" w:eastAsia="Calibri" w:hAnsi="Arial" w:cs="Arial"/>
          <w:lang w:eastAsia="en-US"/>
        </w:rPr>
        <w:t>accountability for WASH</w:t>
      </w:r>
      <w:r w:rsidR="00E40C9C" w:rsidRPr="00E40C9C">
        <w:rPr>
          <w:rFonts w:ascii="Arial" w:eastAsia="Calibri" w:hAnsi="Arial" w:cs="Arial"/>
          <w:lang w:eastAsia="en-US"/>
        </w:rPr>
        <w:t xml:space="preserve"> results </w:t>
      </w:r>
    </w:p>
    <w:p w14:paraId="05D463EB" w14:textId="770ECA82" w:rsidR="0030433E" w:rsidRDefault="00BD46E0" w:rsidP="008A0A49">
      <w:pPr>
        <w:pStyle w:val="ListParagraph"/>
        <w:numPr>
          <w:ilvl w:val="0"/>
          <w:numId w:val="9"/>
        </w:numPr>
        <w:spacing w:before="120" w:after="120" w:line="276" w:lineRule="auto"/>
        <w:jc w:val="both"/>
        <w:rPr>
          <w:rFonts w:ascii="Arial" w:hAnsi="Arial" w:cs="Arial"/>
          <w:color w:val="333333"/>
          <w:shd w:val="clear" w:color="auto" w:fill="FFFFFF"/>
        </w:rPr>
      </w:pPr>
      <w:r w:rsidRPr="008A0A49">
        <w:rPr>
          <w:rFonts w:ascii="Arial" w:hAnsi="Arial" w:cs="Arial"/>
          <w:color w:val="333333"/>
          <w:shd w:val="clear" w:color="auto" w:fill="FFFFFF"/>
        </w:rPr>
        <w:t>Inadequate financing at Primary healthcare level hinders delivery of services.</w:t>
      </w:r>
    </w:p>
    <w:p w14:paraId="04C26ED9" w14:textId="2FF2DCC6" w:rsidR="00B51218" w:rsidRPr="00F2419F" w:rsidRDefault="00787C5D" w:rsidP="00F2419F">
      <w:pPr>
        <w:pStyle w:val="ListParagraph"/>
        <w:numPr>
          <w:ilvl w:val="0"/>
          <w:numId w:val="9"/>
        </w:numPr>
        <w:spacing w:before="120" w:after="120" w:line="276" w:lineRule="auto"/>
        <w:jc w:val="both"/>
        <w:rPr>
          <w:rFonts w:ascii="Arial" w:hAnsi="Arial" w:cs="Arial"/>
          <w:color w:val="333333"/>
          <w:shd w:val="clear" w:color="auto" w:fill="FFFFFF"/>
        </w:rPr>
      </w:pPr>
      <w:r>
        <w:rPr>
          <w:rFonts w:ascii="Arial" w:hAnsi="Arial" w:cs="Arial"/>
          <w:color w:val="333333"/>
          <w:shd w:val="clear" w:color="auto" w:fill="FFFFFF"/>
        </w:rPr>
        <w:t xml:space="preserve">Health care waste management and final disposal remains an under-funded </w:t>
      </w:r>
      <w:r w:rsidR="00F2419F">
        <w:rPr>
          <w:rFonts w:ascii="Arial" w:hAnsi="Arial" w:cs="Arial"/>
          <w:color w:val="333333"/>
          <w:shd w:val="clear" w:color="auto" w:fill="FFFFFF"/>
        </w:rPr>
        <w:t>investment.</w:t>
      </w:r>
    </w:p>
    <w:p w14:paraId="77F077AE" w14:textId="134CCF89" w:rsidR="00BD46E0" w:rsidRPr="008A0A49" w:rsidRDefault="002071D2" w:rsidP="008A0A49">
      <w:pPr>
        <w:spacing w:before="120" w:after="0" w:line="276" w:lineRule="auto"/>
        <w:jc w:val="both"/>
        <w:rPr>
          <w:rFonts w:ascii="Arial" w:eastAsia="Times New Roman" w:hAnsi="Arial" w:cs="Arial"/>
          <w:color w:val="000000"/>
        </w:rPr>
      </w:pPr>
      <w:r w:rsidRPr="008A0A49">
        <w:rPr>
          <w:rFonts w:ascii="Arial" w:hAnsi="Arial" w:cs="Arial"/>
          <w:b/>
          <w:bCs/>
        </w:rPr>
        <w:t xml:space="preserve">OPPORTUNITIES </w:t>
      </w:r>
    </w:p>
    <w:p w14:paraId="69C0D0F1" w14:textId="77777777" w:rsidR="00787C5D" w:rsidRPr="00787C5D" w:rsidRDefault="00787C5D" w:rsidP="00787C5D">
      <w:pPr>
        <w:pStyle w:val="ListParagraph"/>
        <w:numPr>
          <w:ilvl w:val="0"/>
          <w:numId w:val="8"/>
        </w:numPr>
        <w:spacing w:before="120" w:after="0" w:line="276" w:lineRule="auto"/>
        <w:jc w:val="both"/>
        <w:rPr>
          <w:rFonts w:ascii="Arial" w:hAnsi="Arial" w:cs="Arial"/>
        </w:rPr>
      </w:pPr>
      <w:r>
        <w:rPr>
          <w:rFonts w:ascii="Arial" w:eastAsia="Times New Roman" w:hAnsi="Arial" w:cs="Arial"/>
          <w:color w:val="000000"/>
        </w:rPr>
        <w:t xml:space="preserve">Faith platforms through CHAs provide an opportunity to invest in Mission facilities and communities they service. </w:t>
      </w:r>
    </w:p>
    <w:p w14:paraId="15C9460A" w14:textId="330C96D3" w:rsidR="00BD46E0" w:rsidRPr="008A0A49" w:rsidRDefault="00E40C9C" w:rsidP="008A0A49">
      <w:pPr>
        <w:pStyle w:val="ListParagraph"/>
        <w:numPr>
          <w:ilvl w:val="0"/>
          <w:numId w:val="8"/>
        </w:numPr>
        <w:spacing w:before="120" w:after="0" w:line="276" w:lineRule="auto"/>
        <w:jc w:val="both"/>
        <w:rPr>
          <w:rFonts w:ascii="Arial" w:eastAsia="Times New Roman" w:hAnsi="Arial" w:cs="Arial"/>
          <w:color w:val="000000"/>
        </w:rPr>
      </w:pPr>
      <w:r>
        <w:rPr>
          <w:rFonts w:ascii="Arial" w:eastAsia="Times New Roman" w:hAnsi="Arial" w:cs="Arial"/>
          <w:color w:val="000000"/>
        </w:rPr>
        <w:t>Leveraging R</w:t>
      </w:r>
      <w:r w:rsidR="00D273B5" w:rsidRPr="008A0A49">
        <w:rPr>
          <w:rFonts w:ascii="Arial" w:eastAsia="Times New Roman" w:hAnsi="Arial" w:cs="Arial"/>
          <w:color w:val="000000"/>
        </w:rPr>
        <w:t xml:space="preserve">esults </w:t>
      </w:r>
      <w:r w:rsidR="00BD46E0" w:rsidRPr="008A0A49">
        <w:rPr>
          <w:rFonts w:ascii="Arial" w:eastAsia="Times New Roman" w:hAnsi="Arial" w:cs="Arial"/>
          <w:color w:val="000000"/>
        </w:rPr>
        <w:t>B</w:t>
      </w:r>
      <w:r w:rsidR="00D273B5" w:rsidRPr="008A0A49">
        <w:rPr>
          <w:rFonts w:ascii="Arial" w:eastAsia="Times New Roman" w:hAnsi="Arial" w:cs="Arial"/>
          <w:color w:val="000000"/>
        </w:rPr>
        <w:t xml:space="preserve">ased </w:t>
      </w:r>
      <w:r w:rsidR="00BD46E0" w:rsidRPr="008A0A49">
        <w:rPr>
          <w:rFonts w:ascii="Arial" w:eastAsia="Times New Roman" w:hAnsi="Arial" w:cs="Arial"/>
          <w:color w:val="000000"/>
        </w:rPr>
        <w:t>F</w:t>
      </w:r>
      <w:r w:rsidR="00D273B5" w:rsidRPr="008A0A49">
        <w:rPr>
          <w:rFonts w:ascii="Arial" w:eastAsia="Times New Roman" w:hAnsi="Arial" w:cs="Arial"/>
          <w:color w:val="000000"/>
        </w:rPr>
        <w:t>inancing</w:t>
      </w:r>
      <w:r>
        <w:rPr>
          <w:rFonts w:ascii="Arial" w:eastAsia="Times New Roman" w:hAnsi="Arial" w:cs="Arial"/>
          <w:color w:val="000000"/>
        </w:rPr>
        <w:t xml:space="preserve"> (RBF)</w:t>
      </w:r>
      <w:r w:rsidR="00BD46E0" w:rsidRPr="008A0A49">
        <w:rPr>
          <w:rFonts w:ascii="Arial" w:eastAsia="Times New Roman" w:hAnsi="Arial" w:cs="Arial"/>
          <w:color w:val="000000"/>
        </w:rPr>
        <w:t xml:space="preserve"> </w:t>
      </w:r>
      <w:r>
        <w:rPr>
          <w:rFonts w:ascii="Arial" w:eastAsia="Times New Roman" w:hAnsi="Arial" w:cs="Arial"/>
          <w:color w:val="000000"/>
        </w:rPr>
        <w:t>W</w:t>
      </w:r>
      <w:r w:rsidRPr="008A0A49">
        <w:rPr>
          <w:rFonts w:ascii="Arial" w:eastAsia="Times New Roman" w:hAnsi="Arial" w:cs="Arial"/>
          <w:color w:val="000000"/>
        </w:rPr>
        <w:t xml:space="preserve">orld </w:t>
      </w:r>
      <w:r>
        <w:rPr>
          <w:rFonts w:ascii="Arial" w:eastAsia="Times New Roman" w:hAnsi="Arial" w:cs="Arial"/>
          <w:color w:val="000000"/>
        </w:rPr>
        <w:t>B</w:t>
      </w:r>
      <w:r w:rsidRPr="008A0A49">
        <w:rPr>
          <w:rFonts w:ascii="Arial" w:eastAsia="Times New Roman" w:hAnsi="Arial" w:cs="Arial"/>
          <w:color w:val="000000"/>
        </w:rPr>
        <w:t xml:space="preserve">ank </w:t>
      </w:r>
      <w:r w:rsidR="00BD46E0" w:rsidRPr="008A0A49">
        <w:rPr>
          <w:rFonts w:ascii="Arial" w:eastAsia="Times New Roman" w:hAnsi="Arial" w:cs="Arial"/>
          <w:color w:val="000000"/>
        </w:rPr>
        <w:t xml:space="preserve">to improve </w:t>
      </w:r>
      <w:r w:rsidR="00787C5D" w:rsidRPr="008A0A49">
        <w:rPr>
          <w:rFonts w:ascii="Arial" w:eastAsia="Times New Roman" w:hAnsi="Arial" w:cs="Arial"/>
          <w:color w:val="000000"/>
        </w:rPr>
        <w:t>investment.</w:t>
      </w:r>
      <w:r w:rsidR="00D659FF" w:rsidRPr="008A0A49">
        <w:rPr>
          <w:rFonts w:ascii="Arial" w:eastAsia="Times New Roman" w:hAnsi="Arial" w:cs="Arial"/>
          <w:color w:val="000000"/>
        </w:rPr>
        <w:t xml:space="preserve"> </w:t>
      </w:r>
    </w:p>
    <w:p w14:paraId="5A1E0FCC" w14:textId="4B748349" w:rsidR="005F6E38" w:rsidRDefault="00787C5D" w:rsidP="008A0A49">
      <w:pPr>
        <w:pStyle w:val="ListParagraph"/>
        <w:numPr>
          <w:ilvl w:val="0"/>
          <w:numId w:val="8"/>
        </w:numPr>
        <w:spacing w:before="120" w:after="0" w:line="276" w:lineRule="auto"/>
        <w:jc w:val="both"/>
        <w:rPr>
          <w:rFonts w:ascii="Arial" w:hAnsi="Arial" w:cs="Arial"/>
        </w:rPr>
      </w:pPr>
      <w:r>
        <w:rPr>
          <w:rFonts w:ascii="Arial" w:hAnsi="Arial" w:cs="Arial"/>
        </w:rPr>
        <w:t xml:space="preserve">Investment in WASH data such as that seen in the </w:t>
      </w:r>
      <w:r w:rsidR="00915773" w:rsidRPr="008A0A49">
        <w:rPr>
          <w:rFonts w:ascii="Arial" w:hAnsi="Arial" w:cs="Arial"/>
        </w:rPr>
        <w:t xml:space="preserve">Clean Clinic Approach, </w:t>
      </w:r>
      <w:r>
        <w:rPr>
          <w:rFonts w:ascii="Arial" w:hAnsi="Arial" w:cs="Arial"/>
        </w:rPr>
        <w:t>will promote transparency and accountability for WASH</w:t>
      </w:r>
    </w:p>
    <w:p w14:paraId="4FDD7776" w14:textId="7EDD027A" w:rsidR="00787C5D" w:rsidRPr="008A0A49" w:rsidRDefault="00787C5D" w:rsidP="008A0A49">
      <w:pPr>
        <w:pStyle w:val="ListParagraph"/>
        <w:numPr>
          <w:ilvl w:val="0"/>
          <w:numId w:val="8"/>
        </w:numPr>
        <w:spacing w:before="120" w:after="0" w:line="276" w:lineRule="auto"/>
        <w:jc w:val="both"/>
        <w:rPr>
          <w:rFonts w:ascii="Arial" w:hAnsi="Arial" w:cs="Arial"/>
        </w:rPr>
      </w:pPr>
      <w:r>
        <w:rPr>
          <w:rFonts w:ascii="Arial" w:hAnsi="Arial" w:cs="Arial"/>
        </w:rPr>
        <w:t>Consideration of private sector investment in WASH- Private HCFs and private companie</w:t>
      </w:r>
      <w:r w:rsidR="00F2419F">
        <w:rPr>
          <w:rFonts w:ascii="Arial" w:hAnsi="Arial" w:cs="Arial"/>
        </w:rPr>
        <w:t xml:space="preserve">s </w:t>
      </w:r>
      <w:r>
        <w:rPr>
          <w:rFonts w:ascii="Arial" w:hAnsi="Arial" w:cs="Arial"/>
        </w:rPr>
        <w:t>that can invest in HCWM.</w:t>
      </w:r>
    </w:p>
    <w:p w14:paraId="62BD92B8" w14:textId="77777777" w:rsidR="00BD46E0" w:rsidRPr="008A0A49" w:rsidRDefault="00BD46E0" w:rsidP="008A0A49">
      <w:pPr>
        <w:spacing w:before="120" w:after="0" w:line="276" w:lineRule="auto"/>
        <w:jc w:val="both"/>
        <w:rPr>
          <w:rFonts w:ascii="Arial" w:hAnsi="Arial" w:cs="Arial"/>
        </w:rPr>
      </w:pPr>
    </w:p>
    <w:p w14:paraId="0B3AB28F" w14:textId="320E24DB" w:rsidR="002E32ED" w:rsidRPr="008A0A49" w:rsidRDefault="002E32ED" w:rsidP="008A0A49">
      <w:pPr>
        <w:spacing w:line="276" w:lineRule="auto"/>
        <w:jc w:val="both"/>
        <w:rPr>
          <w:rFonts w:ascii="Arial" w:eastAsia="Times New Roman" w:hAnsi="Arial" w:cs="Arial"/>
          <w:color w:val="333333"/>
          <w:lang w:eastAsia="en-US"/>
        </w:rPr>
      </w:pPr>
    </w:p>
    <w:p w14:paraId="2C8F182B" w14:textId="77777777" w:rsidR="00534506" w:rsidRPr="00C43067" w:rsidRDefault="00534506" w:rsidP="00534506">
      <w:pPr>
        <w:spacing w:before="120" w:after="120" w:line="276" w:lineRule="auto"/>
        <w:jc w:val="both"/>
        <w:rPr>
          <w:rFonts w:ascii="Gill Sans MT" w:hAnsi="Gill Sans MT" w:cs="Arial"/>
          <w:b/>
          <w:bCs/>
          <w:color w:val="333333"/>
          <w:shd w:val="clear" w:color="auto" w:fill="FFFFFF"/>
        </w:rPr>
      </w:pPr>
      <w:r w:rsidRPr="00C43067">
        <w:rPr>
          <w:rFonts w:ascii="Gill Sans MT" w:hAnsi="Gill Sans MT" w:cs="Arial"/>
          <w:b/>
          <w:bCs/>
          <w:color w:val="333333"/>
          <w:shd w:val="clear" w:color="auto" w:fill="FFFFFF"/>
        </w:rPr>
        <w:t xml:space="preserve">Average scores for the different </w:t>
      </w:r>
      <w:r>
        <w:rPr>
          <w:rFonts w:ascii="Gill Sans MT" w:hAnsi="Gill Sans MT" w:cs="Arial"/>
          <w:b/>
          <w:bCs/>
          <w:color w:val="333333"/>
          <w:shd w:val="clear" w:color="auto" w:fill="FFFFFF"/>
        </w:rPr>
        <w:t>indicators</w:t>
      </w:r>
    </w:p>
    <w:p w14:paraId="089EE305" w14:textId="77777777" w:rsidR="00534506" w:rsidRPr="00437E1F" w:rsidRDefault="00534506" w:rsidP="00534506">
      <w:pPr>
        <w:spacing w:before="120" w:after="120" w:line="276" w:lineRule="auto"/>
        <w:jc w:val="both"/>
        <w:rPr>
          <w:rFonts w:ascii="Gill Sans MT" w:hAnsi="Gill Sans MT"/>
          <w:b/>
          <w:bCs/>
        </w:rPr>
      </w:pPr>
      <w:r w:rsidRPr="000D63BB">
        <w:rPr>
          <w:rFonts w:ascii="Gill Sans MT" w:hAnsi="Gill Sans MT"/>
          <w:b/>
          <w:bCs/>
        </w:rPr>
        <w:t>Outpatient Department</w:t>
      </w:r>
      <w:r>
        <w:rPr>
          <w:rFonts w:ascii="Gill Sans MT" w:hAnsi="Gill Sans MT"/>
          <w:b/>
          <w:bCs/>
        </w:rPr>
        <w:t>s</w:t>
      </w:r>
    </w:p>
    <w:p w14:paraId="5277EF89" w14:textId="77777777" w:rsidR="00534506" w:rsidRPr="006D5549" w:rsidRDefault="00534506" w:rsidP="00534506">
      <w:pPr>
        <w:pStyle w:val="ListParagraph"/>
        <w:rPr>
          <w:rFonts w:ascii="Gill Sans MT" w:hAnsi="Gill Sans MT"/>
          <w:b/>
          <w:bCs/>
        </w:rPr>
      </w:pPr>
    </w:p>
    <w:tbl>
      <w:tblPr>
        <w:tblStyle w:val="TableGrid"/>
        <w:tblW w:w="10800" w:type="dxa"/>
        <w:tblInd w:w="-725" w:type="dxa"/>
        <w:tblLook w:val="04A0" w:firstRow="1" w:lastRow="0" w:firstColumn="1" w:lastColumn="0" w:noHBand="0" w:noVBand="1"/>
      </w:tblPr>
      <w:tblGrid>
        <w:gridCol w:w="1842"/>
        <w:gridCol w:w="7880"/>
        <w:gridCol w:w="1078"/>
      </w:tblGrid>
      <w:tr w:rsidR="00534506" w:rsidRPr="009615EB" w14:paraId="7A59A6C1" w14:textId="77777777" w:rsidTr="00784771">
        <w:tc>
          <w:tcPr>
            <w:tcW w:w="1770" w:type="dxa"/>
            <w:vAlign w:val="center"/>
          </w:tcPr>
          <w:p w14:paraId="5E2D47DD" w14:textId="77777777" w:rsidR="00534506" w:rsidRPr="009615EB" w:rsidRDefault="00534506" w:rsidP="00784771">
            <w:pPr>
              <w:pStyle w:val="ListParagraph"/>
              <w:spacing w:line="276" w:lineRule="auto"/>
              <w:ind w:left="0"/>
              <w:jc w:val="both"/>
              <w:rPr>
                <w:rFonts w:ascii="Gill Sans MT" w:hAnsi="Gill Sans MT"/>
                <w:b/>
                <w:bCs/>
                <w:sz w:val="22"/>
                <w:szCs w:val="22"/>
              </w:rPr>
            </w:pPr>
            <w:r w:rsidRPr="009615EB">
              <w:rPr>
                <w:rFonts w:ascii="Gill Sans MT" w:eastAsia="Times New Roman" w:hAnsi="Gill Sans MT" w:cs="Times New Roman"/>
                <w:b/>
                <w:bCs/>
                <w:color w:val="000000"/>
                <w:sz w:val="22"/>
                <w:szCs w:val="22"/>
              </w:rPr>
              <w:t>Criteria #</w:t>
            </w:r>
          </w:p>
        </w:tc>
        <w:tc>
          <w:tcPr>
            <w:tcW w:w="8040" w:type="dxa"/>
            <w:vAlign w:val="center"/>
          </w:tcPr>
          <w:p w14:paraId="0A2AD51C" w14:textId="77777777" w:rsidR="00534506" w:rsidRPr="009615EB" w:rsidRDefault="00534506" w:rsidP="00784771">
            <w:pPr>
              <w:pStyle w:val="ListParagraph"/>
              <w:spacing w:line="276" w:lineRule="auto"/>
              <w:ind w:left="0"/>
              <w:jc w:val="both"/>
              <w:rPr>
                <w:rFonts w:ascii="Gill Sans MT" w:hAnsi="Gill Sans MT"/>
                <w:b/>
                <w:bCs/>
                <w:sz w:val="22"/>
                <w:szCs w:val="22"/>
              </w:rPr>
            </w:pPr>
            <w:r w:rsidRPr="009615EB">
              <w:rPr>
                <w:rFonts w:ascii="Gill Sans MT" w:eastAsia="Times New Roman" w:hAnsi="Gill Sans MT" w:cs="Times New Roman"/>
                <w:b/>
                <w:bCs/>
                <w:color w:val="000000"/>
                <w:sz w:val="22"/>
                <w:szCs w:val="22"/>
              </w:rPr>
              <w:t>Criteria</w:t>
            </w:r>
          </w:p>
        </w:tc>
        <w:tc>
          <w:tcPr>
            <w:tcW w:w="990" w:type="dxa"/>
          </w:tcPr>
          <w:p w14:paraId="283E5543" w14:textId="77777777" w:rsidR="00534506" w:rsidRPr="009615EB" w:rsidRDefault="00534506" w:rsidP="00784771">
            <w:pPr>
              <w:pStyle w:val="ListParagraph"/>
              <w:spacing w:line="276" w:lineRule="auto"/>
              <w:ind w:left="0"/>
              <w:jc w:val="both"/>
              <w:rPr>
                <w:rFonts w:ascii="Gill Sans MT" w:hAnsi="Gill Sans MT"/>
                <w:b/>
                <w:bCs/>
                <w:sz w:val="22"/>
                <w:szCs w:val="22"/>
              </w:rPr>
            </w:pPr>
            <w:r w:rsidRPr="009615EB">
              <w:rPr>
                <w:rFonts w:ascii="Gill Sans MT" w:hAnsi="Gill Sans MT"/>
                <w:b/>
                <w:bCs/>
                <w:sz w:val="22"/>
                <w:szCs w:val="22"/>
              </w:rPr>
              <w:t>Average Score</w:t>
            </w:r>
          </w:p>
        </w:tc>
      </w:tr>
      <w:tr w:rsidR="00534506" w:rsidRPr="009615EB" w14:paraId="2B9E3B71" w14:textId="77777777" w:rsidTr="00784771">
        <w:tc>
          <w:tcPr>
            <w:tcW w:w="1770" w:type="dxa"/>
          </w:tcPr>
          <w:p w14:paraId="5C5F3BE3" w14:textId="77777777" w:rsidR="00534506" w:rsidRPr="009615EB" w:rsidRDefault="00534506" w:rsidP="00784771">
            <w:pPr>
              <w:pStyle w:val="ListParagraph"/>
              <w:spacing w:line="276" w:lineRule="auto"/>
              <w:ind w:left="0"/>
              <w:jc w:val="both"/>
              <w:rPr>
                <w:rFonts w:ascii="Gill Sans MT" w:hAnsi="Gill Sans MT"/>
                <w:b/>
                <w:bCs/>
                <w:sz w:val="22"/>
                <w:szCs w:val="22"/>
              </w:rPr>
            </w:pPr>
          </w:p>
        </w:tc>
        <w:tc>
          <w:tcPr>
            <w:tcW w:w="8040" w:type="dxa"/>
            <w:vAlign w:val="center"/>
          </w:tcPr>
          <w:p w14:paraId="4C896462" w14:textId="77777777" w:rsidR="00534506" w:rsidRPr="009615EB" w:rsidRDefault="00534506" w:rsidP="00784771">
            <w:pPr>
              <w:pStyle w:val="ListParagraph"/>
              <w:spacing w:line="276" w:lineRule="auto"/>
              <w:ind w:left="0"/>
              <w:jc w:val="both"/>
              <w:rPr>
                <w:rFonts w:ascii="Gill Sans MT" w:hAnsi="Gill Sans MT"/>
                <w:b/>
                <w:bCs/>
                <w:sz w:val="22"/>
                <w:szCs w:val="22"/>
              </w:rPr>
            </w:pPr>
          </w:p>
        </w:tc>
        <w:tc>
          <w:tcPr>
            <w:tcW w:w="990" w:type="dxa"/>
          </w:tcPr>
          <w:p w14:paraId="4DDCD32D" w14:textId="77777777" w:rsidR="00534506" w:rsidRPr="009615EB" w:rsidRDefault="00534506" w:rsidP="00784771">
            <w:pPr>
              <w:pStyle w:val="ListParagraph"/>
              <w:spacing w:line="276" w:lineRule="auto"/>
              <w:ind w:left="0"/>
              <w:jc w:val="both"/>
              <w:rPr>
                <w:rFonts w:ascii="Gill Sans MT" w:hAnsi="Gill Sans MT"/>
                <w:b/>
                <w:bCs/>
                <w:sz w:val="22"/>
                <w:szCs w:val="22"/>
              </w:rPr>
            </w:pPr>
          </w:p>
        </w:tc>
      </w:tr>
      <w:tr w:rsidR="00534506" w:rsidRPr="009615EB" w14:paraId="1A8B0462" w14:textId="77777777" w:rsidTr="00784771">
        <w:tc>
          <w:tcPr>
            <w:tcW w:w="1770" w:type="dxa"/>
            <w:vAlign w:val="center"/>
          </w:tcPr>
          <w:p w14:paraId="705B2C93" w14:textId="77777777" w:rsidR="00534506" w:rsidRPr="009615EB" w:rsidRDefault="00534506" w:rsidP="00784771">
            <w:pPr>
              <w:pStyle w:val="ListParagraph"/>
              <w:spacing w:line="276" w:lineRule="auto"/>
              <w:ind w:left="0"/>
              <w:jc w:val="both"/>
              <w:rPr>
                <w:rFonts w:ascii="Gill Sans MT" w:hAnsi="Gill Sans MT"/>
                <w:b/>
                <w:bCs/>
                <w:sz w:val="22"/>
                <w:szCs w:val="22"/>
              </w:rPr>
            </w:pPr>
            <w:r w:rsidRPr="009615EB">
              <w:rPr>
                <w:rFonts w:ascii="Gill Sans MT" w:eastAsia="Times New Roman" w:hAnsi="Gill Sans MT" w:cs="Times New Roman"/>
                <w:b/>
                <w:bCs/>
                <w:color w:val="000000"/>
                <w:sz w:val="22"/>
                <w:szCs w:val="22"/>
              </w:rPr>
              <w:t>Section 2: Water</w:t>
            </w:r>
          </w:p>
        </w:tc>
        <w:tc>
          <w:tcPr>
            <w:tcW w:w="8040" w:type="dxa"/>
          </w:tcPr>
          <w:p w14:paraId="74C9EB06" w14:textId="77777777" w:rsidR="00534506" w:rsidRPr="009615EB" w:rsidRDefault="00534506" w:rsidP="00784771">
            <w:pPr>
              <w:pStyle w:val="ListParagraph"/>
              <w:spacing w:line="276" w:lineRule="auto"/>
              <w:ind w:left="0"/>
              <w:jc w:val="both"/>
              <w:rPr>
                <w:rFonts w:ascii="Gill Sans MT" w:hAnsi="Gill Sans MT"/>
                <w:b/>
                <w:bCs/>
                <w:sz w:val="22"/>
                <w:szCs w:val="22"/>
              </w:rPr>
            </w:pPr>
          </w:p>
        </w:tc>
        <w:tc>
          <w:tcPr>
            <w:tcW w:w="990" w:type="dxa"/>
          </w:tcPr>
          <w:p w14:paraId="014A4D7A" w14:textId="77777777" w:rsidR="00534506" w:rsidRPr="009615EB" w:rsidRDefault="00534506" w:rsidP="00784771">
            <w:pPr>
              <w:pStyle w:val="ListParagraph"/>
              <w:spacing w:line="276" w:lineRule="auto"/>
              <w:ind w:left="0"/>
              <w:jc w:val="both"/>
              <w:rPr>
                <w:rFonts w:ascii="Gill Sans MT" w:hAnsi="Gill Sans MT"/>
                <w:b/>
                <w:bCs/>
                <w:sz w:val="22"/>
                <w:szCs w:val="22"/>
              </w:rPr>
            </w:pPr>
          </w:p>
        </w:tc>
      </w:tr>
      <w:tr w:rsidR="00534506" w:rsidRPr="009615EB" w14:paraId="55AD2826" w14:textId="77777777" w:rsidTr="00784771">
        <w:tc>
          <w:tcPr>
            <w:tcW w:w="1770" w:type="dxa"/>
            <w:vAlign w:val="center"/>
          </w:tcPr>
          <w:p w14:paraId="6233ECE1" w14:textId="77777777" w:rsidR="00534506" w:rsidRPr="009615EB" w:rsidRDefault="00534506" w:rsidP="00784771">
            <w:pPr>
              <w:pStyle w:val="ListParagraph"/>
              <w:spacing w:line="276" w:lineRule="auto"/>
              <w:ind w:left="0"/>
              <w:jc w:val="both"/>
              <w:rPr>
                <w:rFonts w:ascii="Gill Sans MT" w:hAnsi="Gill Sans MT"/>
                <w:b/>
                <w:bCs/>
                <w:sz w:val="22"/>
                <w:szCs w:val="22"/>
              </w:rPr>
            </w:pPr>
            <w:r w:rsidRPr="009615EB">
              <w:rPr>
                <w:rFonts w:ascii="Gill Sans MT" w:eastAsia="Times New Roman" w:hAnsi="Gill Sans MT" w:cs="Arial"/>
                <w:color w:val="222222"/>
                <w:sz w:val="22"/>
                <w:szCs w:val="22"/>
              </w:rPr>
              <w:lastRenderedPageBreak/>
              <w:t>2.1</w:t>
            </w:r>
          </w:p>
        </w:tc>
        <w:tc>
          <w:tcPr>
            <w:tcW w:w="8040" w:type="dxa"/>
            <w:vAlign w:val="center"/>
          </w:tcPr>
          <w:p w14:paraId="7D1371CD" w14:textId="77777777" w:rsidR="00534506" w:rsidRPr="009615EB" w:rsidRDefault="00534506" w:rsidP="00784771">
            <w:pPr>
              <w:pStyle w:val="ListParagraph"/>
              <w:spacing w:line="276" w:lineRule="auto"/>
              <w:ind w:left="0"/>
              <w:jc w:val="both"/>
              <w:rPr>
                <w:rFonts w:ascii="Gill Sans MT" w:hAnsi="Gill Sans MT"/>
                <w:b/>
                <w:bCs/>
                <w:sz w:val="22"/>
                <w:szCs w:val="22"/>
              </w:rPr>
            </w:pPr>
            <w:r w:rsidRPr="009615EB">
              <w:rPr>
                <w:rFonts w:ascii="Gill Sans MT" w:eastAsia="Times New Roman" w:hAnsi="Gill Sans MT" w:cs="Arial"/>
                <w:color w:val="222222"/>
                <w:sz w:val="22"/>
                <w:szCs w:val="22"/>
              </w:rPr>
              <w:t>The facility has access to an improved water source as its primary water source</w:t>
            </w:r>
          </w:p>
        </w:tc>
        <w:tc>
          <w:tcPr>
            <w:tcW w:w="990" w:type="dxa"/>
            <w:shd w:val="clear" w:color="auto" w:fill="00B050"/>
          </w:tcPr>
          <w:p w14:paraId="6E01C9F2" w14:textId="77777777" w:rsidR="00534506" w:rsidRPr="009615EB" w:rsidRDefault="00534506" w:rsidP="00784771">
            <w:pPr>
              <w:pStyle w:val="ListParagraph"/>
              <w:spacing w:line="276" w:lineRule="auto"/>
              <w:ind w:left="0"/>
              <w:jc w:val="both"/>
              <w:rPr>
                <w:rFonts w:ascii="Gill Sans MT" w:hAnsi="Gill Sans MT"/>
                <w:b/>
                <w:bCs/>
                <w:sz w:val="22"/>
                <w:szCs w:val="22"/>
              </w:rPr>
            </w:pPr>
            <w:r>
              <w:rPr>
                <w:rFonts w:ascii="Gill Sans MT" w:hAnsi="Gill Sans MT"/>
                <w:b/>
                <w:bCs/>
                <w:sz w:val="22"/>
                <w:szCs w:val="22"/>
              </w:rPr>
              <w:t>3.6/4</w:t>
            </w:r>
          </w:p>
        </w:tc>
      </w:tr>
      <w:tr w:rsidR="00534506" w:rsidRPr="009615EB" w14:paraId="6CD7F7C6" w14:textId="77777777" w:rsidTr="00784771">
        <w:tc>
          <w:tcPr>
            <w:tcW w:w="1770" w:type="dxa"/>
            <w:vAlign w:val="center"/>
          </w:tcPr>
          <w:p w14:paraId="6EEA0E8C" w14:textId="77777777" w:rsidR="00534506" w:rsidRPr="009615EB" w:rsidRDefault="00534506" w:rsidP="00784771">
            <w:pPr>
              <w:pStyle w:val="ListParagraph"/>
              <w:spacing w:line="276" w:lineRule="auto"/>
              <w:ind w:left="0"/>
              <w:jc w:val="both"/>
              <w:rPr>
                <w:rFonts w:ascii="Gill Sans MT" w:hAnsi="Gill Sans MT"/>
                <w:b/>
                <w:bCs/>
                <w:sz w:val="22"/>
                <w:szCs w:val="22"/>
              </w:rPr>
            </w:pPr>
            <w:r w:rsidRPr="009615EB">
              <w:rPr>
                <w:rFonts w:ascii="Gill Sans MT" w:eastAsia="Times New Roman" w:hAnsi="Gill Sans MT" w:cs="Arial"/>
                <w:color w:val="222222"/>
                <w:sz w:val="22"/>
                <w:szCs w:val="22"/>
              </w:rPr>
              <w:t>2.2</w:t>
            </w:r>
          </w:p>
        </w:tc>
        <w:tc>
          <w:tcPr>
            <w:tcW w:w="8040" w:type="dxa"/>
            <w:vAlign w:val="center"/>
          </w:tcPr>
          <w:p w14:paraId="243CFB69" w14:textId="77777777" w:rsidR="00534506" w:rsidRPr="009615EB" w:rsidRDefault="00534506" w:rsidP="00784771">
            <w:pPr>
              <w:pStyle w:val="ListParagraph"/>
              <w:spacing w:line="276" w:lineRule="auto"/>
              <w:ind w:left="0"/>
              <w:jc w:val="both"/>
              <w:rPr>
                <w:rFonts w:ascii="Gill Sans MT" w:hAnsi="Gill Sans MT"/>
                <w:b/>
                <w:bCs/>
                <w:sz w:val="22"/>
                <w:szCs w:val="22"/>
              </w:rPr>
            </w:pPr>
            <w:r w:rsidRPr="009615EB">
              <w:rPr>
                <w:rFonts w:ascii="Gill Sans MT" w:eastAsia="Times New Roman" w:hAnsi="Gill Sans MT" w:cs="Arial"/>
                <w:color w:val="222222"/>
                <w:sz w:val="22"/>
                <w:szCs w:val="22"/>
              </w:rPr>
              <w:t>The primary water source is located on the Health Facility premises</w:t>
            </w:r>
          </w:p>
        </w:tc>
        <w:tc>
          <w:tcPr>
            <w:tcW w:w="990" w:type="dxa"/>
            <w:shd w:val="clear" w:color="auto" w:fill="FFFF00"/>
          </w:tcPr>
          <w:p w14:paraId="5285AA02" w14:textId="77777777" w:rsidR="00534506" w:rsidRPr="009615EB" w:rsidRDefault="00534506" w:rsidP="00784771">
            <w:pPr>
              <w:pStyle w:val="ListParagraph"/>
              <w:spacing w:line="276" w:lineRule="auto"/>
              <w:ind w:left="0"/>
              <w:jc w:val="both"/>
              <w:rPr>
                <w:rFonts w:ascii="Gill Sans MT" w:hAnsi="Gill Sans MT"/>
                <w:b/>
                <w:bCs/>
                <w:sz w:val="22"/>
                <w:szCs w:val="22"/>
              </w:rPr>
            </w:pPr>
            <w:r>
              <w:rPr>
                <w:rFonts w:ascii="Gill Sans MT" w:hAnsi="Gill Sans MT"/>
                <w:b/>
                <w:bCs/>
                <w:sz w:val="22"/>
                <w:szCs w:val="22"/>
              </w:rPr>
              <w:t>1.6/2</w:t>
            </w:r>
          </w:p>
        </w:tc>
      </w:tr>
      <w:tr w:rsidR="00534506" w:rsidRPr="009615EB" w14:paraId="7D9CB5DF" w14:textId="77777777" w:rsidTr="00784771">
        <w:tc>
          <w:tcPr>
            <w:tcW w:w="1770" w:type="dxa"/>
            <w:vAlign w:val="center"/>
          </w:tcPr>
          <w:p w14:paraId="34495A18" w14:textId="77777777" w:rsidR="00534506" w:rsidRPr="009615EB" w:rsidRDefault="00534506" w:rsidP="00784771">
            <w:pPr>
              <w:pStyle w:val="ListParagraph"/>
              <w:spacing w:line="276" w:lineRule="auto"/>
              <w:ind w:left="0"/>
              <w:jc w:val="both"/>
              <w:rPr>
                <w:rFonts w:ascii="Gill Sans MT" w:hAnsi="Gill Sans MT"/>
                <w:b/>
                <w:bCs/>
                <w:sz w:val="22"/>
                <w:szCs w:val="22"/>
              </w:rPr>
            </w:pPr>
            <w:r w:rsidRPr="009615EB">
              <w:rPr>
                <w:rFonts w:ascii="Gill Sans MT" w:eastAsia="Times New Roman" w:hAnsi="Gill Sans MT" w:cs="Arial"/>
                <w:color w:val="222222"/>
                <w:sz w:val="22"/>
                <w:szCs w:val="22"/>
              </w:rPr>
              <w:t>2.3</w:t>
            </w:r>
          </w:p>
        </w:tc>
        <w:tc>
          <w:tcPr>
            <w:tcW w:w="8040" w:type="dxa"/>
            <w:vAlign w:val="center"/>
          </w:tcPr>
          <w:p w14:paraId="7D122B99" w14:textId="77777777" w:rsidR="00534506" w:rsidRPr="009615EB" w:rsidRDefault="00534506" w:rsidP="00784771">
            <w:pPr>
              <w:pStyle w:val="ListParagraph"/>
              <w:spacing w:line="276" w:lineRule="auto"/>
              <w:ind w:left="0"/>
              <w:jc w:val="both"/>
              <w:rPr>
                <w:rFonts w:ascii="Gill Sans MT" w:hAnsi="Gill Sans MT"/>
                <w:b/>
                <w:bCs/>
                <w:sz w:val="22"/>
                <w:szCs w:val="22"/>
              </w:rPr>
            </w:pPr>
            <w:r w:rsidRPr="009615EB">
              <w:rPr>
                <w:rFonts w:ascii="Gill Sans MT" w:eastAsia="Times New Roman" w:hAnsi="Gill Sans MT" w:cs="Arial"/>
                <w:color w:val="222222"/>
                <w:sz w:val="22"/>
                <w:szCs w:val="22"/>
              </w:rPr>
              <w:t>The water system is functional at the time of visit</w:t>
            </w:r>
          </w:p>
        </w:tc>
        <w:tc>
          <w:tcPr>
            <w:tcW w:w="990" w:type="dxa"/>
            <w:shd w:val="clear" w:color="auto" w:fill="FFFF00"/>
          </w:tcPr>
          <w:p w14:paraId="3D1F8777" w14:textId="77777777" w:rsidR="00534506" w:rsidRPr="009615EB" w:rsidRDefault="00534506" w:rsidP="00784771">
            <w:pPr>
              <w:pStyle w:val="ListParagraph"/>
              <w:spacing w:line="276" w:lineRule="auto"/>
              <w:ind w:left="0"/>
              <w:jc w:val="both"/>
              <w:rPr>
                <w:rFonts w:ascii="Gill Sans MT" w:hAnsi="Gill Sans MT"/>
                <w:b/>
                <w:bCs/>
                <w:sz w:val="22"/>
                <w:szCs w:val="22"/>
              </w:rPr>
            </w:pPr>
            <w:r>
              <w:rPr>
                <w:rFonts w:ascii="Gill Sans MT" w:hAnsi="Gill Sans MT"/>
                <w:b/>
                <w:bCs/>
                <w:sz w:val="22"/>
                <w:szCs w:val="22"/>
              </w:rPr>
              <w:t>6.6/8</w:t>
            </w:r>
          </w:p>
        </w:tc>
      </w:tr>
      <w:tr w:rsidR="00534506" w:rsidRPr="009615EB" w14:paraId="20C60C62" w14:textId="77777777" w:rsidTr="00784771">
        <w:tc>
          <w:tcPr>
            <w:tcW w:w="1770" w:type="dxa"/>
            <w:vAlign w:val="center"/>
          </w:tcPr>
          <w:p w14:paraId="7FFA1D73" w14:textId="77777777" w:rsidR="00534506" w:rsidRPr="009615EB" w:rsidRDefault="00534506" w:rsidP="00784771">
            <w:pPr>
              <w:pStyle w:val="ListParagraph"/>
              <w:spacing w:line="276" w:lineRule="auto"/>
              <w:ind w:left="0"/>
              <w:jc w:val="both"/>
              <w:rPr>
                <w:rFonts w:ascii="Gill Sans MT" w:hAnsi="Gill Sans MT"/>
                <w:b/>
                <w:bCs/>
                <w:sz w:val="22"/>
                <w:szCs w:val="22"/>
              </w:rPr>
            </w:pPr>
            <w:r w:rsidRPr="009615EB">
              <w:rPr>
                <w:rFonts w:ascii="Gill Sans MT" w:eastAsia="Times New Roman" w:hAnsi="Gill Sans MT" w:cs="Arial"/>
                <w:color w:val="222222"/>
                <w:sz w:val="22"/>
                <w:szCs w:val="22"/>
              </w:rPr>
              <w:t>2.4</w:t>
            </w:r>
          </w:p>
        </w:tc>
        <w:tc>
          <w:tcPr>
            <w:tcW w:w="8040" w:type="dxa"/>
            <w:vAlign w:val="center"/>
          </w:tcPr>
          <w:p w14:paraId="3948C548" w14:textId="77777777" w:rsidR="00534506" w:rsidRPr="009615EB" w:rsidRDefault="00534506" w:rsidP="00784771">
            <w:pPr>
              <w:pStyle w:val="ListParagraph"/>
              <w:spacing w:line="276" w:lineRule="auto"/>
              <w:ind w:left="0"/>
              <w:jc w:val="both"/>
              <w:rPr>
                <w:rFonts w:ascii="Gill Sans MT" w:hAnsi="Gill Sans MT"/>
                <w:b/>
                <w:bCs/>
                <w:sz w:val="22"/>
                <w:szCs w:val="22"/>
              </w:rPr>
            </w:pPr>
            <w:r w:rsidRPr="009615EB">
              <w:rPr>
                <w:rFonts w:ascii="Gill Sans MT" w:eastAsia="Times New Roman" w:hAnsi="Gill Sans MT" w:cs="Arial"/>
                <w:color w:val="222222"/>
                <w:sz w:val="22"/>
                <w:szCs w:val="22"/>
              </w:rPr>
              <w:t>The water system always provides water and throughout the year</w:t>
            </w:r>
          </w:p>
        </w:tc>
        <w:tc>
          <w:tcPr>
            <w:tcW w:w="990" w:type="dxa"/>
            <w:shd w:val="clear" w:color="auto" w:fill="FF0000"/>
          </w:tcPr>
          <w:p w14:paraId="37C5226A" w14:textId="77777777" w:rsidR="00534506" w:rsidRPr="009615EB" w:rsidRDefault="00534506" w:rsidP="00784771">
            <w:pPr>
              <w:pStyle w:val="ListParagraph"/>
              <w:spacing w:line="276" w:lineRule="auto"/>
              <w:ind w:left="0"/>
              <w:jc w:val="both"/>
              <w:rPr>
                <w:rFonts w:ascii="Gill Sans MT" w:hAnsi="Gill Sans MT"/>
                <w:b/>
                <w:bCs/>
                <w:sz w:val="22"/>
                <w:szCs w:val="22"/>
              </w:rPr>
            </w:pPr>
            <w:r>
              <w:rPr>
                <w:rFonts w:ascii="Gill Sans MT" w:hAnsi="Gill Sans MT"/>
                <w:b/>
                <w:bCs/>
                <w:sz w:val="22"/>
                <w:szCs w:val="22"/>
              </w:rPr>
              <w:t>1.3/2</w:t>
            </w:r>
          </w:p>
        </w:tc>
      </w:tr>
      <w:tr w:rsidR="00534506" w:rsidRPr="009615EB" w14:paraId="731A785B" w14:textId="77777777" w:rsidTr="00784771">
        <w:tc>
          <w:tcPr>
            <w:tcW w:w="1770" w:type="dxa"/>
            <w:vAlign w:val="center"/>
          </w:tcPr>
          <w:p w14:paraId="68D5D734" w14:textId="77777777" w:rsidR="00534506" w:rsidRPr="009615EB" w:rsidRDefault="00534506" w:rsidP="00784771">
            <w:pPr>
              <w:pStyle w:val="ListParagraph"/>
              <w:spacing w:line="276" w:lineRule="auto"/>
              <w:ind w:left="0"/>
              <w:jc w:val="both"/>
              <w:rPr>
                <w:rFonts w:ascii="Gill Sans MT" w:hAnsi="Gill Sans MT"/>
                <w:b/>
                <w:bCs/>
                <w:sz w:val="22"/>
                <w:szCs w:val="22"/>
              </w:rPr>
            </w:pPr>
            <w:r w:rsidRPr="009615EB">
              <w:rPr>
                <w:rFonts w:ascii="Gill Sans MT" w:eastAsia="Times New Roman" w:hAnsi="Gill Sans MT" w:cs="Arial"/>
                <w:color w:val="222222"/>
                <w:sz w:val="22"/>
                <w:szCs w:val="22"/>
              </w:rPr>
              <w:t>2.5</w:t>
            </w:r>
          </w:p>
        </w:tc>
        <w:tc>
          <w:tcPr>
            <w:tcW w:w="8040" w:type="dxa"/>
            <w:vAlign w:val="center"/>
          </w:tcPr>
          <w:p w14:paraId="6EADCA4B" w14:textId="77777777" w:rsidR="00534506" w:rsidRPr="009615EB" w:rsidRDefault="00534506" w:rsidP="00784771">
            <w:pPr>
              <w:pStyle w:val="ListParagraph"/>
              <w:spacing w:line="276" w:lineRule="auto"/>
              <w:ind w:left="0"/>
              <w:jc w:val="both"/>
              <w:rPr>
                <w:rFonts w:ascii="Gill Sans MT" w:hAnsi="Gill Sans MT"/>
                <w:b/>
                <w:bCs/>
                <w:sz w:val="22"/>
                <w:szCs w:val="22"/>
              </w:rPr>
            </w:pPr>
            <w:r w:rsidRPr="009615EB">
              <w:rPr>
                <w:rFonts w:ascii="Gill Sans MT" w:eastAsia="Times New Roman" w:hAnsi="Gill Sans MT" w:cs="Arial"/>
                <w:color w:val="222222"/>
                <w:sz w:val="22"/>
                <w:szCs w:val="22"/>
              </w:rPr>
              <w:t>The quality of water is safe enough for human consumption</w:t>
            </w:r>
          </w:p>
        </w:tc>
        <w:tc>
          <w:tcPr>
            <w:tcW w:w="990" w:type="dxa"/>
            <w:shd w:val="clear" w:color="auto" w:fill="FFFF00"/>
          </w:tcPr>
          <w:p w14:paraId="1C36885F" w14:textId="77777777" w:rsidR="00534506" w:rsidRPr="009615EB" w:rsidRDefault="00534506" w:rsidP="00784771">
            <w:pPr>
              <w:pStyle w:val="ListParagraph"/>
              <w:spacing w:line="276" w:lineRule="auto"/>
              <w:ind w:left="0"/>
              <w:jc w:val="both"/>
              <w:rPr>
                <w:rFonts w:ascii="Gill Sans MT" w:hAnsi="Gill Sans MT"/>
                <w:b/>
                <w:bCs/>
                <w:sz w:val="22"/>
                <w:szCs w:val="22"/>
              </w:rPr>
            </w:pPr>
            <w:r>
              <w:rPr>
                <w:rFonts w:ascii="Gill Sans MT" w:hAnsi="Gill Sans MT"/>
                <w:b/>
                <w:bCs/>
                <w:sz w:val="22"/>
                <w:szCs w:val="22"/>
              </w:rPr>
              <w:t>2.3/3</w:t>
            </w:r>
          </w:p>
        </w:tc>
      </w:tr>
      <w:tr w:rsidR="00534506" w:rsidRPr="009615EB" w14:paraId="7455326F" w14:textId="77777777" w:rsidTr="00784771">
        <w:tc>
          <w:tcPr>
            <w:tcW w:w="1770" w:type="dxa"/>
            <w:vAlign w:val="center"/>
          </w:tcPr>
          <w:p w14:paraId="59881EB6" w14:textId="77777777" w:rsidR="00534506" w:rsidRPr="009615EB" w:rsidRDefault="00534506" w:rsidP="00784771">
            <w:pPr>
              <w:pStyle w:val="ListParagraph"/>
              <w:spacing w:line="276" w:lineRule="auto"/>
              <w:ind w:left="0"/>
              <w:jc w:val="both"/>
              <w:rPr>
                <w:rFonts w:ascii="Gill Sans MT" w:eastAsia="Times New Roman" w:hAnsi="Gill Sans MT" w:cs="Arial"/>
                <w:color w:val="222222"/>
                <w:sz w:val="22"/>
                <w:szCs w:val="22"/>
              </w:rPr>
            </w:pPr>
            <w:r w:rsidRPr="009615EB">
              <w:rPr>
                <w:rFonts w:ascii="Gill Sans MT" w:eastAsia="Times New Roman" w:hAnsi="Gill Sans MT" w:cs="Arial"/>
                <w:color w:val="222222"/>
                <w:sz w:val="22"/>
                <w:szCs w:val="22"/>
              </w:rPr>
              <w:t>2.6</w:t>
            </w:r>
          </w:p>
        </w:tc>
        <w:tc>
          <w:tcPr>
            <w:tcW w:w="8040" w:type="dxa"/>
            <w:vAlign w:val="center"/>
          </w:tcPr>
          <w:p w14:paraId="560F1C6F" w14:textId="77777777" w:rsidR="00534506" w:rsidRPr="009615EB" w:rsidRDefault="00534506" w:rsidP="00784771">
            <w:pPr>
              <w:pStyle w:val="ListParagraph"/>
              <w:spacing w:line="276" w:lineRule="auto"/>
              <w:ind w:left="0"/>
              <w:jc w:val="both"/>
              <w:rPr>
                <w:rFonts w:ascii="Gill Sans MT" w:eastAsia="Times New Roman" w:hAnsi="Gill Sans MT" w:cs="Arial"/>
                <w:color w:val="222222"/>
                <w:sz w:val="22"/>
                <w:szCs w:val="22"/>
              </w:rPr>
            </w:pPr>
            <w:r w:rsidRPr="009615EB">
              <w:rPr>
                <w:rFonts w:ascii="Gill Sans MT" w:eastAsia="Times New Roman" w:hAnsi="Gill Sans MT" w:cs="Arial"/>
                <w:color w:val="222222"/>
                <w:sz w:val="22"/>
                <w:szCs w:val="22"/>
              </w:rPr>
              <w:t>Drinking water is available and safely in a clean tank or container with a lid and tap OR the piped water is of drinking water quality (suitable for human consumption)</w:t>
            </w:r>
          </w:p>
        </w:tc>
        <w:tc>
          <w:tcPr>
            <w:tcW w:w="990" w:type="dxa"/>
            <w:shd w:val="clear" w:color="auto" w:fill="FFFF00"/>
          </w:tcPr>
          <w:p w14:paraId="1CC2B2E1" w14:textId="77777777" w:rsidR="00534506" w:rsidRPr="009615EB" w:rsidRDefault="00534506" w:rsidP="00784771">
            <w:pPr>
              <w:pStyle w:val="ListParagraph"/>
              <w:spacing w:line="276" w:lineRule="auto"/>
              <w:ind w:left="0"/>
              <w:jc w:val="both"/>
              <w:rPr>
                <w:rFonts w:ascii="Gill Sans MT" w:hAnsi="Gill Sans MT"/>
                <w:b/>
                <w:bCs/>
                <w:sz w:val="22"/>
                <w:szCs w:val="22"/>
              </w:rPr>
            </w:pPr>
            <w:r>
              <w:rPr>
                <w:rFonts w:ascii="Gill Sans MT" w:hAnsi="Gill Sans MT"/>
                <w:b/>
                <w:bCs/>
                <w:sz w:val="22"/>
                <w:szCs w:val="22"/>
              </w:rPr>
              <w:t>0.7/1</w:t>
            </w:r>
          </w:p>
        </w:tc>
      </w:tr>
      <w:tr w:rsidR="00534506" w:rsidRPr="009615EB" w14:paraId="58BBDB82" w14:textId="77777777" w:rsidTr="00784771">
        <w:tc>
          <w:tcPr>
            <w:tcW w:w="1770" w:type="dxa"/>
            <w:vAlign w:val="center"/>
          </w:tcPr>
          <w:p w14:paraId="037CBE38" w14:textId="77777777" w:rsidR="00534506" w:rsidRPr="009615EB" w:rsidRDefault="00534506" w:rsidP="00784771">
            <w:pPr>
              <w:pStyle w:val="ListParagraph"/>
              <w:spacing w:line="276" w:lineRule="auto"/>
              <w:ind w:left="0"/>
              <w:jc w:val="both"/>
              <w:rPr>
                <w:rFonts w:ascii="Gill Sans MT" w:eastAsia="Times New Roman" w:hAnsi="Gill Sans MT" w:cs="Arial"/>
                <w:color w:val="222222"/>
                <w:sz w:val="22"/>
                <w:szCs w:val="22"/>
              </w:rPr>
            </w:pPr>
            <w:r w:rsidRPr="009615EB">
              <w:rPr>
                <w:rFonts w:ascii="Gill Sans MT" w:eastAsia="Times New Roman" w:hAnsi="Gill Sans MT" w:cs="Arial"/>
                <w:color w:val="222222"/>
                <w:sz w:val="22"/>
                <w:szCs w:val="22"/>
              </w:rPr>
              <w:t>2.7</w:t>
            </w:r>
          </w:p>
        </w:tc>
        <w:tc>
          <w:tcPr>
            <w:tcW w:w="8040" w:type="dxa"/>
            <w:vAlign w:val="center"/>
          </w:tcPr>
          <w:p w14:paraId="639A216A" w14:textId="77777777" w:rsidR="00534506" w:rsidRPr="009615EB" w:rsidRDefault="00534506" w:rsidP="00784771">
            <w:pPr>
              <w:pStyle w:val="ListParagraph"/>
              <w:spacing w:line="276" w:lineRule="auto"/>
              <w:ind w:left="0"/>
              <w:jc w:val="both"/>
              <w:rPr>
                <w:rFonts w:ascii="Gill Sans MT" w:eastAsia="Times New Roman" w:hAnsi="Gill Sans MT" w:cs="Arial"/>
                <w:color w:val="222222"/>
                <w:sz w:val="22"/>
                <w:szCs w:val="22"/>
              </w:rPr>
            </w:pPr>
            <w:r w:rsidRPr="009615EB">
              <w:rPr>
                <w:rFonts w:ascii="Gill Sans MT" w:eastAsia="Times New Roman" w:hAnsi="Gill Sans MT" w:cs="Arial"/>
                <w:color w:val="222222"/>
                <w:sz w:val="22"/>
                <w:szCs w:val="22"/>
              </w:rPr>
              <w:t>The facility has a written protocol that describes the procedures and frequency of water treatment (disinfection) that is used for water for human consumption</w:t>
            </w:r>
          </w:p>
        </w:tc>
        <w:tc>
          <w:tcPr>
            <w:tcW w:w="990" w:type="dxa"/>
            <w:shd w:val="clear" w:color="auto" w:fill="FF0000"/>
          </w:tcPr>
          <w:p w14:paraId="2B00CCC1" w14:textId="77777777" w:rsidR="00534506" w:rsidRPr="009615EB" w:rsidRDefault="00534506" w:rsidP="00784771">
            <w:pPr>
              <w:pStyle w:val="ListParagraph"/>
              <w:spacing w:line="276" w:lineRule="auto"/>
              <w:ind w:left="0"/>
              <w:jc w:val="both"/>
              <w:rPr>
                <w:rFonts w:ascii="Gill Sans MT" w:hAnsi="Gill Sans MT"/>
                <w:b/>
                <w:bCs/>
                <w:sz w:val="22"/>
                <w:szCs w:val="22"/>
              </w:rPr>
            </w:pPr>
            <w:r>
              <w:rPr>
                <w:rFonts w:ascii="Gill Sans MT" w:hAnsi="Gill Sans MT"/>
                <w:b/>
                <w:bCs/>
                <w:sz w:val="22"/>
                <w:szCs w:val="22"/>
              </w:rPr>
              <w:t>0.2/1</w:t>
            </w:r>
          </w:p>
        </w:tc>
      </w:tr>
      <w:tr w:rsidR="00534506" w:rsidRPr="009615EB" w14:paraId="0818992C" w14:textId="77777777" w:rsidTr="00784771">
        <w:tc>
          <w:tcPr>
            <w:tcW w:w="1770" w:type="dxa"/>
            <w:vAlign w:val="center"/>
          </w:tcPr>
          <w:p w14:paraId="39E0EA6F" w14:textId="77777777" w:rsidR="00534506" w:rsidRPr="009615EB" w:rsidRDefault="00534506" w:rsidP="00784771">
            <w:pPr>
              <w:pStyle w:val="ListParagraph"/>
              <w:spacing w:line="276" w:lineRule="auto"/>
              <w:ind w:left="0"/>
              <w:jc w:val="both"/>
              <w:rPr>
                <w:rFonts w:ascii="Gill Sans MT" w:eastAsia="Times New Roman" w:hAnsi="Gill Sans MT" w:cs="Arial"/>
                <w:color w:val="222222"/>
                <w:sz w:val="22"/>
                <w:szCs w:val="22"/>
              </w:rPr>
            </w:pPr>
            <w:r w:rsidRPr="009615EB">
              <w:rPr>
                <w:rFonts w:ascii="Gill Sans MT" w:eastAsia="Times New Roman" w:hAnsi="Gill Sans MT" w:cs="Arial"/>
                <w:color w:val="222222"/>
                <w:sz w:val="22"/>
                <w:szCs w:val="22"/>
              </w:rPr>
              <w:t>2.8</w:t>
            </w:r>
          </w:p>
        </w:tc>
        <w:tc>
          <w:tcPr>
            <w:tcW w:w="8040" w:type="dxa"/>
            <w:vAlign w:val="center"/>
          </w:tcPr>
          <w:p w14:paraId="048E86DC" w14:textId="77777777" w:rsidR="00534506" w:rsidRPr="009615EB" w:rsidRDefault="00534506" w:rsidP="00784771">
            <w:pPr>
              <w:pStyle w:val="ListParagraph"/>
              <w:spacing w:line="276" w:lineRule="auto"/>
              <w:ind w:left="0"/>
              <w:jc w:val="both"/>
              <w:rPr>
                <w:rFonts w:ascii="Gill Sans MT" w:eastAsia="Times New Roman" w:hAnsi="Gill Sans MT" w:cs="Arial"/>
                <w:color w:val="222222"/>
                <w:sz w:val="22"/>
                <w:szCs w:val="22"/>
              </w:rPr>
            </w:pPr>
            <w:r w:rsidRPr="009615EB">
              <w:rPr>
                <w:rFonts w:ascii="Gill Sans MT" w:eastAsia="Times New Roman" w:hAnsi="Gill Sans MT" w:cs="Arial"/>
                <w:color w:val="222222"/>
                <w:sz w:val="22"/>
                <w:szCs w:val="22"/>
              </w:rPr>
              <w:t xml:space="preserve">There is a management plan to ensure a secondary water source is accessible if the water source of the facility is broken. The plan describes the responsibilities of the staff to ensure water at the critical points of care. </w:t>
            </w:r>
          </w:p>
        </w:tc>
        <w:tc>
          <w:tcPr>
            <w:tcW w:w="990" w:type="dxa"/>
            <w:shd w:val="clear" w:color="auto" w:fill="FF0000"/>
          </w:tcPr>
          <w:p w14:paraId="6AD853ED" w14:textId="77777777" w:rsidR="00534506" w:rsidRPr="009615EB" w:rsidRDefault="00534506" w:rsidP="00784771">
            <w:pPr>
              <w:pStyle w:val="ListParagraph"/>
              <w:spacing w:line="276" w:lineRule="auto"/>
              <w:ind w:left="0"/>
              <w:jc w:val="both"/>
              <w:rPr>
                <w:rFonts w:ascii="Gill Sans MT" w:hAnsi="Gill Sans MT"/>
                <w:b/>
                <w:bCs/>
                <w:sz w:val="22"/>
                <w:szCs w:val="22"/>
              </w:rPr>
            </w:pPr>
            <w:r>
              <w:rPr>
                <w:rFonts w:ascii="Gill Sans MT" w:hAnsi="Gill Sans MT"/>
                <w:b/>
                <w:bCs/>
                <w:sz w:val="22"/>
                <w:szCs w:val="22"/>
              </w:rPr>
              <w:t>1.0/2</w:t>
            </w:r>
          </w:p>
        </w:tc>
      </w:tr>
      <w:tr w:rsidR="00534506" w:rsidRPr="009615EB" w14:paraId="30C4DC8B" w14:textId="77777777" w:rsidTr="00784771">
        <w:tc>
          <w:tcPr>
            <w:tcW w:w="1770" w:type="dxa"/>
            <w:vAlign w:val="center"/>
          </w:tcPr>
          <w:p w14:paraId="32B8DA04" w14:textId="77777777" w:rsidR="00534506" w:rsidRPr="009615EB" w:rsidRDefault="00534506" w:rsidP="00784771">
            <w:pPr>
              <w:pStyle w:val="ListParagraph"/>
              <w:spacing w:line="276" w:lineRule="auto"/>
              <w:ind w:left="0"/>
              <w:jc w:val="both"/>
              <w:rPr>
                <w:rFonts w:ascii="Gill Sans MT" w:eastAsia="Times New Roman" w:hAnsi="Gill Sans MT" w:cs="Arial"/>
                <w:color w:val="222222"/>
                <w:sz w:val="22"/>
                <w:szCs w:val="22"/>
              </w:rPr>
            </w:pPr>
            <w:r w:rsidRPr="009615EB">
              <w:rPr>
                <w:rFonts w:ascii="Gill Sans MT" w:eastAsia="Times New Roman" w:hAnsi="Gill Sans MT" w:cs="Arial"/>
                <w:color w:val="222222"/>
                <w:sz w:val="22"/>
                <w:szCs w:val="22"/>
              </w:rPr>
              <w:t>2.9</w:t>
            </w:r>
          </w:p>
        </w:tc>
        <w:tc>
          <w:tcPr>
            <w:tcW w:w="8040" w:type="dxa"/>
            <w:vAlign w:val="center"/>
          </w:tcPr>
          <w:p w14:paraId="7890ABA8" w14:textId="77777777" w:rsidR="00534506" w:rsidRPr="009615EB" w:rsidRDefault="00534506" w:rsidP="00784771">
            <w:pPr>
              <w:pStyle w:val="ListParagraph"/>
              <w:spacing w:line="276" w:lineRule="auto"/>
              <w:ind w:left="0"/>
              <w:jc w:val="both"/>
              <w:rPr>
                <w:rFonts w:ascii="Gill Sans MT" w:eastAsia="Times New Roman" w:hAnsi="Gill Sans MT" w:cs="Arial"/>
                <w:color w:val="222222"/>
                <w:sz w:val="22"/>
                <w:szCs w:val="22"/>
              </w:rPr>
            </w:pPr>
            <w:r w:rsidRPr="009615EB">
              <w:rPr>
                <w:rFonts w:ascii="Gill Sans MT" w:eastAsia="Times New Roman" w:hAnsi="Gill Sans MT" w:cs="Arial"/>
                <w:color w:val="222222"/>
                <w:sz w:val="22"/>
                <w:szCs w:val="22"/>
              </w:rPr>
              <w:t>The facility has constant, uninterrupted supply of electricity</w:t>
            </w:r>
          </w:p>
        </w:tc>
        <w:tc>
          <w:tcPr>
            <w:tcW w:w="990" w:type="dxa"/>
            <w:shd w:val="clear" w:color="auto" w:fill="FF0000"/>
          </w:tcPr>
          <w:p w14:paraId="611654EC" w14:textId="77777777" w:rsidR="00534506" w:rsidRPr="009615EB" w:rsidRDefault="00534506" w:rsidP="00784771">
            <w:pPr>
              <w:pStyle w:val="ListParagraph"/>
              <w:spacing w:line="276" w:lineRule="auto"/>
              <w:ind w:left="0"/>
              <w:jc w:val="both"/>
              <w:rPr>
                <w:rFonts w:ascii="Gill Sans MT" w:hAnsi="Gill Sans MT"/>
                <w:b/>
                <w:bCs/>
                <w:sz w:val="22"/>
                <w:szCs w:val="22"/>
              </w:rPr>
            </w:pPr>
            <w:r>
              <w:rPr>
                <w:rFonts w:ascii="Gill Sans MT" w:hAnsi="Gill Sans MT"/>
                <w:b/>
                <w:bCs/>
                <w:sz w:val="22"/>
                <w:szCs w:val="22"/>
              </w:rPr>
              <w:t>0.4/1</w:t>
            </w:r>
          </w:p>
        </w:tc>
      </w:tr>
      <w:tr w:rsidR="00534506" w:rsidRPr="009615EB" w14:paraId="00BBC112" w14:textId="77777777" w:rsidTr="00784771">
        <w:tc>
          <w:tcPr>
            <w:tcW w:w="1770" w:type="dxa"/>
            <w:vAlign w:val="center"/>
          </w:tcPr>
          <w:p w14:paraId="0B4D8F2D" w14:textId="77777777" w:rsidR="00534506" w:rsidRPr="009615EB" w:rsidRDefault="00534506" w:rsidP="00784771">
            <w:pPr>
              <w:pStyle w:val="ListParagraph"/>
              <w:spacing w:line="276" w:lineRule="auto"/>
              <w:ind w:left="0"/>
              <w:jc w:val="both"/>
              <w:rPr>
                <w:rFonts w:ascii="Gill Sans MT" w:eastAsia="Times New Roman" w:hAnsi="Gill Sans MT" w:cs="Arial"/>
                <w:color w:val="222222"/>
                <w:sz w:val="22"/>
                <w:szCs w:val="22"/>
              </w:rPr>
            </w:pPr>
            <w:r w:rsidRPr="009615EB">
              <w:rPr>
                <w:rFonts w:ascii="Gill Sans MT" w:eastAsia="Times New Roman" w:hAnsi="Gill Sans MT" w:cs="Calibri"/>
                <w:b/>
                <w:bCs/>
                <w:color w:val="000000"/>
                <w:sz w:val="22"/>
                <w:szCs w:val="22"/>
              </w:rPr>
              <w:t>Section 3: Sanitation</w:t>
            </w:r>
            <w:r w:rsidRPr="009615EB">
              <w:rPr>
                <w:rFonts w:ascii="Gill Sans MT" w:eastAsia="Times New Roman" w:hAnsi="Gill Sans MT" w:cs="Times New Roman"/>
                <w:b/>
                <w:bCs/>
                <w:color w:val="000000"/>
                <w:sz w:val="22"/>
                <w:szCs w:val="22"/>
              </w:rPr>
              <w:t> </w:t>
            </w:r>
          </w:p>
        </w:tc>
        <w:tc>
          <w:tcPr>
            <w:tcW w:w="8040" w:type="dxa"/>
            <w:vAlign w:val="center"/>
          </w:tcPr>
          <w:p w14:paraId="397A5A2F" w14:textId="77777777" w:rsidR="00534506" w:rsidRPr="009615EB" w:rsidRDefault="00534506" w:rsidP="00784771">
            <w:pPr>
              <w:pStyle w:val="ListParagraph"/>
              <w:spacing w:line="276" w:lineRule="auto"/>
              <w:ind w:left="0"/>
              <w:jc w:val="both"/>
              <w:rPr>
                <w:rFonts w:ascii="Gill Sans MT" w:eastAsia="Times New Roman" w:hAnsi="Gill Sans MT" w:cs="Arial"/>
                <w:color w:val="222222"/>
                <w:sz w:val="22"/>
                <w:szCs w:val="22"/>
              </w:rPr>
            </w:pPr>
          </w:p>
        </w:tc>
        <w:tc>
          <w:tcPr>
            <w:tcW w:w="990" w:type="dxa"/>
          </w:tcPr>
          <w:p w14:paraId="25E296B1" w14:textId="77777777" w:rsidR="00534506" w:rsidRPr="009615EB" w:rsidRDefault="00534506" w:rsidP="00784771">
            <w:pPr>
              <w:pStyle w:val="ListParagraph"/>
              <w:spacing w:line="276" w:lineRule="auto"/>
              <w:ind w:left="0"/>
              <w:jc w:val="both"/>
              <w:rPr>
                <w:rFonts w:ascii="Gill Sans MT" w:hAnsi="Gill Sans MT"/>
                <w:b/>
                <w:bCs/>
                <w:sz w:val="22"/>
                <w:szCs w:val="22"/>
              </w:rPr>
            </w:pPr>
          </w:p>
        </w:tc>
      </w:tr>
      <w:tr w:rsidR="00534506" w:rsidRPr="009615EB" w14:paraId="7C868721" w14:textId="77777777" w:rsidTr="00784771">
        <w:tc>
          <w:tcPr>
            <w:tcW w:w="1770" w:type="dxa"/>
            <w:vAlign w:val="center"/>
          </w:tcPr>
          <w:p w14:paraId="3DEA8EEE" w14:textId="77777777" w:rsidR="00534506" w:rsidRPr="009615EB" w:rsidRDefault="00534506" w:rsidP="00784771">
            <w:pPr>
              <w:pStyle w:val="ListParagraph"/>
              <w:spacing w:line="276" w:lineRule="auto"/>
              <w:ind w:left="0"/>
              <w:jc w:val="both"/>
              <w:rPr>
                <w:rFonts w:ascii="Gill Sans MT" w:eastAsia="Times New Roman" w:hAnsi="Gill Sans MT" w:cs="Calibri"/>
                <w:b/>
                <w:bCs/>
                <w:color w:val="000000"/>
                <w:sz w:val="22"/>
                <w:szCs w:val="22"/>
              </w:rPr>
            </w:pPr>
            <w:r w:rsidRPr="009615EB">
              <w:rPr>
                <w:rFonts w:ascii="Gill Sans MT" w:eastAsia="Times New Roman" w:hAnsi="Gill Sans MT" w:cs="Arial"/>
                <w:color w:val="222222"/>
                <w:sz w:val="22"/>
                <w:szCs w:val="22"/>
              </w:rPr>
              <w:t>3.1</w:t>
            </w:r>
          </w:p>
        </w:tc>
        <w:tc>
          <w:tcPr>
            <w:tcW w:w="8040" w:type="dxa"/>
            <w:vAlign w:val="center"/>
          </w:tcPr>
          <w:p w14:paraId="6A7A0D90" w14:textId="77777777" w:rsidR="00534506" w:rsidRPr="009615EB" w:rsidRDefault="00534506" w:rsidP="00784771">
            <w:pPr>
              <w:pStyle w:val="ListParagraph"/>
              <w:spacing w:line="276" w:lineRule="auto"/>
              <w:ind w:left="0"/>
              <w:jc w:val="both"/>
              <w:rPr>
                <w:rFonts w:ascii="Gill Sans MT" w:eastAsia="Times New Roman" w:hAnsi="Gill Sans MT" w:cs="Arial"/>
                <w:color w:val="222222"/>
                <w:sz w:val="22"/>
                <w:szCs w:val="22"/>
              </w:rPr>
            </w:pPr>
            <w:r w:rsidRPr="009615EB">
              <w:rPr>
                <w:rFonts w:ascii="Gill Sans MT" w:eastAsia="Times New Roman" w:hAnsi="Gill Sans MT" w:cs="Arial"/>
                <w:color w:val="222222"/>
                <w:sz w:val="22"/>
                <w:szCs w:val="22"/>
              </w:rPr>
              <w:t>The facility outpatient department has an improved toilet or latrine that is functional at the time of the visit</w:t>
            </w:r>
          </w:p>
        </w:tc>
        <w:tc>
          <w:tcPr>
            <w:tcW w:w="990" w:type="dxa"/>
            <w:shd w:val="clear" w:color="auto" w:fill="FFFF00"/>
          </w:tcPr>
          <w:p w14:paraId="67672F18" w14:textId="77777777" w:rsidR="00534506" w:rsidRPr="009615EB" w:rsidRDefault="00534506" w:rsidP="00784771">
            <w:pPr>
              <w:pStyle w:val="ListParagraph"/>
              <w:spacing w:line="276" w:lineRule="auto"/>
              <w:ind w:left="0"/>
              <w:jc w:val="both"/>
              <w:rPr>
                <w:rFonts w:ascii="Gill Sans MT" w:hAnsi="Gill Sans MT"/>
                <w:b/>
                <w:bCs/>
                <w:sz w:val="22"/>
                <w:szCs w:val="22"/>
              </w:rPr>
            </w:pPr>
            <w:r>
              <w:rPr>
                <w:rFonts w:ascii="Gill Sans MT" w:hAnsi="Gill Sans MT"/>
                <w:b/>
                <w:bCs/>
                <w:sz w:val="22"/>
                <w:szCs w:val="22"/>
              </w:rPr>
              <w:t>2.4/3</w:t>
            </w:r>
          </w:p>
        </w:tc>
      </w:tr>
      <w:tr w:rsidR="00534506" w:rsidRPr="009615EB" w14:paraId="44BBF615" w14:textId="77777777" w:rsidTr="00784771">
        <w:tc>
          <w:tcPr>
            <w:tcW w:w="1770" w:type="dxa"/>
            <w:vAlign w:val="center"/>
          </w:tcPr>
          <w:p w14:paraId="4FFAEDE8" w14:textId="77777777" w:rsidR="00534506" w:rsidRPr="009615EB" w:rsidRDefault="00534506" w:rsidP="00784771">
            <w:pPr>
              <w:pStyle w:val="ListParagraph"/>
              <w:spacing w:line="276" w:lineRule="auto"/>
              <w:ind w:left="0"/>
              <w:jc w:val="both"/>
              <w:rPr>
                <w:rFonts w:ascii="Gill Sans MT" w:eastAsia="Times New Roman" w:hAnsi="Gill Sans MT" w:cs="Arial"/>
                <w:color w:val="222222"/>
                <w:sz w:val="22"/>
                <w:szCs w:val="22"/>
              </w:rPr>
            </w:pPr>
            <w:r w:rsidRPr="009615EB">
              <w:rPr>
                <w:rFonts w:ascii="Gill Sans MT" w:eastAsia="Times New Roman" w:hAnsi="Gill Sans MT" w:cs="Arial"/>
                <w:color w:val="222222"/>
                <w:sz w:val="22"/>
                <w:szCs w:val="22"/>
              </w:rPr>
              <w:t>3.2</w:t>
            </w:r>
          </w:p>
        </w:tc>
        <w:tc>
          <w:tcPr>
            <w:tcW w:w="8040" w:type="dxa"/>
            <w:vAlign w:val="center"/>
          </w:tcPr>
          <w:p w14:paraId="6885ACEE" w14:textId="77777777" w:rsidR="00534506" w:rsidRPr="009615EB" w:rsidRDefault="00534506" w:rsidP="00784771">
            <w:pPr>
              <w:pStyle w:val="ListParagraph"/>
              <w:spacing w:line="276" w:lineRule="auto"/>
              <w:ind w:left="0"/>
              <w:jc w:val="both"/>
              <w:rPr>
                <w:rFonts w:ascii="Gill Sans MT" w:eastAsia="Times New Roman" w:hAnsi="Gill Sans MT" w:cs="Arial"/>
                <w:color w:val="222222"/>
                <w:sz w:val="22"/>
                <w:szCs w:val="22"/>
              </w:rPr>
            </w:pPr>
            <w:r w:rsidRPr="009615EB">
              <w:rPr>
                <w:rFonts w:ascii="Gill Sans MT" w:eastAsia="Times New Roman" w:hAnsi="Gill Sans MT" w:cs="Arial"/>
                <w:color w:val="222222"/>
                <w:sz w:val="22"/>
                <w:szCs w:val="22"/>
              </w:rPr>
              <w:t xml:space="preserve">Patient toilet facilities are separated by gender and clearly marked as male / female </w:t>
            </w:r>
          </w:p>
        </w:tc>
        <w:tc>
          <w:tcPr>
            <w:tcW w:w="990" w:type="dxa"/>
            <w:shd w:val="clear" w:color="auto" w:fill="FF0000"/>
          </w:tcPr>
          <w:p w14:paraId="6B480385" w14:textId="77777777" w:rsidR="00534506" w:rsidRPr="009615EB" w:rsidRDefault="00534506" w:rsidP="00784771">
            <w:pPr>
              <w:pStyle w:val="ListParagraph"/>
              <w:spacing w:line="276" w:lineRule="auto"/>
              <w:ind w:left="0"/>
              <w:jc w:val="both"/>
              <w:rPr>
                <w:rFonts w:ascii="Gill Sans MT" w:hAnsi="Gill Sans MT"/>
                <w:b/>
                <w:bCs/>
                <w:sz w:val="22"/>
                <w:szCs w:val="22"/>
              </w:rPr>
            </w:pPr>
            <w:r>
              <w:rPr>
                <w:rFonts w:ascii="Gill Sans MT" w:hAnsi="Gill Sans MT"/>
                <w:b/>
                <w:bCs/>
                <w:sz w:val="22"/>
                <w:szCs w:val="22"/>
              </w:rPr>
              <w:t>0.6/1</w:t>
            </w:r>
          </w:p>
        </w:tc>
      </w:tr>
      <w:tr w:rsidR="00534506" w:rsidRPr="009615EB" w14:paraId="7D0C5577" w14:textId="77777777" w:rsidTr="00784771">
        <w:tc>
          <w:tcPr>
            <w:tcW w:w="1770" w:type="dxa"/>
            <w:vAlign w:val="center"/>
          </w:tcPr>
          <w:p w14:paraId="79DC6BB3" w14:textId="77777777" w:rsidR="00534506" w:rsidRPr="009615EB" w:rsidRDefault="00534506" w:rsidP="00784771">
            <w:pPr>
              <w:pStyle w:val="ListParagraph"/>
              <w:spacing w:line="276" w:lineRule="auto"/>
              <w:ind w:left="0"/>
              <w:jc w:val="both"/>
              <w:rPr>
                <w:rFonts w:ascii="Gill Sans MT" w:eastAsia="Times New Roman" w:hAnsi="Gill Sans MT" w:cs="Arial"/>
                <w:color w:val="222222"/>
                <w:sz w:val="22"/>
                <w:szCs w:val="22"/>
              </w:rPr>
            </w:pPr>
            <w:r w:rsidRPr="009615EB">
              <w:rPr>
                <w:rFonts w:ascii="Gill Sans MT" w:eastAsia="Times New Roman" w:hAnsi="Gill Sans MT" w:cs="Arial"/>
                <w:color w:val="222222"/>
                <w:sz w:val="22"/>
                <w:szCs w:val="22"/>
              </w:rPr>
              <w:t>3.3</w:t>
            </w:r>
          </w:p>
        </w:tc>
        <w:tc>
          <w:tcPr>
            <w:tcW w:w="8040" w:type="dxa"/>
            <w:vAlign w:val="center"/>
          </w:tcPr>
          <w:p w14:paraId="181CBDB2" w14:textId="77777777" w:rsidR="00534506" w:rsidRPr="009615EB" w:rsidRDefault="00534506" w:rsidP="00784771">
            <w:pPr>
              <w:pStyle w:val="ListParagraph"/>
              <w:spacing w:line="276" w:lineRule="auto"/>
              <w:ind w:left="0"/>
              <w:jc w:val="both"/>
              <w:rPr>
                <w:rFonts w:ascii="Gill Sans MT" w:eastAsia="Times New Roman" w:hAnsi="Gill Sans MT" w:cs="Arial"/>
                <w:color w:val="222222"/>
                <w:sz w:val="22"/>
                <w:szCs w:val="22"/>
              </w:rPr>
            </w:pPr>
            <w:r w:rsidRPr="009615EB">
              <w:rPr>
                <w:rFonts w:ascii="Gill Sans MT" w:eastAsia="Times New Roman" w:hAnsi="Gill Sans MT" w:cs="Arial"/>
                <w:color w:val="222222"/>
                <w:sz w:val="22"/>
                <w:szCs w:val="22"/>
              </w:rPr>
              <w:t xml:space="preserve">At least one toilet is accessible for people with limited mobility (such as women who are in labour or who recently gave birth) </w:t>
            </w:r>
          </w:p>
        </w:tc>
        <w:tc>
          <w:tcPr>
            <w:tcW w:w="990" w:type="dxa"/>
            <w:shd w:val="clear" w:color="auto" w:fill="FF0000"/>
          </w:tcPr>
          <w:p w14:paraId="21A61F52" w14:textId="77777777" w:rsidR="00534506" w:rsidRPr="009615EB" w:rsidRDefault="00534506" w:rsidP="00784771">
            <w:pPr>
              <w:pStyle w:val="ListParagraph"/>
              <w:spacing w:line="276" w:lineRule="auto"/>
              <w:ind w:left="0"/>
              <w:jc w:val="both"/>
              <w:rPr>
                <w:rFonts w:ascii="Gill Sans MT" w:hAnsi="Gill Sans MT"/>
                <w:b/>
                <w:bCs/>
                <w:sz w:val="22"/>
                <w:szCs w:val="22"/>
              </w:rPr>
            </w:pPr>
            <w:r>
              <w:rPr>
                <w:rFonts w:ascii="Gill Sans MT" w:hAnsi="Gill Sans MT"/>
                <w:b/>
                <w:bCs/>
                <w:sz w:val="22"/>
                <w:szCs w:val="22"/>
              </w:rPr>
              <w:t>0.8/2</w:t>
            </w:r>
          </w:p>
        </w:tc>
      </w:tr>
      <w:tr w:rsidR="00534506" w:rsidRPr="009615EB" w14:paraId="71C4A187" w14:textId="77777777" w:rsidTr="00784771">
        <w:tc>
          <w:tcPr>
            <w:tcW w:w="1770" w:type="dxa"/>
            <w:vAlign w:val="center"/>
          </w:tcPr>
          <w:p w14:paraId="5D37BDC6" w14:textId="77777777" w:rsidR="00534506" w:rsidRPr="009615EB" w:rsidRDefault="00534506" w:rsidP="00784771">
            <w:pPr>
              <w:pStyle w:val="ListParagraph"/>
              <w:spacing w:line="276" w:lineRule="auto"/>
              <w:ind w:left="0"/>
              <w:jc w:val="both"/>
              <w:rPr>
                <w:rFonts w:ascii="Gill Sans MT" w:eastAsia="Times New Roman" w:hAnsi="Gill Sans MT" w:cs="Arial"/>
                <w:color w:val="222222"/>
                <w:sz w:val="22"/>
                <w:szCs w:val="22"/>
              </w:rPr>
            </w:pPr>
            <w:r w:rsidRPr="009615EB">
              <w:rPr>
                <w:rFonts w:ascii="Gill Sans MT" w:eastAsia="Times New Roman" w:hAnsi="Gill Sans MT" w:cs="Arial"/>
                <w:color w:val="222222"/>
                <w:sz w:val="22"/>
                <w:szCs w:val="22"/>
              </w:rPr>
              <w:t>3.4</w:t>
            </w:r>
          </w:p>
        </w:tc>
        <w:tc>
          <w:tcPr>
            <w:tcW w:w="8040" w:type="dxa"/>
            <w:vAlign w:val="center"/>
          </w:tcPr>
          <w:p w14:paraId="3E784566" w14:textId="77777777" w:rsidR="00534506" w:rsidRPr="009615EB" w:rsidRDefault="00534506" w:rsidP="00784771">
            <w:pPr>
              <w:pStyle w:val="ListParagraph"/>
              <w:spacing w:line="276" w:lineRule="auto"/>
              <w:ind w:left="0"/>
              <w:jc w:val="both"/>
              <w:rPr>
                <w:rFonts w:ascii="Gill Sans MT" w:eastAsia="Times New Roman" w:hAnsi="Gill Sans MT" w:cs="Arial"/>
                <w:color w:val="222222"/>
                <w:sz w:val="22"/>
                <w:szCs w:val="22"/>
              </w:rPr>
            </w:pPr>
            <w:r w:rsidRPr="009615EB">
              <w:rPr>
                <w:rFonts w:ascii="Gill Sans MT" w:eastAsia="Times New Roman" w:hAnsi="Gill Sans MT" w:cs="Arial"/>
                <w:color w:val="222222"/>
                <w:sz w:val="22"/>
                <w:szCs w:val="22"/>
              </w:rPr>
              <w:t xml:space="preserve">Women's sanitation facilities have a handwashing station, soap, and waste bin in the toilet stall to meet menstrual hygiene management needs </w:t>
            </w:r>
          </w:p>
        </w:tc>
        <w:tc>
          <w:tcPr>
            <w:tcW w:w="990" w:type="dxa"/>
            <w:shd w:val="clear" w:color="auto" w:fill="FF0000"/>
          </w:tcPr>
          <w:p w14:paraId="270B262F" w14:textId="77777777" w:rsidR="00534506" w:rsidRPr="009615EB" w:rsidRDefault="00534506" w:rsidP="00784771">
            <w:pPr>
              <w:pStyle w:val="ListParagraph"/>
              <w:spacing w:line="276" w:lineRule="auto"/>
              <w:ind w:left="0"/>
              <w:jc w:val="both"/>
              <w:rPr>
                <w:rFonts w:ascii="Gill Sans MT" w:hAnsi="Gill Sans MT"/>
                <w:b/>
                <w:bCs/>
                <w:sz w:val="22"/>
                <w:szCs w:val="22"/>
              </w:rPr>
            </w:pPr>
            <w:r>
              <w:rPr>
                <w:rFonts w:ascii="Gill Sans MT" w:hAnsi="Gill Sans MT"/>
                <w:b/>
                <w:bCs/>
                <w:sz w:val="22"/>
                <w:szCs w:val="22"/>
              </w:rPr>
              <w:t>0.6/2</w:t>
            </w:r>
          </w:p>
        </w:tc>
      </w:tr>
      <w:tr w:rsidR="00534506" w:rsidRPr="009615EB" w14:paraId="42F02BEA" w14:textId="77777777" w:rsidTr="00784771">
        <w:tc>
          <w:tcPr>
            <w:tcW w:w="1770" w:type="dxa"/>
            <w:vAlign w:val="center"/>
          </w:tcPr>
          <w:p w14:paraId="1F75AAB0" w14:textId="77777777" w:rsidR="00534506" w:rsidRPr="009615EB" w:rsidRDefault="00534506" w:rsidP="00784771">
            <w:pPr>
              <w:pStyle w:val="ListParagraph"/>
              <w:spacing w:line="276" w:lineRule="auto"/>
              <w:ind w:left="0"/>
              <w:jc w:val="both"/>
              <w:rPr>
                <w:rFonts w:ascii="Gill Sans MT" w:eastAsia="Times New Roman" w:hAnsi="Gill Sans MT" w:cs="Arial"/>
                <w:color w:val="222222"/>
                <w:sz w:val="22"/>
                <w:szCs w:val="22"/>
              </w:rPr>
            </w:pPr>
            <w:r w:rsidRPr="009615EB">
              <w:rPr>
                <w:rFonts w:ascii="Gill Sans MT" w:eastAsia="Times New Roman" w:hAnsi="Gill Sans MT" w:cs="Arial"/>
                <w:color w:val="222222"/>
                <w:sz w:val="22"/>
                <w:szCs w:val="22"/>
              </w:rPr>
              <w:t>3.5</w:t>
            </w:r>
          </w:p>
        </w:tc>
        <w:tc>
          <w:tcPr>
            <w:tcW w:w="8040" w:type="dxa"/>
            <w:vAlign w:val="center"/>
          </w:tcPr>
          <w:p w14:paraId="0021D21F" w14:textId="77777777" w:rsidR="00534506" w:rsidRPr="009615EB" w:rsidRDefault="00534506" w:rsidP="00784771">
            <w:pPr>
              <w:pStyle w:val="ListParagraph"/>
              <w:spacing w:line="276" w:lineRule="auto"/>
              <w:ind w:left="0"/>
              <w:jc w:val="both"/>
              <w:rPr>
                <w:rFonts w:ascii="Gill Sans MT" w:eastAsia="Times New Roman" w:hAnsi="Gill Sans MT" w:cs="Arial"/>
                <w:color w:val="222222"/>
                <w:sz w:val="22"/>
                <w:szCs w:val="22"/>
              </w:rPr>
            </w:pPr>
            <w:r w:rsidRPr="009615EB">
              <w:rPr>
                <w:rFonts w:ascii="Gill Sans MT" w:eastAsia="Times New Roman" w:hAnsi="Gill Sans MT" w:cs="Arial"/>
                <w:color w:val="222222"/>
                <w:sz w:val="22"/>
                <w:szCs w:val="22"/>
              </w:rPr>
              <w:t xml:space="preserve">Toilet facilities are generally clean </w:t>
            </w:r>
          </w:p>
        </w:tc>
        <w:tc>
          <w:tcPr>
            <w:tcW w:w="990" w:type="dxa"/>
            <w:shd w:val="clear" w:color="auto" w:fill="FFFF00"/>
          </w:tcPr>
          <w:p w14:paraId="2C869ADF" w14:textId="77777777" w:rsidR="00534506" w:rsidRPr="009615EB" w:rsidRDefault="00534506" w:rsidP="00784771">
            <w:pPr>
              <w:pStyle w:val="ListParagraph"/>
              <w:spacing w:line="276" w:lineRule="auto"/>
              <w:ind w:left="0"/>
              <w:jc w:val="both"/>
              <w:rPr>
                <w:rFonts w:ascii="Gill Sans MT" w:hAnsi="Gill Sans MT"/>
                <w:b/>
                <w:bCs/>
                <w:sz w:val="22"/>
                <w:szCs w:val="22"/>
              </w:rPr>
            </w:pPr>
            <w:r>
              <w:rPr>
                <w:rFonts w:ascii="Gill Sans MT" w:hAnsi="Gill Sans MT"/>
                <w:b/>
                <w:bCs/>
                <w:sz w:val="22"/>
                <w:szCs w:val="22"/>
              </w:rPr>
              <w:t>1.4/2</w:t>
            </w:r>
          </w:p>
        </w:tc>
      </w:tr>
      <w:tr w:rsidR="00534506" w:rsidRPr="009615EB" w14:paraId="56441FBB" w14:textId="77777777" w:rsidTr="00784771">
        <w:tc>
          <w:tcPr>
            <w:tcW w:w="1770" w:type="dxa"/>
            <w:vAlign w:val="center"/>
          </w:tcPr>
          <w:p w14:paraId="12D17C23" w14:textId="77777777" w:rsidR="00534506" w:rsidRPr="009615EB" w:rsidRDefault="00534506" w:rsidP="00784771">
            <w:pPr>
              <w:pStyle w:val="ListParagraph"/>
              <w:spacing w:line="276" w:lineRule="auto"/>
              <w:ind w:left="0"/>
              <w:jc w:val="both"/>
              <w:rPr>
                <w:rFonts w:ascii="Gill Sans MT" w:eastAsia="Times New Roman" w:hAnsi="Gill Sans MT" w:cs="Arial"/>
                <w:color w:val="222222"/>
                <w:sz w:val="22"/>
                <w:szCs w:val="22"/>
              </w:rPr>
            </w:pPr>
            <w:r w:rsidRPr="009615EB">
              <w:rPr>
                <w:rFonts w:ascii="Gill Sans MT" w:eastAsia="Times New Roman" w:hAnsi="Gill Sans MT" w:cs="Arial"/>
                <w:color w:val="222222"/>
                <w:sz w:val="22"/>
                <w:szCs w:val="22"/>
              </w:rPr>
              <w:t>3.6</w:t>
            </w:r>
          </w:p>
        </w:tc>
        <w:tc>
          <w:tcPr>
            <w:tcW w:w="8040" w:type="dxa"/>
            <w:vAlign w:val="center"/>
          </w:tcPr>
          <w:p w14:paraId="0994132D" w14:textId="77777777" w:rsidR="00534506" w:rsidRPr="009615EB" w:rsidRDefault="00534506" w:rsidP="00784771">
            <w:pPr>
              <w:pStyle w:val="ListParagraph"/>
              <w:spacing w:line="276" w:lineRule="auto"/>
              <w:ind w:left="0"/>
              <w:jc w:val="both"/>
              <w:rPr>
                <w:rFonts w:ascii="Gill Sans MT" w:eastAsia="Times New Roman" w:hAnsi="Gill Sans MT" w:cs="Arial"/>
                <w:color w:val="222222"/>
                <w:sz w:val="22"/>
                <w:szCs w:val="22"/>
              </w:rPr>
            </w:pPr>
            <w:r w:rsidRPr="009615EB">
              <w:rPr>
                <w:rFonts w:ascii="Gill Sans MT" w:eastAsia="Times New Roman" w:hAnsi="Gill Sans MT" w:cs="Arial"/>
                <w:color w:val="222222"/>
                <w:sz w:val="22"/>
                <w:szCs w:val="22"/>
              </w:rPr>
              <w:t xml:space="preserve">The toilet facilities provide privacy </w:t>
            </w:r>
          </w:p>
        </w:tc>
        <w:tc>
          <w:tcPr>
            <w:tcW w:w="990" w:type="dxa"/>
            <w:shd w:val="clear" w:color="auto" w:fill="FFFF00"/>
          </w:tcPr>
          <w:p w14:paraId="10B04B44" w14:textId="77777777" w:rsidR="00534506" w:rsidRPr="009615EB" w:rsidRDefault="00534506" w:rsidP="00784771">
            <w:pPr>
              <w:pStyle w:val="ListParagraph"/>
              <w:spacing w:line="276" w:lineRule="auto"/>
              <w:ind w:left="0"/>
              <w:jc w:val="both"/>
              <w:rPr>
                <w:rFonts w:ascii="Gill Sans MT" w:hAnsi="Gill Sans MT"/>
                <w:b/>
                <w:bCs/>
                <w:sz w:val="22"/>
                <w:szCs w:val="22"/>
              </w:rPr>
            </w:pPr>
            <w:r>
              <w:rPr>
                <w:rFonts w:ascii="Gill Sans MT" w:hAnsi="Gill Sans MT"/>
                <w:b/>
                <w:bCs/>
                <w:sz w:val="22"/>
                <w:szCs w:val="22"/>
              </w:rPr>
              <w:t>0.8/1</w:t>
            </w:r>
          </w:p>
        </w:tc>
      </w:tr>
      <w:tr w:rsidR="00534506" w:rsidRPr="009615EB" w14:paraId="13F5D648" w14:textId="77777777" w:rsidTr="00784771">
        <w:tc>
          <w:tcPr>
            <w:tcW w:w="1770" w:type="dxa"/>
            <w:vAlign w:val="center"/>
          </w:tcPr>
          <w:p w14:paraId="0E823356" w14:textId="77777777" w:rsidR="00534506" w:rsidRPr="009615EB" w:rsidRDefault="00534506" w:rsidP="00784771">
            <w:pPr>
              <w:pStyle w:val="ListParagraph"/>
              <w:spacing w:line="276" w:lineRule="auto"/>
              <w:ind w:left="0"/>
              <w:jc w:val="both"/>
              <w:rPr>
                <w:rFonts w:ascii="Gill Sans MT" w:eastAsia="Times New Roman" w:hAnsi="Gill Sans MT" w:cs="Arial"/>
                <w:color w:val="222222"/>
                <w:sz w:val="22"/>
                <w:szCs w:val="22"/>
              </w:rPr>
            </w:pPr>
            <w:r w:rsidRPr="009615EB">
              <w:rPr>
                <w:rFonts w:ascii="Gill Sans MT" w:eastAsia="Times New Roman" w:hAnsi="Gill Sans MT" w:cs="Arial"/>
                <w:color w:val="222222"/>
                <w:sz w:val="22"/>
                <w:szCs w:val="22"/>
              </w:rPr>
              <w:t>3.7</w:t>
            </w:r>
          </w:p>
        </w:tc>
        <w:tc>
          <w:tcPr>
            <w:tcW w:w="8040" w:type="dxa"/>
            <w:vAlign w:val="center"/>
          </w:tcPr>
          <w:p w14:paraId="33F81B06" w14:textId="77777777" w:rsidR="00534506" w:rsidRPr="009615EB" w:rsidRDefault="00534506" w:rsidP="00784771">
            <w:pPr>
              <w:pStyle w:val="ListParagraph"/>
              <w:spacing w:line="276" w:lineRule="auto"/>
              <w:ind w:left="0"/>
              <w:jc w:val="both"/>
              <w:rPr>
                <w:rFonts w:ascii="Gill Sans MT" w:eastAsia="Times New Roman" w:hAnsi="Gill Sans MT" w:cs="Arial"/>
                <w:color w:val="222222"/>
                <w:sz w:val="22"/>
                <w:szCs w:val="22"/>
              </w:rPr>
            </w:pPr>
            <w:r w:rsidRPr="009615EB">
              <w:rPr>
                <w:rFonts w:ascii="Gill Sans MT" w:eastAsia="Times New Roman" w:hAnsi="Gill Sans MT" w:cs="Arial"/>
                <w:color w:val="222222"/>
                <w:sz w:val="22"/>
                <w:szCs w:val="22"/>
              </w:rPr>
              <w:t xml:space="preserve">There are functional sinks located within 5m of the toilet facility (work with soap and water present at the time of visit </w:t>
            </w:r>
          </w:p>
        </w:tc>
        <w:tc>
          <w:tcPr>
            <w:tcW w:w="990" w:type="dxa"/>
            <w:shd w:val="clear" w:color="auto" w:fill="FF0000"/>
          </w:tcPr>
          <w:p w14:paraId="5031722C" w14:textId="77777777" w:rsidR="00534506" w:rsidRPr="009615EB" w:rsidRDefault="00534506" w:rsidP="00784771">
            <w:pPr>
              <w:pStyle w:val="ListParagraph"/>
              <w:spacing w:line="276" w:lineRule="auto"/>
              <w:ind w:left="0"/>
              <w:jc w:val="both"/>
              <w:rPr>
                <w:rFonts w:ascii="Gill Sans MT" w:hAnsi="Gill Sans MT"/>
                <w:b/>
                <w:bCs/>
                <w:sz w:val="22"/>
                <w:szCs w:val="22"/>
              </w:rPr>
            </w:pPr>
            <w:r>
              <w:rPr>
                <w:rFonts w:ascii="Gill Sans MT" w:hAnsi="Gill Sans MT"/>
                <w:b/>
                <w:bCs/>
                <w:sz w:val="22"/>
                <w:szCs w:val="22"/>
              </w:rPr>
              <w:t>1.3/3</w:t>
            </w:r>
          </w:p>
        </w:tc>
      </w:tr>
      <w:tr w:rsidR="00534506" w:rsidRPr="009615EB" w14:paraId="18E069A8" w14:textId="77777777" w:rsidTr="00784771">
        <w:tc>
          <w:tcPr>
            <w:tcW w:w="1770" w:type="dxa"/>
            <w:vAlign w:val="center"/>
          </w:tcPr>
          <w:p w14:paraId="592A48E5" w14:textId="77777777" w:rsidR="00534506" w:rsidRPr="009615EB" w:rsidRDefault="00534506" w:rsidP="00784771">
            <w:pPr>
              <w:pStyle w:val="ListParagraph"/>
              <w:spacing w:line="276" w:lineRule="auto"/>
              <w:ind w:left="0"/>
              <w:jc w:val="both"/>
              <w:rPr>
                <w:rFonts w:ascii="Gill Sans MT" w:eastAsia="Times New Roman" w:hAnsi="Gill Sans MT" w:cs="Arial"/>
                <w:color w:val="222222"/>
                <w:sz w:val="22"/>
                <w:szCs w:val="22"/>
              </w:rPr>
            </w:pPr>
            <w:r w:rsidRPr="009615EB">
              <w:rPr>
                <w:rFonts w:ascii="Gill Sans MT" w:eastAsia="Times New Roman" w:hAnsi="Gill Sans MT" w:cs="Calibri"/>
                <w:b/>
                <w:bCs/>
                <w:color w:val="000000"/>
                <w:sz w:val="22"/>
                <w:szCs w:val="22"/>
              </w:rPr>
              <w:t>Section 4: Hygiene</w:t>
            </w:r>
            <w:r w:rsidRPr="009615EB">
              <w:rPr>
                <w:rFonts w:ascii="Gill Sans MT" w:eastAsia="Times New Roman" w:hAnsi="Gill Sans MT" w:cs="Times New Roman"/>
                <w:b/>
                <w:color w:val="000000"/>
                <w:sz w:val="22"/>
                <w:szCs w:val="22"/>
              </w:rPr>
              <w:t> and Infection Prevention</w:t>
            </w:r>
          </w:p>
        </w:tc>
        <w:tc>
          <w:tcPr>
            <w:tcW w:w="8040" w:type="dxa"/>
            <w:vAlign w:val="center"/>
          </w:tcPr>
          <w:p w14:paraId="463B50A2" w14:textId="77777777" w:rsidR="00534506" w:rsidRPr="009615EB" w:rsidRDefault="00534506" w:rsidP="00784771">
            <w:pPr>
              <w:pStyle w:val="ListParagraph"/>
              <w:spacing w:line="276" w:lineRule="auto"/>
              <w:ind w:left="0"/>
              <w:jc w:val="both"/>
              <w:rPr>
                <w:rFonts w:ascii="Gill Sans MT" w:eastAsia="Times New Roman" w:hAnsi="Gill Sans MT" w:cs="Arial"/>
                <w:color w:val="222222"/>
                <w:sz w:val="22"/>
                <w:szCs w:val="22"/>
              </w:rPr>
            </w:pPr>
          </w:p>
        </w:tc>
        <w:tc>
          <w:tcPr>
            <w:tcW w:w="990" w:type="dxa"/>
          </w:tcPr>
          <w:p w14:paraId="6C912FB7" w14:textId="77777777" w:rsidR="00534506" w:rsidRPr="009615EB" w:rsidRDefault="00534506" w:rsidP="00784771">
            <w:pPr>
              <w:pStyle w:val="ListParagraph"/>
              <w:spacing w:line="276" w:lineRule="auto"/>
              <w:ind w:left="0"/>
              <w:jc w:val="both"/>
              <w:rPr>
                <w:rFonts w:ascii="Gill Sans MT" w:hAnsi="Gill Sans MT"/>
                <w:b/>
                <w:bCs/>
                <w:sz w:val="22"/>
                <w:szCs w:val="22"/>
              </w:rPr>
            </w:pPr>
          </w:p>
        </w:tc>
      </w:tr>
      <w:tr w:rsidR="00534506" w:rsidRPr="009615EB" w14:paraId="5EF0EF49" w14:textId="77777777" w:rsidTr="00784771">
        <w:tc>
          <w:tcPr>
            <w:tcW w:w="1770" w:type="dxa"/>
            <w:vAlign w:val="center"/>
          </w:tcPr>
          <w:p w14:paraId="74421457" w14:textId="77777777" w:rsidR="00534506" w:rsidRPr="009615EB" w:rsidRDefault="00534506" w:rsidP="00784771">
            <w:pPr>
              <w:pStyle w:val="ListParagraph"/>
              <w:spacing w:line="276" w:lineRule="auto"/>
              <w:ind w:left="0"/>
              <w:jc w:val="both"/>
              <w:rPr>
                <w:rFonts w:ascii="Gill Sans MT" w:eastAsia="Times New Roman" w:hAnsi="Gill Sans MT" w:cs="Calibri"/>
                <w:b/>
                <w:bCs/>
                <w:color w:val="000000"/>
                <w:sz w:val="22"/>
                <w:szCs w:val="22"/>
              </w:rPr>
            </w:pPr>
            <w:r w:rsidRPr="009615EB">
              <w:rPr>
                <w:rFonts w:ascii="Gill Sans MT" w:eastAsia="Times New Roman" w:hAnsi="Gill Sans MT" w:cs="Arial"/>
                <w:color w:val="222222"/>
                <w:sz w:val="22"/>
                <w:szCs w:val="22"/>
              </w:rPr>
              <w:t>4.1</w:t>
            </w:r>
          </w:p>
        </w:tc>
        <w:tc>
          <w:tcPr>
            <w:tcW w:w="8040" w:type="dxa"/>
            <w:vAlign w:val="center"/>
          </w:tcPr>
          <w:p w14:paraId="2613444B" w14:textId="77777777" w:rsidR="00534506" w:rsidRPr="009615EB" w:rsidRDefault="00534506" w:rsidP="00784771">
            <w:pPr>
              <w:pStyle w:val="ListParagraph"/>
              <w:spacing w:line="276" w:lineRule="auto"/>
              <w:ind w:left="0"/>
              <w:jc w:val="both"/>
              <w:rPr>
                <w:rFonts w:ascii="Gill Sans MT" w:eastAsia="Times New Roman" w:hAnsi="Gill Sans MT" w:cs="Arial"/>
                <w:color w:val="222222"/>
                <w:sz w:val="22"/>
                <w:szCs w:val="22"/>
              </w:rPr>
            </w:pPr>
            <w:r w:rsidRPr="009615EB">
              <w:rPr>
                <w:rFonts w:ascii="Gill Sans MT" w:eastAsia="Times New Roman" w:hAnsi="Gill Sans MT" w:cs="Arial"/>
                <w:color w:val="222222"/>
                <w:sz w:val="22"/>
                <w:szCs w:val="22"/>
              </w:rPr>
              <w:t>A handwashing station or sink has running water and soap and is available in the outpatient department</w:t>
            </w:r>
          </w:p>
        </w:tc>
        <w:tc>
          <w:tcPr>
            <w:tcW w:w="990" w:type="dxa"/>
            <w:shd w:val="clear" w:color="auto" w:fill="FFFF00"/>
          </w:tcPr>
          <w:p w14:paraId="4C2FC04C" w14:textId="77777777" w:rsidR="00534506" w:rsidRPr="009615EB" w:rsidRDefault="00534506" w:rsidP="00784771">
            <w:pPr>
              <w:pStyle w:val="ListParagraph"/>
              <w:spacing w:line="276" w:lineRule="auto"/>
              <w:ind w:left="0"/>
              <w:jc w:val="both"/>
              <w:rPr>
                <w:rFonts w:ascii="Gill Sans MT" w:hAnsi="Gill Sans MT"/>
                <w:b/>
                <w:bCs/>
                <w:sz w:val="22"/>
                <w:szCs w:val="22"/>
              </w:rPr>
            </w:pPr>
            <w:r>
              <w:rPr>
                <w:rFonts w:ascii="Gill Sans MT" w:hAnsi="Gill Sans MT"/>
                <w:b/>
                <w:bCs/>
                <w:sz w:val="22"/>
                <w:szCs w:val="22"/>
              </w:rPr>
              <w:t>6.5/8</w:t>
            </w:r>
          </w:p>
        </w:tc>
      </w:tr>
      <w:tr w:rsidR="00534506" w:rsidRPr="009615EB" w14:paraId="642D7DD8" w14:textId="77777777" w:rsidTr="00784771">
        <w:tc>
          <w:tcPr>
            <w:tcW w:w="1770" w:type="dxa"/>
            <w:vAlign w:val="center"/>
          </w:tcPr>
          <w:p w14:paraId="5C18AEE4" w14:textId="77777777" w:rsidR="00534506" w:rsidRPr="009615EB" w:rsidRDefault="00534506" w:rsidP="00784771">
            <w:pPr>
              <w:pStyle w:val="ListParagraph"/>
              <w:spacing w:line="276" w:lineRule="auto"/>
              <w:ind w:left="0"/>
              <w:jc w:val="both"/>
              <w:rPr>
                <w:rFonts w:ascii="Gill Sans MT" w:eastAsia="Times New Roman" w:hAnsi="Gill Sans MT" w:cs="Arial"/>
                <w:color w:val="222222"/>
                <w:sz w:val="22"/>
                <w:szCs w:val="22"/>
              </w:rPr>
            </w:pPr>
            <w:r w:rsidRPr="009615EB">
              <w:rPr>
                <w:rFonts w:ascii="Gill Sans MT" w:eastAsia="Times New Roman" w:hAnsi="Gill Sans MT" w:cs="Arial"/>
                <w:color w:val="222222"/>
                <w:sz w:val="22"/>
                <w:szCs w:val="22"/>
              </w:rPr>
              <w:t>4.2</w:t>
            </w:r>
          </w:p>
        </w:tc>
        <w:tc>
          <w:tcPr>
            <w:tcW w:w="8040" w:type="dxa"/>
            <w:vAlign w:val="center"/>
          </w:tcPr>
          <w:p w14:paraId="39FA45D5" w14:textId="77777777" w:rsidR="00534506" w:rsidRPr="009615EB" w:rsidRDefault="00534506" w:rsidP="00784771">
            <w:pPr>
              <w:pStyle w:val="ListParagraph"/>
              <w:spacing w:line="276" w:lineRule="auto"/>
              <w:ind w:left="0"/>
              <w:jc w:val="both"/>
              <w:rPr>
                <w:rFonts w:ascii="Gill Sans MT" w:eastAsia="Times New Roman" w:hAnsi="Gill Sans MT" w:cs="Arial"/>
                <w:color w:val="222222"/>
                <w:sz w:val="22"/>
                <w:szCs w:val="22"/>
              </w:rPr>
            </w:pPr>
            <w:r w:rsidRPr="009615EB">
              <w:rPr>
                <w:rFonts w:ascii="Gill Sans MT" w:eastAsia="Times New Roman" w:hAnsi="Gill Sans MT" w:cs="Arial"/>
                <w:color w:val="222222"/>
                <w:sz w:val="22"/>
                <w:szCs w:val="22"/>
              </w:rPr>
              <w:t>Chlorine solution for disinfection and a functioning autoclave are available at the facilities of the health establishment</w:t>
            </w:r>
          </w:p>
        </w:tc>
        <w:tc>
          <w:tcPr>
            <w:tcW w:w="990" w:type="dxa"/>
            <w:shd w:val="clear" w:color="auto" w:fill="FFFF00"/>
          </w:tcPr>
          <w:p w14:paraId="5155D086" w14:textId="77777777" w:rsidR="00534506" w:rsidRPr="009615EB" w:rsidRDefault="00534506" w:rsidP="00784771">
            <w:pPr>
              <w:pStyle w:val="ListParagraph"/>
              <w:spacing w:line="276" w:lineRule="auto"/>
              <w:ind w:left="0"/>
              <w:jc w:val="both"/>
              <w:rPr>
                <w:rFonts w:ascii="Gill Sans MT" w:hAnsi="Gill Sans MT"/>
                <w:b/>
                <w:bCs/>
                <w:sz w:val="22"/>
                <w:szCs w:val="22"/>
              </w:rPr>
            </w:pPr>
            <w:r>
              <w:rPr>
                <w:rFonts w:ascii="Gill Sans MT" w:hAnsi="Gill Sans MT"/>
                <w:b/>
                <w:bCs/>
                <w:sz w:val="22"/>
                <w:szCs w:val="22"/>
              </w:rPr>
              <w:t>6.3/8</w:t>
            </w:r>
          </w:p>
        </w:tc>
      </w:tr>
      <w:tr w:rsidR="00534506" w:rsidRPr="009615EB" w14:paraId="06D889F6" w14:textId="77777777" w:rsidTr="00784771">
        <w:tc>
          <w:tcPr>
            <w:tcW w:w="1770" w:type="dxa"/>
            <w:vAlign w:val="center"/>
          </w:tcPr>
          <w:p w14:paraId="4041A727" w14:textId="77777777" w:rsidR="00534506" w:rsidRPr="009615EB" w:rsidRDefault="00534506" w:rsidP="00784771">
            <w:pPr>
              <w:pStyle w:val="ListParagraph"/>
              <w:spacing w:line="276" w:lineRule="auto"/>
              <w:ind w:left="0"/>
              <w:jc w:val="both"/>
              <w:rPr>
                <w:rFonts w:ascii="Gill Sans MT" w:eastAsia="Times New Roman" w:hAnsi="Gill Sans MT" w:cs="Arial"/>
                <w:color w:val="222222"/>
                <w:sz w:val="22"/>
                <w:szCs w:val="22"/>
              </w:rPr>
            </w:pPr>
            <w:r w:rsidRPr="009615EB">
              <w:rPr>
                <w:rFonts w:ascii="Gill Sans MT" w:eastAsia="Times New Roman" w:hAnsi="Gill Sans MT" w:cs="Arial"/>
                <w:color w:val="222222"/>
                <w:sz w:val="22"/>
                <w:szCs w:val="22"/>
              </w:rPr>
              <w:t>4.3</w:t>
            </w:r>
          </w:p>
        </w:tc>
        <w:tc>
          <w:tcPr>
            <w:tcW w:w="8040" w:type="dxa"/>
            <w:vAlign w:val="center"/>
          </w:tcPr>
          <w:p w14:paraId="31B65B49" w14:textId="77777777" w:rsidR="00534506" w:rsidRPr="009615EB" w:rsidRDefault="00534506" w:rsidP="00784771">
            <w:pPr>
              <w:pStyle w:val="ListParagraph"/>
              <w:spacing w:line="276" w:lineRule="auto"/>
              <w:ind w:left="0"/>
              <w:jc w:val="both"/>
              <w:rPr>
                <w:rFonts w:ascii="Gill Sans MT" w:eastAsia="Times New Roman" w:hAnsi="Gill Sans MT" w:cs="Arial"/>
                <w:color w:val="222222"/>
                <w:sz w:val="22"/>
                <w:szCs w:val="22"/>
              </w:rPr>
            </w:pPr>
            <w:r w:rsidRPr="009615EB">
              <w:rPr>
                <w:rFonts w:ascii="Gill Sans MT" w:eastAsia="Times New Roman" w:hAnsi="Gill Sans MT" w:cs="Arial"/>
                <w:color w:val="222222"/>
                <w:sz w:val="22"/>
                <w:szCs w:val="22"/>
              </w:rPr>
              <w:t>Each bed in each ward/ room only has a maximum of one patient (or a caregiver and child)</w:t>
            </w:r>
          </w:p>
        </w:tc>
        <w:tc>
          <w:tcPr>
            <w:tcW w:w="990" w:type="dxa"/>
            <w:shd w:val="clear" w:color="auto" w:fill="FF0000"/>
          </w:tcPr>
          <w:p w14:paraId="3BD8CA60" w14:textId="77777777" w:rsidR="00534506" w:rsidRPr="009615EB" w:rsidRDefault="00534506" w:rsidP="00784771">
            <w:pPr>
              <w:pStyle w:val="ListParagraph"/>
              <w:spacing w:line="276" w:lineRule="auto"/>
              <w:ind w:left="0"/>
              <w:jc w:val="both"/>
              <w:rPr>
                <w:rFonts w:ascii="Gill Sans MT" w:hAnsi="Gill Sans MT"/>
                <w:b/>
                <w:bCs/>
                <w:sz w:val="22"/>
                <w:szCs w:val="22"/>
              </w:rPr>
            </w:pPr>
            <w:r>
              <w:rPr>
                <w:rFonts w:ascii="Gill Sans MT" w:hAnsi="Gill Sans MT"/>
                <w:b/>
                <w:bCs/>
                <w:sz w:val="22"/>
                <w:szCs w:val="22"/>
              </w:rPr>
              <w:t>1.1/2</w:t>
            </w:r>
          </w:p>
        </w:tc>
      </w:tr>
      <w:tr w:rsidR="00534506" w:rsidRPr="009615EB" w14:paraId="0D6079E4" w14:textId="77777777" w:rsidTr="00784771">
        <w:tc>
          <w:tcPr>
            <w:tcW w:w="1770" w:type="dxa"/>
            <w:vAlign w:val="center"/>
          </w:tcPr>
          <w:p w14:paraId="3C3167FA" w14:textId="77777777" w:rsidR="00534506" w:rsidRPr="009615EB" w:rsidRDefault="00534506" w:rsidP="00784771">
            <w:pPr>
              <w:pStyle w:val="ListParagraph"/>
              <w:spacing w:line="276" w:lineRule="auto"/>
              <w:ind w:left="0"/>
              <w:jc w:val="both"/>
              <w:rPr>
                <w:rFonts w:ascii="Gill Sans MT" w:eastAsia="Times New Roman" w:hAnsi="Gill Sans MT" w:cs="Arial"/>
                <w:color w:val="222222"/>
                <w:sz w:val="22"/>
                <w:szCs w:val="22"/>
              </w:rPr>
            </w:pPr>
            <w:r w:rsidRPr="009615EB">
              <w:rPr>
                <w:rFonts w:ascii="Gill Sans MT" w:eastAsia="Times New Roman" w:hAnsi="Gill Sans MT" w:cs="Arial"/>
                <w:color w:val="222222"/>
                <w:sz w:val="22"/>
                <w:szCs w:val="22"/>
              </w:rPr>
              <w:t>4.4</w:t>
            </w:r>
          </w:p>
        </w:tc>
        <w:tc>
          <w:tcPr>
            <w:tcW w:w="8040" w:type="dxa"/>
            <w:vAlign w:val="center"/>
          </w:tcPr>
          <w:p w14:paraId="4E6EB1D8" w14:textId="77777777" w:rsidR="00534506" w:rsidRPr="009615EB" w:rsidRDefault="00534506" w:rsidP="00784771">
            <w:pPr>
              <w:pStyle w:val="ListParagraph"/>
              <w:spacing w:line="276" w:lineRule="auto"/>
              <w:ind w:left="0"/>
              <w:jc w:val="both"/>
              <w:rPr>
                <w:rFonts w:ascii="Gill Sans MT" w:eastAsia="Times New Roman" w:hAnsi="Gill Sans MT" w:cs="Arial"/>
                <w:color w:val="222222"/>
                <w:sz w:val="22"/>
                <w:szCs w:val="22"/>
              </w:rPr>
            </w:pPr>
            <w:r w:rsidRPr="009615EB">
              <w:rPr>
                <w:rFonts w:ascii="Gill Sans MT" w:eastAsia="Times New Roman" w:hAnsi="Gill Sans MT" w:cs="Arial"/>
                <w:color w:val="222222"/>
                <w:sz w:val="22"/>
                <w:szCs w:val="22"/>
              </w:rPr>
              <w:t>Beds and cribs for patients are separated by a distance of 2 meters from the edge of one bed to the nearest point of the next bed</w:t>
            </w:r>
          </w:p>
        </w:tc>
        <w:tc>
          <w:tcPr>
            <w:tcW w:w="990" w:type="dxa"/>
            <w:shd w:val="clear" w:color="auto" w:fill="FF0000"/>
          </w:tcPr>
          <w:p w14:paraId="07A98503" w14:textId="77777777" w:rsidR="00534506" w:rsidRPr="009615EB" w:rsidRDefault="00534506" w:rsidP="00784771">
            <w:pPr>
              <w:pStyle w:val="ListParagraph"/>
              <w:spacing w:line="276" w:lineRule="auto"/>
              <w:ind w:left="0"/>
              <w:jc w:val="both"/>
              <w:rPr>
                <w:rFonts w:ascii="Gill Sans MT" w:hAnsi="Gill Sans MT"/>
                <w:b/>
                <w:bCs/>
                <w:sz w:val="22"/>
                <w:szCs w:val="22"/>
              </w:rPr>
            </w:pPr>
            <w:r>
              <w:rPr>
                <w:rFonts w:ascii="Gill Sans MT" w:hAnsi="Gill Sans MT"/>
                <w:b/>
                <w:bCs/>
                <w:sz w:val="22"/>
                <w:szCs w:val="22"/>
              </w:rPr>
              <w:t>0.4/1</w:t>
            </w:r>
          </w:p>
        </w:tc>
      </w:tr>
      <w:tr w:rsidR="00534506" w:rsidRPr="009615EB" w14:paraId="7C4B5796" w14:textId="77777777" w:rsidTr="00784771">
        <w:tc>
          <w:tcPr>
            <w:tcW w:w="1770" w:type="dxa"/>
            <w:vAlign w:val="center"/>
          </w:tcPr>
          <w:p w14:paraId="4930E357" w14:textId="77777777" w:rsidR="00534506" w:rsidRPr="009615EB" w:rsidRDefault="00534506" w:rsidP="00784771">
            <w:pPr>
              <w:pStyle w:val="ListParagraph"/>
              <w:spacing w:line="276" w:lineRule="auto"/>
              <w:ind w:left="0"/>
              <w:jc w:val="both"/>
              <w:rPr>
                <w:rFonts w:ascii="Gill Sans MT" w:eastAsia="Times New Roman" w:hAnsi="Gill Sans MT" w:cs="Arial"/>
                <w:color w:val="222222"/>
                <w:sz w:val="22"/>
                <w:szCs w:val="22"/>
              </w:rPr>
            </w:pPr>
            <w:r w:rsidRPr="009615EB">
              <w:rPr>
                <w:rFonts w:ascii="Gill Sans MT" w:eastAsia="Times New Roman" w:hAnsi="Gill Sans MT" w:cs="Arial"/>
                <w:color w:val="222222"/>
                <w:sz w:val="22"/>
                <w:szCs w:val="22"/>
              </w:rPr>
              <w:t>4.5</w:t>
            </w:r>
          </w:p>
        </w:tc>
        <w:tc>
          <w:tcPr>
            <w:tcW w:w="8040" w:type="dxa"/>
            <w:vAlign w:val="center"/>
          </w:tcPr>
          <w:p w14:paraId="738E4D54" w14:textId="77777777" w:rsidR="00534506" w:rsidRPr="009615EB" w:rsidRDefault="00534506" w:rsidP="00784771">
            <w:pPr>
              <w:pStyle w:val="ListParagraph"/>
              <w:spacing w:line="276" w:lineRule="auto"/>
              <w:ind w:left="0"/>
              <w:jc w:val="both"/>
              <w:rPr>
                <w:rFonts w:ascii="Gill Sans MT" w:eastAsia="Times New Roman" w:hAnsi="Gill Sans MT" w:cs="Arial"/>
                <w:color w:val="222222"/>
                <w:sz w:val="22"/>
                <w:szCs w:val="22"/>
              </w:rPr>
            </w:pPr>
            <w:r w:rsidRPr="009615EB">
              <w:rPr>
                <w:rFonts w:ascii="Gill Sans MT" w:eastAsia="Times New Roman" w:hAnsi="Gill Sans MT" w:cs="Arial"/>
                <w:color w:val="222222"/>
                <w:sz w:val="22"/>
                <w:szCs w:val="22"/>
              </w:rPr>
              <w:t>The protocols for handling, safe handling and food safety exist. If a kitchen exists, prepared foods are protected from flies, other insects, or rats.</w:t>
            </w:r>
          </w:p>
        </w:tc>
        <w:tc>
          <w:tcPr>
            <w:tcW w:w="990" w:type="dxa"/>
            <w:shd w:val="clear" w:color="auto" w:fill="FF0000"/>
          </w:tcPr>
          <w:p w14:paraId="35398FB8" w14:textId="77777777" w:rsidR="00534506" w:rsidRPr="009615EB" w:rsidRDefault="00534506" w:rsidP="00784771">
            <w:pPr>
              <w:pStyle w:val="ListParagraph"/>
              <w:spacing w:line="276" w:lineRule="auto"/>
              <w:ind w:left="0"/>
              <w:jc w:val="both"/>
              <w:rPr>
                <w:rFonts w:ascii="Gill Sans MT" w:hAnsi="Gill Sans MT"/>
                <w:b/>
                <w:bCs/>
                <w:sz w:val="22"/>
                <w:szCs w:val="22"/>
              </w:rPr>
            </w:pPr>
            <w:r>
              <w:rPr>
                <w:rFonts w:ascii="Gill Sans MT" w:hAnsi="Gill Sans MT"/>
                <w:b/>
                <w:bCs/>
                <w:sz w:val="22"/>
                <w:szCs w:val="22"/>
              </w:rPr>
              <w:t>0.3/1</w:t>
            </w:r>
          </w:p>
        </w:tc>
      </w:tr>
      <w:tr w:rsidR="00534506" w:rsidRPr="009615EB" w14:paraId="3371AD5F" w14:textId="77777777" w:rsidTr="00784771">
        <w:tc>
          <w:tcPr>
            <w:tcW w:w="1770" w:type="dxa"/>
            <w:vAlign w:val="center"/>
          </w:tcPr>
          <w:p w14:paraId="716C1C36" w14:textId="77777777" w:rsidR="00534506" w:rsidRPr="009615EB" w:rsidRDefault="00534506" w:rsidP="00784771">
            <w:pPr>
              <w:pStyle w:val="ListParagraph"/>
              <w:spacing w:line="276" w:lineRule="auto"/>
              <w:ind w:left="0"/>
              <w:jc w:val="both"/>
              <w:rPr>
                <w:rFonts w:ascii="Gill Sans MT" w:eastAsia="Times New Roman" w:hAnsi="Gill Sans MT" w:cs="Arial"/>
                <w:color w:val="222222"/>
                <w:sz w:val="22"/>
                <w:szCs w:val="22"/>
              </w:rPr>
            </w:pPr>
            <w:r w:rsidRPr="009615EB">
              <w:rPr>
                <w:rFonts w:ascii="Gill Sans MT" w:eastAsia="Times New Roman" w:hAnsi="Gill Sans MT" w:cs="Arial"/>
                <w:color w:val="222222"/>
                <w:sz w:val="22"/>
                <w:szCs w:val="22"/>
              </w:rPr>
              <w:t>4.6</w:t>
            </w:r>
          </w:p>
        </w:tc>
        <w:tc>
          <w:tcPr>
            <w:tcW w:w="8040" w:type="dxa"/>
            <w:vAlign w:val="center"/>
          </w:tcPr>
          <w:p w14:paraId="5B83343C" w14:textId="77777777" w:rsidR="00534506" w:rsidRPr="009615EB" w:rsidRDefault="00534506" w:rsidP="00784771">
            <w:pPr>
              <w:pStyle w:val="ListParagraph"/>
              <w:spacing w:line="276" w:lineRule="auto"/>
              <w:ind w:left="0"/>
              <w:jc w:val="both"/>
              <w:rPr>
                <w:rFonts w:ascii="Gill Sans MT" w:eastAsia="Times New Roman" w:hAnsi="Gill Sans MT" w:cs="Arial"/>
                <w:color w:val="222222"/>
                <w:sz w:val="22"/>
                <w:szCs w:val="22"/>
              </w:rPr>
            </w:pPr>
            <w:r w:rsidRPr="009615EB">
              <w:rPr>
                <w:rFonts w:ascii="Gill Sans MT" w:eastAsia="Times New Roman" w:hAnsi="Gill Sans MT" w:cs="Times New Roman"/>
                <w:color w:val="000000"/>
                <w:sz w:val="22"/>
                <w:szCs w:val="22"/>
              </w:rPr>
              <w:t xml:space="preserve">A stock of </w:t>
            </w:r>
            <w:r w:rsidRPr="009615EB">
              <w:rPr>
                <w:rFonts w:ascii="Gill Sans MT" w:eastAsia="Times New Roman" w:hAnsi="Gill Sans MT" w:cs="Times New Roman"/>
                <w:color w:val="000000"/>
                <w:sz w:val="22"/>
                <w:szCs w:val="22"/>
                <w:u w:val="single"/>
              </w:rPr>
              <w:t xml:space="preserve">sterile </w:t>
            </w:r>
            <w:r w:rsidRPr="009615EB">
              <w:rPr>
                <w:rFonts w:ascii="Gill Sans MT" w:eastAsia="Times New Roman" w:hAnsi="Gill Sans MT" w:cs="Times New Roman"/>
                <w:color w:val="000000"/>
                <w:sz w:val="22"/>
                <w:szCs w:val="22"/>
              </w:rPr>
              <w:t>gloves is available in the facility at the time of the survey</w:t>
            </w:r>
          </w:p>
        </w:tc>
        <w:tc>
          <w:tcPr>
            <w:tcW w:w="990" w:type="dxa"/>
            <w:shd w:val="clear" w:color="auto" w:fill="FFFF00"/>
          </w:tcPr>
          <w:p w14:paraId="5377BBEF" w14:textId="77777777" w:rsidR="00534506" w:rsidRPr="009615EB" w:rsidRDefault="00534506" w:rsidP="00784771">
            <w:pPr>
              <w:pStyle w:val="ListParagraph"/>
              <w:spacing w:line="276" w:lineRule="auto"/>
              <w:ind w:left="0"/>
              <w:jc w:val="both"/>
              <w:rPr>
                <w:rFonts w:ascii="Gill Sans MT" w:hAnsi="Gill Sans MT"/>
                <w:b/>
                <w:bCs/>
                <w:sz w:val="22"/>
                <w:szCs w:val="22"/>
              </w:rPr>
            </w:pPr>
            <w:r>
              <w:rPr>
                <w:rFonts w:ascii="Gill Sans MT" w:hAnsi="Gill Sans MT"/>
                <w:b/>
                <w:bCs/>
                <w:sz w:val="22"/>
                <w:szCs w:val="22"/>
              </w:rPr>
              <w:t>2.5/3</w:t>
            </w:r>
          </w:p>
        </w:tc>
      </w:tr>
      <w:tr w:rsidR="00534506" w:rsidRPr="009615EB" w14:paraId="1E636A89" w14:textId="77777777" w:rsidTr="00784771">
        <w:tc>
          <w:tcPr>
            <w:tcW w:w="1770" w:type="dxa"/>
            <w:vAlign w:val="center"/>
          </w:tcPr>
          <w:p w14:paraId="2B14DE6B" w14:textId="77777777" w:rsidR="00534506" w:rsidRPr="009615EB" w:rsidRDefault="00534506" w:rsidP="00784771">
            <w:pPr>
              <w:pStyle w:val="ListParagraph"/>
              <w:spacing w:line="276" w:lineRule="auto"/>
              <w:ind w:left="0"/>
              <w:jc w:val="both"/>
              <w:rPr>
                <w:rFonts w:ascii="Gill Sans MT" w:eastAsia="Times New Roman" w:hAnsi="Gill Sans MT" w:cs="Arial"/>
                <w:color w:val="222222"/>
                <w:sz w:val="22"/>
                <w:szCs w:val="22"/>
              </w:rPr>
            </w:pPr>
            <w:r w:rsidRPr="009615EB">
              <w:rPr>
                <w:rFonts w:ascii="Gill Sans MT" w:eastAsia="Times New Roman" w:hAnsi="Gill Sans MT" w:cs="Arial"/>
                <w:color w:val="222222"/>
                <w:sz w:val="22"/>
                <w:szCs w:val="22"/>
              </w:rPr>
              <w:lastRenderedPageBreak/>
              <w:t>4.7</w:t>
            </w:r>
          </w:p>
        </w:tc>
        <w:tc>
          <w:tcPr>
            <w:tcW w:w="8040" w:type="dxa"/>
            <w:vAlign w:val="center"/>
          </w:tcPr>
          <w:p w14:paraId="5AA57E98" w14:textId="77777777" w:rsidR="00534506" w:rsidRPr="009615EB" w:rsidRDefault="00534506" w:rsidP="00784771">
            <w:pPr>
              <w:pStyle w:val="ListParagraph"/>
              <w:spacing w:line="276" w:lineRule="auto"/>
              <w:ind w:left="0"/>
              <w:jc w:val="both"/>
              <w:rPr>
                <w:rFonts w:ascii="Gill Sans MT" w:eastAsia="Times New Roman" w:hAnsi="Gill Sans MT" w:cs="Times New Roman"/>
                <w:color w:val="000000"/>
                <w:sz w:val="22"/>
                <w:szCs w:val="22"/>
              </w:rPr>
            </w:pPr>
            <w:r w:rsidRPr="009615EB">
              <w:rPr>
                <w:rFonts w:ascii="Gill Sans MT" w:eastAsia="Times New Roman" w:hAnsi="Gill Sans MT" w:cs="Times New Roman"/>
                <w:color w:val="000000"/>
                <w:sz w:val="22"/>
                <w:szCs w:val="22"/>
              </w:rPr>
              <w:t>A stock of examination gloves (non-sterile) is available within the facility at the time of survey</w:t>
            </w:r>
          </w:p>
        </w:tc>
        <w:tc>
          <w:tcPr>
            <w:tcW w:w="990" w:type="dxa"/>
            <w:shd w:val="clear" w:color="auto" w:fill="FFFF00"/>
          </w:tcPr>
          <w:p w14:paraId="19F67140" w14:textId="77777777" w:rsidR="00534506" w:rsidRPr="009615EB" w:rsidRDefault="00534506" w:rsidP="00784771">
            <w:pPr>
              <w:pStyle w:val="ListParagraph"/>
              <w:spacing w:line="276" w:lineRule="auto"/>
              <w:ind w:left="0"/>
              <w:jc w:val="both"/>
              <w:rPr>
                <w:rFonts w:ascii="Gill Sans MT" w:hAnsi="Gill Sans MT"/>
                <w:b/>
                <w:bCs/>
                <w:sz w:val="22"/>
                <w:szCs w:val="22"/>
              </w:rPr>
            </w:pPr>
            <w:r>
              <w:rPr>
                <w:rFonts w:ascii="Gill Sans MT" w:hAnsi="Gill Sans MT"/>
                <w:b/>
                <w:bCs/>
                <w:sz w:val="22"/>
                <w:szCs w:val="22"/>
              </w:rPr>
              <w:t>1.7/2</w:t>
            </w:r>
          </w:p>
        </w:tc>
      </w:tr>
      <w:tr w:rsidR="00534506" w:rsidRPr="009615EB" w14:paraId="2BADED2B" w14:textId="77777777" w:rsidTr="00784771">
        <w:trPr>
          <w:trHeight w:val="557"/>
        </w:trPr>
        <w:tc>
          <w:tcPr>
            <w:tcW w:w="1770" w:type="dxa"/>
            <w:vAlign w:val="center"/>
          </w:tcPr>
          <w:p w14:paraId="66FACBC8" w14:textId="77777777" w:rsidR="00534506" w:rsidRPr="009615EB" w:rsidRDefault="00534506" w:rsidP="00784771">
            <w:pPr>
              <w:pStyle w:val="ListParagraph"/>
              <w:spacing w:line="276" w:lineRule="auto"/>
              <w:ind w:left="0"/>
              <w:jc w:val="both"/>
              <w:rPr>
                <w:rFonts w:ascii="Gill Sans MT" w:eastAsia="Times New Roman" w:hAnsi="Gill Sans MT" w:cs="Arial"/>
                <w:color w:val="222222"/>
                <w:sz w:val="22"/>
                <w:szCs w:val="22"/>
              </w:rPr>
            </w:pPr>
            <w:r w:rsidRPr="009615EB">
              <w:rPr>
                <w:rFonts w:ascii="Gill Sans MT" w:eastAsia="Times New Roman" w:hAnsi="Gill Sans MT" w:cs="Calibri"/>
                <w:b/>
                <w:bCs/>
                <w:sz w:val="22"/>
                <w:szCs w:val="22"/>
              </w:rPr>
              <w:t>Section 5: Health Care Waste</w:t>
            </w:r>
          </w:p>
        </w:tc>
        <w:tc>
          <w:tcPr>
            <w:tcW w:w="8040" w:type="dxa"/>
            <w:vAlign w:val="center"/>
          </w:tcPr>
          <w:p w14:paraId="3E689278" w14:textId="77777777" w:rsidR="00534506" w:rsidRPr="009615EB" w:rsidRDefault="00534506" w:rsidP="00784771">
            <w:pPr>
              <w:pStyle w:val="ListParagraph"/>
              <w:spacing w:line="276" w:lineRule="auto"/>
              <w:ind w:left="0"/>
              <w:jc w:val="both"/>
              <w:rPr>
                <w:rFonts w:ascii="Gill Sans MT" w:eastAsia="Times New Roman" w:hAnsi="Gill Sans MT" w:cs="Times New Roman"/>
                <w:color w:val="000000"/>
                <w:sz w:val="22"/>
                <w:szCs w:val="22"/>
              </w:rPr>
            </w:pPr>
          </w:p>
        </w:tc>
        <w:tc>
          <w:tcPr>
            <w:tcW w:w="990" w:type="dxa"/>
          </w:tcPr>
          <w:p w14:paraId="4CC7E520" w14:textId="77777777" w:rsidR="00534506" w:rsidRPr="009615EB" w:rsidRDefault="00534506" w:rsidP="00784771">
            <w:pPr>
              <w:pStyle w:val="ListParagraph"/>
              <w:spacing w:line="276" w:lineRule="auto"/>
              <w:ind w:left="0"/>
              <w:jc w:val="both"/>
              <w:rPr>
                <w:rFonts w:ascii="Gill Sans MT" w:hAnsi="Gill Sans MT"/>
                <w:b/>
                <w:bCs/>
                <w:sz w:val="22"/>
                <w:szCs w:val="22"/>
              </w:rPr>
            </w:pPr>
          </w:p>
        </w:tc>
      </w:tr>
      <w:tr w:rsidR="00534506" w:rsidRPr="009615EB" w14:paraId="45492FA8" w14:textId="77777777" w:rsidTr="00784771">
        <w:tc>
          <w:tcPr>
            <w:tcW w:w="1770" w:type="dxa"/>
            <w:vAlign w:val="center"/>
          </w:tcPr>
          <w:p w14:paraId="4A705DB7" w14:textId="77777777" w:rsidR="00534506" w:rsidRPr="009615EB" w:rsidRDefault="00534506" w:rsidP="00784771">
            <w:pPr>
              <w:pStyle w:val="ListParagraph"/>
              <w:spacing w:line="276" w:lineRule="auto"/>
              <w:ind w:left="0"/>
              <w:jc w:val="both"/>
              <w:rPr>
                <w:rFonts w:ascii="Gill Sans MT" w:eastAsia="Times New Roman" w:hAnsi="Gill Sans MT" w:cs="Calibri"/>
                <w:b/>
                <w:bCs/>
                <w:sz w:val="22"/>
                <w:szCs w:val="22"/>
              </w:rPr>
            </w:pPr>
            <w:r w:rsidRPr="009615EB">
              <w:rPr>
                <w:rFonts w:ascii="Gill Sans MT" w:eastAsia="Times New Roman" w:hAnsi="Gill Sans MT" w:cs="Arial"/>
                <w:color w:val="222222"/>
                <w:sz w:val="22"/>
                <w:szCs w:val="22"/>
              </w:rPr>
              <w:t>5.1</w:t>
            </w:r>
          </w:p>
        </w:tc>
        <w:tc>
          <w:tcPr>
            <w:tcW w:w="8040" w:type="dxa"/>
            <w:vAlign w:val="center"/>
          </w:tcPr>
          <w:p w14:paraId="53C8202D" w14:textId="77777777" w:rsidR="00534506" w:rsidRPr="009615EB" w:rsidRDefault="00534506" w:rsidP="00784771">
            <w:pPr>
              <w:pStyle w:val="ListParagraph"/>
              <w:spacing w:line="276" w:lineRule="auto"/>
              <w:ind w:left="0"/>
              <w:jc w:val="both"/>
              <w:rPr>
                <w:rFonts w:ascii="Gill Sans MT" w:eastAsia="Times New Roman" w:hAnsi="Gill Sans MT" w:cs="Times New Roman"/>
                <w:color w:val="000000"/>
                <w:sz w:val="22"/>
                <w:szCs w:val="22"/>
              </w:rPr>
            </w:pPr>
            <w:r w:rsidRPr="009615EB">
              <w:rPr>
                <w:rFonts w:ascii="Gill Sans MT" w:eastAsia="Times New Roman" w:hAnsi="Gill Sans MT" w:cs="Arial"/>
                <w:color w:val="222222"/>
                <w:sz w:val="22"/>
                <w:szCs w:val="22"/>
              </w:rPr>
              <w:t>The waste is segregated safely in at least three containers, one for non-infectious waste, one for infectious waste, and one for sharps waste</w:t>
            </w:r>
          </w:p>
        </w:tc>
        <w:tc>
          <w:tcPr>
            <w:tcW w:w="990" w:type="dxa"/>
            <w:shd w:val="clear" w:color="auto" w:fill="FFFF00"/>
          </w:tcPr>
          <w:p w14:paraId="3F87515D" w14:textId="77777777" w:rsidR="00534506" w:rsidRPr="009615EB" w:rsidRDefault="00534506" w:rsidP="00784771">
            <w:pPr>
              <w:pStyle w:val="ListParagraph"/>
              <w:spacing w:line="276" w:lineRule="auto"/>
              <w:ind w:left="0"/>
              <w:jc w:val="both"/>
              <w:rPr>
                <w:rFonts w:ascii="Gill Sans MT" w:hAnsi="Gill Sans MT"/>
                <w:b/>
                <w:bCs/>
                <w:sz w:val="22"/>
                <w:szCs w:val="22"/>
              </w:rPr>
            </w:pPr>
            <w:r>
              <w:rPr>
                <w:rFonts w:ascii="Gill Sans MT" w:hAnsi="Gill Sans MT"/>
                <w:b/>
                <w:bCs/>
                <w:sz w:val="22"/>
                <w:szCs w:val="22"/>
              </w:rPr>
              <w:t>2.6/3</w:t>
            </w:r>
          </w:p>
        </w:tc>
      </w:tr>
      <w:tr w:rsidR="00534506" w:rsidRPr="009615EB" w14:paraId="61A60A01" w14:textId="77777777" w:rsidTr="00784771">
        <w:tc>
          <w:tcPr>
            <w:tcW w:w="1770" w:type="dxa"/>
            <w:vAlign w:val="center"/>
          </w:tcPr>
          <w:p w14:paraId="23B615D4" w14:textId="77777777" w:rsidR="00534506" w:rsidRPr="009615EB" w:rsidRDefault="00534506" w:rsidP="00784771">
            <w:pPr>
              <w:pStyle w:val="ListParagraph"/>
              <w:spacing w:line="276" w:lineRule="auto"/>
              <w:ind w:left="0"/>
              <w:jc w:val="both"/>
              <w:rPr>
                <w:rFonts w:ascii="Gill Sans MT" w:eastAsia="Times New Roman" w:hAnsi="Gill Sans MT" w:cs="Arial"/>
                <w:color w:val="222222"/>
                <w:sz w:val="22"/>
                <w:szCs w:val="22"/>
              </w:rPr>
            </w:pPr>
            <w:r w:rsidRPr="009615EB">
              <w:rPr>
                <w:rFonts w:ascii="Gill Sans MT" w:eastAsia="Times New Roman" w:hAnsi="Gill Sans MT" w:cs="Arial"/>
                <w:color w:val="222222"/>
                <w:sz w:val="22"/>
                <w:szCs w:val="22"/>
              </w:rPr>
              <w:t>5.2</w:t>
            </w:r>
          </w:p>
        </w:tc>
        <w:tc>
          <w:tcPr>
            <w:tcW w:w="8040" w:type="dxa"/>
            <w:vAlign w:val="center"/>
          </w:tcPr>
          <w:p w14:paraId="1B7018AB" w14:textId="77777777" w:rsidR="00534506" w:rsidRPr="009615EB" w:rsidRDefault="00534506" w:rsidP="00784771">
            <w:pPr>
              <w:pStyle w:val="ListParagraph"/>
              <w:spacing w:line="276" w:lineRule="auto"/>
              <w:ind w:left="0"/>
              <w:jc w:val="both"/>
              <w:rPr>
                <w:rFonts w:ascii="Gill Sans MT" w:eastAsia="Times New Roman" w:hAnsi="Gill Sans MT" w:cs="Arial"/>
                <w:color w:val="222222"/>
                <w:sz w:val="22"/>
                <w:szCs w:val="22"/>
              </w:rPr>
            </w:pPr>
            <w:r w:rsidRPr="009615EB">
              <w:rPr>
                <w:rFonts w:ascii="Gill Sans MT" w:eastAsia="Times New Roman" w:hAnsi="Gill Sans MT" w:cs="Arial"/>
                <w:color w:val="222222"/>
                <w:sz w:val="22"/>
                <w:szCs w:val="22"/>
              </w:rPr>
              <w:t>The waste containers are clearly labeled and/or color coded to observe the type of waste receptacle</w:t>
            </w:r>
          </w:p>
        </w:tc>
        <w:tc>
          <w:tcPr>
            <w:tcW w:w="990" w:type="dxa"/>
            <w:shd w:val="clear" w:color="auto" w:fill="FFFF00"/>
          </w:tcPr>
          <w:p w14:paraId="366F29DE" w14:textId="77777777" w:rsidR="00534506" w:rsidRPr="009615EB" w:rsidRDefault="00534506" w:rsidP="00784771">
            <w:pPr>
              <w:pStyle w:val="ListParagraph"/>
              <w:spacing w:line="276" w:lineRule="auto"/>
              <w:ind w:left="0"/>
              <w:jc w:val="both"/>
              <w:rPr>
                <w:rFonts w:ascii="Gill Sans MT" w:hAnsi="Gill Sans MT"/>
                <w:b/>
                <w:bCs/>
                <w:sz w:val="22"/>
                <w:szCs w:val="22"/>
              </w:rPr>
            </w:pPr>
            <w:r>
              <w:rPr>
                <w:rFonts w:ascii="Gill Sans MT" w:hAnsi="Gill Sans MT"/>
                <w:b/>
                <w:bCs/>
                <w:sz w:val="22"/>
                <w:szCs w:val="22"/>
              </w:rPr>
              <w:t>2.7/3</w:t>
            </w:r>
          </w:p>
        </w:tc>
      </w:tr>
      <w:tr w:rsidR="00534506" w:rsidRPr="009615EB" w14:paraId="4B0DA3DA" w14:textId="77777777" w:rsidTr="00784771">
        <w:tc>
          <w:tcPr>
            <w:tcW w:w="1770" w:type="dxa"/>
            <w:vAlign w:val="center"/>
          </w:tcPr>
          <w:p w14:paraId="39DAB8D5" w14:textId="77777777" w:rsidR="00534506" w:rsidRPr="009615EB" w:rsidRDefault="00534506" w:rsidP="00784771">
            <w:pPr>
              <w:pStyle w:val="ListParagraph"/>
              <w:spacing w:line="276" w:lineRule="auto"/>
              <w:ind w:left="0"/>
              <w:jc w:val="both"/>
              <w:rPr>
                <w:rFonts w:ascii="Gill Sans MT" w:eastAsia="Times New Roman" w:hAnsi="Gill Sans MT" w:cs="Arial"/>
                <w:color w:val="222222"/>
                <w:sz w:val="22"/>
                <w:szCs w:val="22"/>
              </w:rPr>
            </w:pPr>
            <w:r w:rsidRPr="009615EB">
              <w:rPr>
                <w:rFonts w:ascii="Gill Sans MT" w:eastAsia="Times New Roman" w:hAnsi="Gill Sans MT" w:cs="Arial"/>
                <w:color w:val="222222"/>
                <w:sz w:val="22"/>
                <w:szCs w:val="22"/>
              </w:rPr>
              <w:t>5.3</w:t>
            </w:r>
          </w:p>
        </w:tc>
        <w:tc>
          <w:tcPr>
            <w:tcW w:w="8040" w:type="dxa"/>
            <w:vAlign w:val="center"/>
          </w:tcPr>
          <w:p w14:paraId="16F18F82" w14:textId="77777777" w:rsidR="00534506" w:rsidRPr="009615EB" w:rsidRDefault="00534506" w:rsidP="00784771">
            <w:pPr>
              <w:pStyle w:val="ListParagraph"/>
              <w:spacing w:line="276" w:lineRule="auto"/>
              <w:ind w:left="0"/>
              <w:jc w:val="both"/>
              <w:rPr>
                <w:rFonts w:ascii="Gill Sans MT" w:eastAsia="Times New Roman" w:hAnsi="Gill Sans MT" w:cs="Arial"/>
                <w:color w:val="222222"/>
                <w:sz w:val="22"/>
                <w:szCs w:val="22"/>
              </w:rPr>
            </w:pPr>
            <w:r w:rsidRPr="009615EB">
              <w:rPr>
                <w:rFonts w:ascii="Gill Sans MT" w:eastAsia="Times New Roman" w:hAnsi="Gill Sans MT" w:cs="Arial"/>
                <w:color w:val="222222"/>
                <w:sz w:val="22"/>
                <w:szCs w:val="22"/>
              </w:rPr>
              <w:t>Appropriate sterile protective equipment (gloves, mask, goggles, rubber boots) is available for staff to use when transporting or disposing of hospital solid waste.</w:t>
            </w:r>
          </w:p>
        </w:tc>
        <w:tc>
          <w:tcPr>
            <w:tcW w:w="990" w:type="dxa"/>
            <w:shd w:val="clear" w:color="auto" w:fill="FFFF00"/>
          </w:tcPr>
          <w:p w14:paraId="4C1B36AF" w14:textId="77777777" w:rsidR="00534506" w:rsidRPr="009615EB" w:rsidRDefault="00534506" w:rsidP="00784771">
            <w:pPr>
              <w:pStyle w:val="ListParagraph"/>
              <w:spacing w:line="276" w:lineRule="auto"/>
              <w:ind w:left="0"/>
              <w:jc w:val="both"/>
              <w:rPr>
                <w:rFonts w:ascii="Gill Sans MT" w:hAnsi="Gill Sans MT"/>
                <w:b/>
                <w:bCs/>
                <w:sz w:val="22"/>
                <w:szCs w:val="22"/>
              </w:rPr>
            </w:pPr>
            <w:r>
              <w:rPr>
                <w:rFonts w:ascii="Gill Sans MT" w:hAnsi="Gill Sans MT"/>
                <w:b/>
                <w:bCs/>
                <w:sz w:val="22"/>
                <w:szCs w:val="22"/>
              </w:rPr>
              <w:t>1.4/2</w:t>
            </w:r>
          </w:p>
        </w:tc>
      </w:tr>
      <w:tr w:rsidR="00534506" w:rsidRPr="009615EB" w14:paraId="0B6B8674" w14:textId="77777777" w:rsidTr="00784771">
        <w:tc>
          <w:tcPr>
            <w:tcW w:w="1770" w:type="dxa"/>
            <w:vAlign w:val="center"/>
          </w:tcPr>
          <w:p w14:paraId="6553B896" w14:textId="77777777" w:rsidR="00534506" w:rsidRPr="009615EB" w:rsidRDefault="00534506" w:rsidP="00784771">
            <w:pPr>
              <w:pStyle w:val="ListParagraph"/>
              <w:spacing w:line="276" w:lineRule="auto"/>
              <w:ind w:left="0"/>
              <w:jc w:val="both"/>
              <w:rPr>
                <w:rFonts w:ascii="Gill Sans MT" w:eastAsia="Times New Roman" w:hAnsi="Gill Sans MT" w:cs="Arial"/>
                <w:color w:val="222222"/>
                <w:sz w:val="22"/>
                <w:szCs w:val="22"/>
              </w:rPr>
            </w:pPr>
            <w:r w:rsidRPr="009615EB">
              <w:rPr>
                <w:rFonts w:ascii="Gill Sans MT" w:eastAsia="Times New Roman" w:hAnsi="Gill Sans MT" w:cs="Arial"/>
                <w:color w:val="222222"/>
                <w:sz w:val="22"/>
                <w:szCs w:val="22"/>
              </w:rPr>
              <w:t>5.4</w:t>
            </w:r>
          </w:p>
        </w:tc>
        <w:tc>
          <w:tcPr>
            <w:tcW w:w="8040" w:type="dxa"/>
            <w:vAlign w:val="center"/>
          </w:tcPr>
          <w:p w14:paraId="57DD3CE4" w14:textId="77777777" w:rsidR="00534506" w:rsidRPr="009615EB" w:rsidRDefault="00534506" w:rsidP="00784771">
            <w:pPr>
              <w:pStyle w:val="ListParagraph"/>
              <w:spacing w:line="276" w:lineRule="auto"/>
              <w:ind w:left="0"/>
              <w:jc w:val="both"/>
              <w:rPr>
                <w:rFonts w:ascii="Gill Sans MT" w:eastAsia="Times New Roman" w:hAnsi="Gill Sans MT" w:cs="Arial"/>
                <w:color w:val="222222"/>
                <w:sz w:val="22"/>
                <w:szCs w:val="22"/>
              </w:rPr>
            </w:pPr>
            <w:r w:rsidRPr="009615EB">
              <w:rPr>
                <w:rFonts w:ascii="Gill Sans MT" w:eastAsia="Times New Roman" w:hAnsi="Gill Sans MT" w:cs="Arial"/>
                <w:color w:val="222222"/>
                <w:sz w:val="22"/>
                <w:szCs w:val="22"/>
              </w:rPr>
              <w:t>Appropriate protective equipment (utility gloves, mask, goggles, rubber boots) is available for staff to use when transporting or disposing of hospital solid waste.</w:t>
            </w:r>
          </w:p>
        </w:tc>
        <w:tc>
          <w:tcPr>
            <w:tcW w:w="990" w:type="dxa"/>
            <w:shd w:val="clear" w:color="auto" w:fill="FF0000"/>
          </w:tcPr>
          <w:p w14:paraId="5D75CDF8" w14:textId="77777777" w:rsidR="00534506" w:rsidRPr="009615EB" w:rsidRDefault="00534506" w:rsidP="00784771">
            <w:pPr>
              <w:pStyle w:val="ListParagraph"/>
              <w:spacing w:line="276" w:lineRule="auto"/>
              <w:ind w:left="0"/>
              <w:jc w:val="both"/>
              <w:rPr>
                <w:rFonts w:ascii="Gill Sans MT" w:hAnsi="Gill Sans MT"/>
                <w:b/>
                <w:bCs/>
                <w:sz w:val="22"/>
                <w:szCs w:val="22"/>
              </w:rPr>
            </w:pPr>
            <w:r>
              <w:rPr>
                <w:rFonts w:ascii="Gill Sans MT" w:hAnsi="Gill Sans MT"/>
                <w:b/>
                <w:bCs/>
                <w:sz w:val="22"/>
                <w:szCs w:val="22"/>
              </w:rPr>
              <w:t>1.3/2</w:t>
            </w:r>
          </w:p>
        </w:tc>
      </w:tr>
      <w:tr w:rsidR="00534506" w:rsidRPr="009615EB" w14:paraId="79844EAE" w14:textId="77777777" w:rsidTr="00784771">
        <w:tc>
          <w:tcPr>
            <w:tcW w:w="1770" w:type="dxa"/>
            <w:vAlign w:val="center"/>
          </w:tcPr>
          <w:p w14:paraId="3711BE13" w14:textId="77777777" w:rsidR="00534506" w:rsidRPr="009615EB" w:rsidRDefault="00534506" w:rsidP="00784771">
            <w:pPr>
              <w:pStyle w:val="ListParagraph"/>
              <w:spacing w:line="276" w:lineRule="auto"/>
              <w:ind w:left="0"/>
              <w:jc w:val="both"/>
              <w:rPr>
                <w:rFonts w:ascii="Gill Sans MT" w:eastAsia="Times New Roman" w:hAnsi="Gill Sans MT" w:cs="Arial"/>
                <w:color w:val="222222"/>
                <w:sz w:val="22"/>
                <w:szCs w:val="22"/>
              </w:rPr>
            </w:pPr>
            <w:r w:rsidRPr="009615EB">
              <w:rPr>
                <w:rFonts w:ascii="Gill Sans MT" w:eastAsia="Times New Roman" w:hAnsi="Gill Sans MT" w:cs="Arial"/>
                <w:color w:val="222222"/>
                <w:sz w:val="22"/>
                <w:szCs w:val="22"/>
              </w:rPr>
              <w:t>5.5</w:t>
            </w:r>
          </w:p>
        </w:tc>
        <w:tc>
          <w:tcPr>
            <w:tcW w:w="8040" w:type="dxa"/>
            <w:vAlign w:val="center"/>
          </w:tcPr>
          <w:p w14:paraId="3EB59FA4" w14:textId="77777777" w:rsidR="00534506" w:rsidRPr="009615EB" w:rsidRDefault="00534506" w:rsidP="00784771">
            <w:pPr>
              <w:pStyle w:val="ListParagraph"/>
              <w:spacing w:line="276" w:lineRule="auto"/>
              <w:ind w:left="0"/>
              <w:jc w:val="both"/>
              <w:rPr>
                <w:rFonts w:ascii="Gill Sans MT" w:eastAsia="Times New Roman" w:hAnsi="Gill Sans MT" w:cs="Arial"/>
                <w:color w:val="222222"/>
                <w:sz w:val="22"/>
                <w:szCs w:val="22"/>
              </w:rPr>
            </w:pPr>
            <w:r w:rsidRPr="009615EB">
              <w:rPr>
                <w:rFonts w:ascii="Gill Sans MT" w:eastAsia="Times New Roman" w:hAnsi="Gill Sans MT" w:cs="Arial"/>
                <w:color w:val="222222"/>
                <w:sz w:val="22"/>
                <w:szCs w:val="22"/>
              </w:rPr>
              <w:t>Availability of protocols that clearly describe a process and frequency for the disposal and treatment of health care waste.</w:t>
            </w:r>
          </w:p>
        </w:tc>
        <w:tc>
          <w:tcPr>
            <w:tcW w:w="990" w:type="dxa"/>
            <w:shd w:val="clear" w:color="auto" w:fill="FF0000"/>
          </w:tcPr>
          <w:p w14:paraId="58BA2E05" w14:textId="77777777" w:rsidR="00534506" w:rsidRPr="009615EB" w:rsidRDefault="00534506" w:rsidP="00784771">
            <w:pPr>
              <w:pStyle w:val="ListParagraph"/>
              <w:spacing w:line="276" w:lineRule="auto"/>
              <w:ind w:left="0"/>
              <w:jc w:val="both"/>
              <w:rPr>
                <w:rFonts w:ascii="Gill Sans MT" w:hAnsi="Gill Sans MT"/>
                <w:b/>
                <w:bCs/>
                <w:sz w:val="22"/>
                <w:szCs w:val="22"/>
              </w:rPr>
            </w:pPr>
            <w:r>
              <w:rPr>
                <w:rFonts w:ascii="Gill Sans MT" w:hAnsi="Gill Sans MT"/>
                <w:b/>
                <w:bCs/>
                <w:sz w:val="22"/>
                <w:szCs w:val="22"/>
              </w:rPr>
              <w:t>0.7/2</w:t>
            </w:r>
          </w:p>
        </w:tc>
      </w:tr>
      <w:tr w:rsidR="00534506" w:rsidRPr="009615EB" w14:paraId="328168F3" w14:textId="77777777" w:rsidTr="00784771">
        <w:tc>
          <w:tcPr>
            <w:tcW w:w="1770" w:type="dxa"/>
            <w:vAlign w:val="center"/>
          </w:tcPr>
          <w:p w14:paraId="63CB5362" w14:textId="77777777" w:rsidR="00534506" w:rsidRPr="009615EB" w:rsidRDefault="00534506" w:rsidP="00784771">
            <w:pPr>
              <w:pStyle w:val="ListParagraph"/>
              <w:spacing w:line="276" w:lineRule="auto"/>
              <w:ind w:left="0"/>
              <w:jc w:val="both"/>
              <w:rPr>
                <w:rFonts w:ascii="Gill Sans MT" w:eastAsia="Times New Roman" w:hAnsi="Gill Sans MT" w:cs="Arial"/>
                <w:color w:val="222222"/>
                <w:sz w:val="22"/>
                <w:szCs w:val="22"/>
              </w:rPr>
            </w:pPr>
            <w:r w:rsidRPr="009615EB">
              <w:rPr>
                <w:rFonts w:ascii="Gill Sans MT" w:eastAsia="Times New Roman" w:hAnsi="Gill Sans MT" w:cs="Arial"/>
                <w:color w:val="222222"/>
                <w:sz w:val="22"/>
                <w:szCs w:val="22"/>
              </w:rPr>
              <w:t>5.6</w:t>
            </w:r>
          </w:p>
        </w:tc>
        <w:tc>
          <w:tcPr>
            <w:tcW w:w="8040" w:type="dxa"/>
            <w:vAlign w:val="center"/>
          </w:tcPr>
          <w:p w14:paraId="0A4ABF48" w14:textId="77777777" w:rsidR="00534506" w:rsidRPr="009615EB" w:rsidRDefault="00534506" w:rsidP="00784771">
            <w:pPr>
              <w:pStyle w:val="ListParagraph"/>
              <w:spacing w:line="276" w:lineRule="auto"/>
              <w:ind w:left="0"/>
              <w:jc w:val="both"/>
              <w:rPr>
                <w:rFonts w:ascii="Gill Sans MT" w:eastAsia="Times New Roman" w:hAnsi="Gill Sans MT" w:cs="Arial"/>
                <w:color w:val="222222"/>
                <w:sz w:val="22"/>
                <w:szCs w:val="22"/>
              </w:rPr>
            </w:pPr>
            <w:r w:rsidRPr="009615EB">
              <w:rPr>
                <w:rFonts w:ascii="Gill Sans MT" w:eastAsia="Times New Roman" w:hAnsi="Gill Sans MT" w:cs="Arial"/>
                <w:color w:val="222222"/>
                <w:sz w:val="22"/>
                <w:szCs w:val="22"/>
              </w:rPr>
              <w:t>Health care waste is stored safely and separately in temporary storage prior to their external transport from the health facility and the waste is safely transported and disposed of the grounds of the health facilities through appropriate waste management services OR managed safely on site</w:t>
            </w:r>
          </w:p>
        </w:tc>
        <w:tc>
          <w:tcPr>
            <w:tcW w:w="990" w:type="dxa"/>
            <w:shd w:val="clear" w:color="auto" w:fill="FFFF00"/>
          </w:tcPr>
          <w:p w14:paraId="7098D71D" w14:textId="77777777" w:rsidR="00534506" w:rsidRPr="009615EB" w:rsidRDefault="00534506" w:rsidP="00784771">
            <w:pPr>
              <w:pStyle w:val="ListParagraph"/>
              <w:spacing w:line="276" w:lineRule="auto"/>
              <w:ind w:left="0"/>
              <w:jc w:val="both"/>
              <w:rPr>
                <w:rFonts w:ascii="Gill Sans MT" w:hAnsi="Gill Sans MT"/>
                <w:b/>
                <w:bCs/>
                <w:sz w:val="22"/>
                <w:szCs w:val="22"/>
              </w:rPr>
            </w:pPr>
            <w:r>
              <w:rPr>
                <w:rFonts w:ascii="Gill Sans MT" w:hAnsi="Gill Sans MT"/>
                <w:b/>
                <w:bCs/>
                <w:sz w:val="22"/>
                <w:szCs w:val="22"/>
              </w:rPr>
              <w:t>0.7/1</w:t>
            </w:r>
          </w:p>
        </w:tc>
      </w:tr>
      <w:tr w:rsidR="00534506" w:rsidRPr="009615EB" w14:paraId="48880211" w14:textId="77777777" w:rsidTr="00784771">
        <w:tc>
          <w:tcPr>
            <w:tcW w:w="1770" w:type="dxa"/>
            <w:vAlign w:val="center"/>
          </w:tcPr>
          <w:p w14:paraId="29A3FE08" w14:textId="77777777" w:rsidR="00534506" w:rsidRPr="009615EB" w:rsidRDefault="00534506" w:rsidP="00784771">
            <w:pPr>
              <w:pStyle w:val="ListParagraph"/>
              <w:spacing w:line="276" w:lineRule="auto"/>
              <w:ind w:left="0"/>
              <w:jc w:val="both"/>
              <w:rPr>
                <w:rFonts w:ascii="Gill Sans MT" w:eastAsia="Times New Roman" w:hAnsi="Gill Sans MT" w:cs="Arial"/>
                <w:color w:val="222222"/>
                <w:sz w:val="22"/>
                <w:szCs w:val="22"/>
              </w:rPr>
            </w:pPr>
            <w:r w:rsidRPr="009615EB">
              <w:rPr>
                <w:rFonts w:ascii="Gill Sans MT" w:eastAsia="Times New Roman" w:hAnsi="Gill Sans MT" w:cs="Arial"/>
                <w:color w:val="222222"/>
                <w:sz w:val="22"/>
                <w:szCs w:val="22"/>
              </w:rPr>
              <w:t>5.7</w:t>
            </w:r>
          </w:p>
        </w:tc>
        <w:tc>
          <w:tcPr>
            <w:tcW w:w="8040" w:type="dxa"/>
            <w:vAlign w:val="center"/>
          </w:tcPr>
          <w:p w14:paraId="135544E3" w14:textId="77777777" w:rsidR="00534506" w:rsidRPr="009615EB" w:rsidRDefault="00534506" w:rsidP="00784771">
            <w:pPr>
              <w:pStyle w:val="ListParagraph"/>
              <w:spacing w:line="276" w:lineRule="auto"/>
              <w:ind w:left="0"/>
              <w:jc w:val="both"/>
              <w:rPr>
                <w:rFonts w:ascii="Gill Sans MT" w:eastAsia="Times New Roman" w:hAnsi="Gill Sans MT" w:cs="Arial"/>
                <w:color w:val="222222"/>
                <w:sz w:val="22"/>
                <w:szCs w:val="22"/>
              </w:rPr>
            </w:pPr>
            <w:r w:rsidRPr="009615EB">
              <w:rPr>
                <w:rFonts w:ascii="Gill Sans MT" w:eastAsia="Times New Roman" w:hAnsi="Gill Sans MT" w:cs="Arial"/>
                <w:color w:val="222222"/>
                <w:sz w:val="22"/>
                <w:szCs w:val="22"/>
              </w:rPr>
              <w:t xml:space="preserve">Radioactive waste must be deposited in lead containers appropriate to the level of radiation that corresponds to them, duly </w:t>
            </w:r>
            <w:proofErr w:type="gramStart"/>
            <w:r w:rsidRPr="009615EB">
              <w:rPr>
                <w:rFonts w:ascii="Gill Sans MT" w:eastAsia="Times New Roman" w:hAnsi="Gill Sans MT" w:cs="Arial"/>
                <w:color w:val="222222"/>
                <w:sz w:val="22"/>
                <w:szCs w:val="22"/>
              </w:rPr>
              <w:t>identified</w:t>
            </w:r>
            <w:proofErr w:type="gramEnd"/>
            <w:r w:rsidRPr="009615EB">
              <w:rPr>
                <w:rFonts w:ascii="Gill Sans MT" w:eastAsia="Times New Roman" w:hAnsi="Gill Sans MT" w:cs="Arial"/>
                <w:color w:val="222222"/>
                <w:sz w:val="22"/>
                <w:szCs w:val="22"/>
              </w:rPr>
              <w:t xml:space="preserve"> and separated from the rest of the waste, in accordance with the regulations of the Ministry of Energy.</w:t>
            </w:r>
          </w:p>
        </w:tc>
        <w:tc>
          <w:tcPr>
            <w:tcW w:w="990" w:type="dxa"/>
            <w:shd w:val="clear" w:color="auto" w:fill="FF0000"/>
          </w:tcPr>
          <w:p w14:paraId="494072FC" w14:textId="77777777" w:rsidR="00534506" w:rsidRPr="009615EB" w:rsidRDefault="00534506" w:rsidP="00784771">
            <w:pPr>
              <w:pStyle w:val="ListParagraph"/>
              <w:spacing w:line="276" w:lineRule="auto"/>
              <w:ind w:left="0"/>
              <w:jc w:val="both"/>
              <w:rPr>
                <w:rFonts w:ascii="Gill Sans MT" w:hAnsi="Gill Sans MT"/>
                <w:b/>
                <w:bCs/>
                <w:sz w:val="22"/>
                <w:szCs w:val="22"/>
              </w:rPr>
            </w:pPr>
            <w:r>
              <w:rPr>
                <w:rFonts w:ascii="Gill Sans MT" w:hAnsi="Gill Sans MT"/>
                <w:b/>
                <w:bCs/>
                <w:sz w:val="22"/>
                <w:szCs w:val="22"/>
              </w:rPr>
              <w:t>0.1/1</w:t>
            </w:r>
          </w:p>
        </w:tc>
      </w:tr>
      <w:tr w:rsidR="00534506" w:rsidRPr="009615EB" w14:paraId="219F7053" w14:textId="77777777" w:rsidTr="00784771">
        <w:tc>
          <w:tcPr>
            <w:tcW w:w="1770" w:type="dxa"/>
            <w:vAlign w:val="center"/>
          </w:tcPr>
          <w:p w14:paraId="24C41BD2" w14:textId="77777777" w:rsidR="00534506" w:rsidRPr="009615EB" w:rsidRDefault="00534506" w:rsidP="00784771">
            <w:pPr>
              <w:pStyle w:val="ListParagraph"/>
              <w:spacing w:line="276" w:lineRule="auto"/>
              <w:ind w:left="0"/>
              <w:jc w:val="both"/>
              <w:rPr>
                <w:rFonts w:ascii="Gill Sans MT" w:eastAsia="Times New Roman" w:hAnsi="Gill Sans MT" w:cs="Arial"/>
                <w:color w:val="222222"/>
                <w:sz w:val="22"/>
                <w:szCs w:val="22"/>
              </w:rPr>
            </w:pPr>
            <w:r w:rsidRPr="009615EB">
              <w:rPr>
                <w:rFonts w:ascii="Gill Sans MT" w:eastAsia="Times New Roman" w:hAnsi="Gill Sans MT" w:cs="Calibri"/>
                <w:b/>
                <w:bCs/>
                <w:color w:val="000000"/>
                <w:sz w:val="22"/>
                <w:szCs w:val="22"/>
              </w:rPr>
              <w:t>Section 6: Cleaning and Administration</w:t>
            </w:r>
            <w:r w:rsidRPr="009615EB">
              <w:rPr>
                <w:rFonts w:ascii="Gill Sans MT" w:eastAsia="Times New Roman" w:hAnsi="Gill Sans MT" w:cs="Times New Roman"/>
                <w:color w:val="000000"/>
                <w:sz w:val="22"/>
                <w:szCs w:val="22"/>
              </w:rPr>
              <w:t> </w:t>
            </w:r>
          </w:p>
        </w:tc>
        <w:tc>
          <w:tcPr>
            <w:tcW w:w="8040" w:type="dxa"/>
            <w:vAlign w:val="center"/>
          </w:tcPr>
          <w:p w14:paraId="126C125F" w14:textId="77777777" w:rsidR="00534506" w:rsidRPr="009615EB" w:rsidRDefault="00534506" w:rsidP="00784771">
            <w:pPr>
              <w:pStyle w:val="ListParagraph"/>
              <w:spacing w:line="276" w:lineRule="auto"/>
              <w:ind w:left="0"/>
              <w:jc w:val="both"/>
              <w:rPr>
                <w:rFonts w:ascii="Gill Sans MT" w:eastAsia="Times New Roman" w:hAnsi="Gill Sans MT" w:cs="Arial"/>
                <w:color w:val="222222"/>
                <w:sz w:val="22"/>
                <w:szCs w:val="22"/>
              </w:rPr>
            </w:pPr>
          </w:p>
        </w:tc>
        <w:tc>
          <w:tcPr>
            <w:tcW w:w="990" w:type="dxa"/>
          </w:tcPr>
          <w:p w14:paraId="57097A23" w14:textId="77777777" w:rsidR="00534506" w:rsidRPr="009615EB" w:rsidRDefault="00534506" w:rsidP="00784771">
            <w:pPr>
              <w:pStyle w:val="ListParagraph"/>
              <w:spacing w:line="276" w:lineRule="auto"/>
              <w:ind w:left="0"/>
              <w:jc w:val="both"/>
              <w:rPr>
                <w:rFonts w:ascii="Gill Sans MT" w:hAnsi="Gill Sans MT"/>
                <w:b/>
                <w:bCs/>
                <w:sz w:val="22"/>
                <w:szCs w:val="22"/>
              </w:rPr>
            </w:pPr>
          </w:p>
        </w:tc>
      </w:tr>
      <w:tr w:rsidR="00534506" w:rsidRPr="009615EB" w14:paraId="1E7FF5C9" w14:textId="77777777" w:rsidTr="00784771">
        <w:tc>
          <w:tcPr>
            <w:tcW w:w="1770" w:type="dxa"/>
            <w:vAlign w:val="center"/>
          </w:tcPr>
          <w:p w14:paraId="7CA4F14C" w14:textId="77777777" w:rsidR="00534506" w:rsidRPr="009615EB" w:rsidRDefault="00534506" w:rsidP="00784771">
            <w:pPr>
              <w:pStyle w:val="ListParagraph"/>
              <w:spacing w:line="276" w:lineRule="auto"/>
              <w:ind w:left="0"/>
              <w:jc w:val="both"/>
              <w:rPr>
                <w:rFonts w:ascii="Gill Sans MT" w:eastAsia="Times New Roman" w:hAnsi="Gill Sans MT" w:cs="Calibri"/>
                <w:b/>
                <w:bCs/>
                <w:color w:val="000000"/>
                <w:sz w:val="22"/>
                <w:szCs w:val="22"/>
              </w:rPr>
            </w:pPr>
            <w:r w:rsidRPr="009615EB">
              <w:rPr>
                <w:rFonts w:ascii="Gill Sans MT" w:eastAsia="Times New Roman" w:hAnsi="Gill Sans MT" w:cs="Arial"/>
                <w:color w:val="222222"/>
                <w:sz w:val="22"/>
                <w:szCs w:val="22"/>
              </w:rPr>
              <w:t>6.1</w:t>
            </w:r>
          </w:p>
        </w:tc>
        <w:tc>
          <w:tcPr>
            <w:tcW w:w="8040" w:type="dxa"/>
            <w:vAlign w:val="center"/>
          </w:tcPr>
          <w:p w14:paraId="5EC9E5F2" w14:textId="77777777" w:rsidR="00534506" w:rsidRPr="009615EB" w:rsidRDefault="00534506" w:rsidP="00784771">
            <w:pPr>
              <w:pStyle w:val="ListParagraph"/>
              <w:spacing w:line="276" w:lineRule="auto"/>
              <w:ind w:left="0"/>
              <w:jc w:val="both"/>
              <w:rPr>
                <w:rFonts w:ascii="Gill Sans MT" w:eastAsia="Times New Roman" w:hAnsi="Gill Sans MT" w:cs="Arial"/>
                <w:color w:val="222222"/>
                <w:sz w:val="22"/>
                <w:szCs w:val="22"/>
              </w:rPr>
            </w:pPr>
            <w:r w:rsidRPr="009615EB">
              <w:rPr>
                <w:rFonts w:ascii="Gill Sans MT" w:eastAsia="Times New Roman" w:hAnsi="Gill Sans MT" w:cs="Arial"/>
                <w:color w:val="222222"/>
                <w:sz w:val="22"/>
                <w:szCs w:val="22"/>
              </w:rPr>
              <w:t xml:space="preserve">There are cleaning protocols and clearly describe the cleaning procedures for various wards and areas of the facility </w:t>
            </w:r>
          </w:p>
        </w:tc>
        <w:tc>
          <w:tcPr>
            <w:tcW w:w="990" w:type="dxa"/>
            <w:shd w:val="clear" w:color="auto" w:fill="FF0000"/>
          </w:tcPr>
          <w:p w14:paraId="02876024" w14:textId="77777777" w:rsidR="00534506" w:rsidRPr="009615EB" w:rsidRDefault="00534506" w:rsidP="00784771">
            <w:pPr>
              <w:pStyle w:val="ListParagraph"/>
              <w:spacing w:line="276" w:lineRule="auto"/>
              <w:ind w:left="0"/>
              <w:jc w:val="both"/>
              <w:rPr>
                <w:rFonts w:ascii="Gill Sans MT" w:hAnsi="Gill Sans MT"/>
                <w:b/>
                <w:bCs/>
                <w:sz w:val="22"/>
                <w:szCs w:val="22"/>
              </w:rPr>
            </w:pPr>
            <w:r>
              <w:rPr>
                <w:rFonts w:ascii="Gill Sans MT" w:hAnsi="Gill Sans MT"/>
                <w:b/>
                <w:bCs/>
                <w:sz w:val="22"/>
                <w:szCs w:val="22"/>
              </w:rPr>
              <w:t>0.5/2</w:t>
            </w:r>
          </w:p>
        </w:tc>
      </w:tr>
      <w:tr w:rsidR="00534506" w:rsidRPr="009615EB" w14:paraId="75C13868" w14:textId="77777777" w:rsidTr="00784771">
        <w:tc>
          <w:tcPr>
            <w:tcW w:w="1770" w:type="dxa"/>
            <w:vAlign w:val="center"/>
          </w:tcPr>
          <w:p w14:paraId="2E04D60C" w14:textId="77777777" w:rsidR="00534506" w:rsidRPr="009615EB" w:rsidRDefault="00534506" w:rsidP="00784771">
            <w:pPr>
              <w:pStyle w:val="ListParagraph"/>
              <w:spacing w:line="276" w:lineRule="auto"/>
              <w:ind w:left="0"/>
              <w:jc w:val="both"/>
              <w:rPr>
                <w:rFonts w:ascii="Gill Sans MT" w:eastAsia="Times New Roman" w:hAnsi="Gill Sans MT" w:cs="Arial"/>
                <w:color w:val="222222"/>
                <w:sz w:val="22"/>
                <w:szCs w:val="22"/>
              </w:rPr>
            </w:pPr>
            <w:r w:rsidRPr="009615EB">
              <w:rPr>
                <w:rFonts w:ascii="Gill Sans MT" w:eastAsia="Times New Roman" w:hAnsi="Gill Sans MT" w:cs="Arial"/>
                <w:color w:val="222222"/>
                <w:sz w:val="22"/>
                <w:szCs w:val="22"/>
              </w:rPr>
              <w:t>6.2</w:t>
            </w:r>
          </w:p>
        </w:tc>
        <w:tc>
          <w:tcPr>
            <w:tcW w:w="8040" w:type="dxa"/>
            <w:vAlign w:val="center"/>
          </w:tcPr>
          <w:p w14:paraId="0A94536B" w14:textId="77777777" w:rsidR="00534506" w:rsidRPr="009615EB" w:rsidRDefault="00534506" w:rsidP="00784771">
            <w:pPr>
              <w:pStyle w:val="ListParagraph"/>
              <w:spacing w:line="276" w:lineRule="auto"/>
              <w:ind w:left="0"/>
              <w:jc w:val="both"/>
              <w:rPr>
                <w:rFonts w:ascii="Gill Sans MT" w:eastAsia="Times New Roman" w:hAnsi="Gill Sans MT" w:cs="Arial"/>
                <w:color w:val="222222"/>
                <w:sz w:val="22"/>
                <w:szCs w:val="22"/>
              </w:rPr>
            </w:pPr>
            <w:r w:rsidRPr="009615EB">
              <w:rPr>
                <w:rFonts w:ascii="Gill Sans MT" w:eastAsia="Times New Roman" w:hAnsi="Gill Sans MT" w:cs="Arial"/>
                <w:color w:val="222222"/>
                <w:sz w:val="22"/>
                <w:szCs w:val="22"/>
              </w:rPr>
              <w:t>The facility has a written cleaning schedule or calendar that is updated and obviously used daily</w:t>
            </w:r>
          </w:p>
        </w:tc>
        <w:tc>
          <w:tcPr>
            <w:tcW w:w="990" w:type="dxa"/>
            <w:shd w:val="clear" w:color="auto" w:fill="FF0000"/>
          </w:tcPr>
          <w:p w14:paraId="7750E72A" w14:textId="77777777" w:rsidR="00534506" w:rsidRPr="009615EB" w:rsidRDefault="00534506" w:rsidP="00784771">
            <w:pPr>
              <w:pStyle w:val="ListParagraph"/>
              <w:spacing w:line="276" w:lineRule="auto"/>
              <w:ind w:left="0"/>
              <w:jc w:val="both"/>
              <w:rPr>
                <w:rFonts w:ascii="Gill Sans MT" w:hAnsi="Gill Sans MT"/>
                <w:b/>
                <w:bCs/>
                <w:sz w:val="22"/>
                <w:szCs w:val="22"/>
              </w:rPr>
            </w:pPr>
            <w:r>
              <w:rPr>
                <w:rFonts w:ascii="Gill Sans MT" w:hAnsi="Gill Sans MT"/>
                <w:b/>
                <w:bCs/>
                <w:sz w:val="22"/>
                <w:szCs w:val="22"/>
              </w:rPr>
              <w:t>0.7/2</w:t>
            </w:r>
          </w:p>
        </w:tc>
      </w:tr>
      <w:tr w:rsidR="00534506" w:rsidRPr="009615EB" w14:paraId="37A3D8B9" w14:textId="77777777" w:rsidTr="00784771">
        <w:tc>
          <w:tcPr>
            <w:tcW w:w="1770" w:type="dxa"/>
            <w:vAlign w:val="center"/>
          </w:tcPr>
          <w:p w14:paraId="109DDB41" w14:textId="77777777" w:rsidR="00534506" w:rsidRPr="009615EB" w:rsidRDefault="00534506" w:rsidP="00784771">
            <w:pPr>
              <w:pStyle w:val="ListParagraph"/>
              <w:spacing w:line="276" w:lineRule="auto"/>
              <w:ind w:left="0"/>
              <w:jc w:val="both"/>
              <w:rPr>
                <w:rFonts w:ascii="Gill Sans MT" w:eastAsia="Times New Roman" w:hAnsi="Gill Sans MT" w:cs="Arial"/>
                <w:color w:val="222222"/>
                <w:sz w:val="22"/>
                <w:szCs w:val="22"/>
              </w:rPr>
            </w:pPr>
            <w:r w:rsidRPr="009615EB">
              <w:rPr>
                <w:rFonts w:ascii="Gill Sans MT" w:eastAsia="Times New Roman" w:hAnsi="Gill Sans MT" w:cs="Arial"/>
                <w:color w:val="222222"/>
                <w:sz w:val="22"/>
                <w:szCs w:val="22"/>
              </w:rPr>
              <w:t>6.3</w:t>
            </w:r>
          </w:p>
        </w:tc>
        <w:tc>
          <w:tcPr>
            <w:tcW w:w="8040" w:type="dxa"/>
            <w:vAlign w:val="center"/>
          </w:tcPr>
          <w:p w14:paraId="12F10EA1" w14:textId="77777777" w:rsidR="00534506" w:rsidRPr="009615EB" w:rsidRDefault="00534506" w:rsidP="00784771">
            <w:pPr>
              <w:pStyle w:val="ListParagraph"/>
              <w:spacing w:line="276" w:lineRule="auto"/>
              <w:ind w:left="0"/>
              <w:jc w:val="both"/>
              <w:rPr>
                <w:rFonts w:ascii="Gill Sans MT" w:eastAsia="Times New Roman" w:hAnsi="Gill Sans MT" w:cs="Arial"/>
                <w:color w:val="222222"/>
                <w:sz w:val="22"/>
                <w:szCs w:val="22"/>
              </w:rPr>
            </w:pPr>
            <w:r w:rsidRPr="009615EB">
              <w:rPr>
                <w:rFonts w:ascii="Gill Sans MT" w:eastAsia="Times New Roman" w:hAnsi="Gill Sans MT" w:cs="Arial"/>
                <w:color w:val="222222"/>
                <w:sz w:val="22"/>
                <w:szCs w:val="22"/>
              </w:rPr>
              <w:t>The ward/room has a written summary of the roles and responsibilities of the staff for cleaning</w:t>
            </w:r>
          </w:p>
        </w:tc>
        <w:tc>
          <w:tcPr>
            <w:tcW w:w="990" w:type="dxa"/>
            <w:shd w:val="clear" w:color="auto" w:fill="FF0000"/>
          </w:tcPr>
          <w:p w14:paraId="44CAEAF0" w14:textId="77777777" w:rsidR="00534506" w:rsidRPr="009615EB" w:rsidRDefault="00534506" w:rsidP="00784771">
            <w:pPr>
              <w:pStyle w:val="ListParagraph"/>
              <w:spacing w:line="276" w:lineRule="auto"/>
              <w:ind w:left="0"/>
              <w:jc w:val="both"/>
              <w:rPr>
                <w:rFonts w:ascii="Gill Sans MT" w:hAnsi="Gill Sans MT"/>
                <w:b/>
                <w:bCs/>
                <w:sz w:val="22"/>
                <w:szCs w:val="22"/>
              </w:rPr>
            </w:pPr>
            <w:r>
              <w:rPr>
                <w:rFonts w:ascii="Gill Sans MT" w:hAnsi="Gill Sans MT"/>
                <w:b/>
                <w:bCs/>
                <w:sz w:val="22"/>
                <w:szCs w:val="22"/>
              </w:rPr>
              <w:t>0.4/2</w:t>
            </w:r>
          </w:p>
        </w:tc>
      </w:tr>
      <w:tr w:rsidR="00534506" w:rsidRPr="009615EB" w14:paraId="7B1B5874" w14:textId="77777777" w:rsidTr="00784771">
        <w:tc>
          <w:tcPr>
            <w:tcW w:w="1770" w:type="dxa"/>
            <w:vAlign w:val="center"/>
          </w:tcPr>
          <w:p w14:paraId="23BDFB63" w14:textId="77777777" w:rsidR="00534506" w:rsidRPr="009615EB" w:rsidRDefault="00534506" w:rsidP="00784771">
            <w:pPr>
              <w:pStyle w:val="ListParagraph"/>
              <w:spacing w:line="276" w:lineRule="auto"/>
              <w:ind w:left="0"/>
              <w:jc w:val="both"/>
              <w:rPr>
                <w:rFonts w:ascii="Gill Sans MT" w:eastAsia="Times New Roman" w:hAnsi="Gill Sans MT" w:cs="Arial"/>
                <w:color w:val="222222"/>
                <w:sz w:val="22"/>
                <w:szCs w:val="22"/>
              </w:rPr>
            </w:pPr>
            <w:r w:rsidRPr="009615EB">
              <w:rPr>
                <w:rFonts w:ascii="Gill Sans MT" w:eastAsia="Times New Roman" w:hAnsi="Gill Sans MT" w:cs="Arial"/>
                <w:color w:val="222222"/>
                <w:sz w:val="22"/>
                <w:szCs w:val="22"/>
              </w:rPr>
              <w:t>6.4</w:t>
            </w:r>
          </w:p>
        </w:tc>
        <w:tc>
          <w:tcPr>
            <w:tcW w:w="8040" w:type="dxa"/>
            <w:vAlign w:val="center"/>
          </w:tcPr>
          <w:p w14:paraId="4A61D80F" w14:textId="77777777" w:rsidR="00534506" w:rsidRPr="009615EB" w:rsidRDefault="00534506" w:rsidP="00784771">
            <w:pPr>
              <w:pStyle w:val="ListParagraph"/>
              <w:spacing w:line="276" w:lineRule="auto"/>
              <w:ind w:left="0"/>
              <w:jc w:val="both"/>
              <w:rPr>
                <w:rFonts w:ascii="Gill Sans MT" w:eastAsia="Times New Roman" w:hAnsi="Gill Sans MT" w:cs="Arial"/>
                <w:color w:val="222222"/>
                <w:sz w:val="22"/>
                <w:szCs w:val="22"/>
              </w:rPr>
            </w:pPr>
            <w:r w:rsidRPr="009615EB">
              <w:rPr>
                <w:rFonts w:ascii="Gill Sans MT" w:eastAsia="Times New Roman" w:hAnsi="Gill Sans MT" w:cs="Arial"/>
                <w:color w:val="222222"/>
                <w:sz w:val="22"/>
                <w:szCs w:val="22"/>
              </w:rPr>
              <w:t>Patient beds are visibly clean</w:t>
            </w:r>
          </w:p>
        </w:tc>
        <w:tc>
          <w:tcPr>
            <w:tcW w:w="990" w:type="dxa"/>
            <w:shd w:val="clear" w:color="auto" w:fill="FF0000"/>
          </w:tcPr>
          <w:p w14:paraId="26AAA226" w14:textId="77777777" w:rsidR="00534506" w:rsidRPr="009615EB" w:rsidRDefault="00534506" w:rsidP="00784771">
            <w:pPr>
              <w:pStyle w:val="ListParagraph"/>
              <w:spacing w:line="276" w:lineRule="auto"/>
              <w:ind w:left="0"/>
              <w:jc w:val="both"/>
              <w:rPr>
                <w:rFonts w:ascii="Gill Sans MT" w:hAnsi="Gill Sans MT"/>
                <w:b/>
                <w:bCs/>
                <w:sz w:val="22"/>
                <w:szCs w:val="22"/>
              </w:rPr>
            </w:pPr>
            <w:r>
              <w:rPr>
                <w:rFonts w:ascii="Gill Sans MT" w:hAnsi="Gill Sans MT"/>
                <w:b/>
                <w:bCs/>
                <w:sz w:val="22"/>
                <w:szCs w:val="22"/>
              </w:rPr>
              <w:t>1.3/2</w:t>
            </w:r>
          </w:p>
        </w:tc>
      </w:tr>
      <w:tr w:rsidR="00534506" w:rsidRPr="009615EB" w14:paraId="74B07064" w14:textId="77777777" w:rsidTr="00784771">
        <w:tc>
          <w:tcPr>
            <w:tcW w:w="1770" w:type="dxa"/>
            <w:vAlign w:val="center"/>
          </w:tcPr>
          <w:p w14:paraId="631D535F" w14:textId="77777777" w:rsidR="00534506" w:rsidRPr="009615EB" w:rsidRDefault="00534506" w:rsidP="00784771">
            <w:pPr>
              <w:pStyle w:val="ListParagraph"/>
              <w:spacing w:line="276" w:lineRule="auto"/>
              <w:ind w:left="0"/>
              <w:jc w:val="both"/>
              <w:rPr>
                <w:rFonts w:ascii="Gill Sans MT" w:eastAsia="Times New Roman" w:hAnsi="Gill Sans MT" w:cs="Arial"/>
                <w:color w:val="222222"/>
                <w:sz w:val="22"/>
                <w:szCs w:val="22"/>
              </w:rPr>
            </w:pPr>
            <w:r w:rsidRPr="009615EB">
              <w:rPr>
                <w:rFonts w:ascii="Gill Sans MT" w:eastAsia="Times New Roman" w:hAnsi="Gill Sans MT" w:cs="Arial"/>
                <w:color w:val="222222"/>
                <w:sz w:val="22"/>
                <w:szCs w:val="22"/>
              </w:rPr>
              <w:t>6.5</w:t>
            </w:r>
          </w:p>
        </w:tc>
        <w:tc>
          <w:tcPr>
            <w:tcW w:w="8040" w:type="dxa"/>
            <w:vAlign w:val="center"/>
          </w:tcPr>
          <w:p w14:paraId="77145FD1" w14:textId="77777777" w:rsidR="00534506" w:rsidRPr="009615EB" w:rsidRDefault="00534506" w:rsidP="00784771">
            <w:pPr>
              <w:pStyle w:val="ListParagraph"/>
              <w:spacing w:line="276" w:lineRule="auto"/>
              <w:ind w:left="0"/>
              <w:jc w:val="both"/>
              <w:rPr>
                <w:rFonts w:ascii="Gill Sans MT" w:eastAsia="Times New Roman" w:hAnsi="Gill Sans MT" w:cs="Arial"/>
                <w:color w:val="222222"/>
                <w:sz w:val="22"/>
                <w:szCs w:val="22"/>
              </w:rPr>
            </w:pPr>
            <w:r w:rsidRPr="009615EB">
              <w:rPr>
                <w:rFonts w:ascii="Gill Sans MT" w:eastAsia="Times New Roman" w:hAnsi="Gill Sans MT" w:cs="Arial"/>
                <w:color w:val="222222"/>
                <w:sz w:val="22"/>
                <w:szCs w:val="22"/>
              </w:rPr>
              <w:t>The 0.5% chlorine solution is available for use in the installation generated at the time of the visit</w:t>
            </w:r>
          </w:p>
        </w:tc>
        <w:tc>
          <w:tcPr>
            <w:tcW w:w="990" w:type="dxa"/>
            <w:shd w:val="clear" w:color="auto" w:fill="FF0000"/>
          </w:tcPr>
          <w:p w14:paraId="63ACBBE0" w14:textId="77777777" w:rsidR="00534506" w:rsidRPr="009615EB" w:rsidRDefault="00534506" w:rsidP="00784771">
            <w:pPr>
              <w:pStyle w:val="ListParagraph"/>
              <w:spacing w:line="276" w:lineRule="auto"/>
              <w:ind w:left="0"/>
              <w:jc w:val="both"/>
              <w:rPr>
                <w:rFonts w:ascii="Gill Sans MT" w:hAnsi="Gill Sans MT"/>
                <w:b/>
                <w:bCs/>
                <w:sz w:val="22"/>
                <w:szCs w:val="22"/>
              </w:rPr>
            </w:pPr>
            <w:r>
              <w:rPr>
                <w:rFonts w:ascii="Gill Sans MT" w:hAnsi="Gill Sans MT"/>
                <w:b/>
                <w:bCs/>
                <w:sz w:val="22"/>
                <w:szCs w:val="22"/>
              </w:rPr>
              <w:t>2.0/3</w:t>
            </w:r>
          </w:p>
        </w:tc>
      </w:tr>
      <w:tr w:rsidR="00534506" w:rsidRPr="009615EB" w14:paraId="697FEF9A" w14:textId="77777777" w:rsidTr="00784771">
        <w:tc>
          <w:tcPr>
            <w:tcW w:w="1770" w:type="dxa"/>
            <w:vAlign w:val="center"/>
          </w:tcPr>
          <w:p w14:paraId="2FD49B60" w14:textId="77777777" w:rsidR="00534506" w:rsidRPr="009615EB" w:rsidRDefault="00534506" w:rsidP="00784771">
            <w:pPr>
              <w:pStyle w:val="ListParagraph"/>
              <w:spacing w:line="276" w:lineRule="auto"/>
              <w:ind w:left="0"/>
              <w:jc w:val="both"/>
              <w:rPr>
                <w:rFonts w:ascii="Gill Sans MT" w:eastAsia="Times New Roman" w:hAnsi="Gill Sans MT" w:cs="Arial"/>
                <w:color w:val="222222"/>
                <w:sz w:val="22"/>
                <w:szCs w:val="22"/>
              </w:rPr>
            </w:pPr>
            <w:r w:rsidRPr="009615EB">
              <w:rPr>
                <w:rFonts w:ascii="Gill Sans MT" w:eastAsia="Times New Roman" w:hAnsi="Gill Sans MT" w:cs="Arial"/>
                <w:color w:val="222222"/>
                <w:sz w:val="22"/>
                <w:szCs w:val="22"/>
              </w:rPr>
              <w:t>6.6</w:t>
            </w:r>
          </w:p>
        </w:tc>
        <w:tc>
          <w:tcPr>
            <w:tcW w:w="8040" w:type="dxa"/>
            <w:vAlign w:val="center"/>
          </w:tcPr>
          <w:p w14:paraId="0A596CD9" w14:textId="77777777" w:rsidR="00534506" w:rsidRPr="009615EB" w:rsidRDefault="00534506" w:rsidP="00784771">
            <w:pPr>
              <w:pStyle w:val="ListParagraph"/>
              <w:spacing w:line="276" w:lineRule="auto"/>
              <w:ind w:left="0"/>
              <w:jc w:val="both"/>
              <w:rPr>
                <w:rFonts w:ascii="Gill Sans MT" w:eastAsia="Times New Roman" w:hAnsi="Gill Sans MT" w:cs="Arial"/>
                <w:color w:val="222222"/>
                <w:sz w:val="22"/>
                <w:szCs w:val="22"/>
              </w:rPr>
            </w:pPr>
            <w:r w:rsidRPr="009615EB">
              <w:rPr>
                <w:rFonts w:ascii="Gill Sans MT" w:eastAsia="Times New Roman" w:hAnsi="Gill Sans MT" w:cs="Arial"/>
                <w:color w:val="222222"/>
                <w:sz w:val="22"/>
                <w:szCs w:val="22"/>
              </w:rPr>
              <w:t>Cleaning materials (mops, detergent, bleach, etc.) are available</w:t>
            </w:r>
          </w:p>
        </w:tc>
        <w:tc>
          <w:tcPr>
            <w:tcW w:w="990" w:type="dxa"/>
            <w:shd w:val="clear" w:color="auto" w:fill="00B050"/>
          </w:tcPr>
          <w:p w14:paraId="23B17270" w14:textId="77777777" w:rsidR="00534506" w:rsidRPr="009615EB" w:rsidRDefault="00534506" w:rsidP="00784771">
            <w:pPr>
              <w:pStyle w:val="ListParagraph"/>
              <w:spacing w:line="276" w:lineRule="auto"/>
              <w:ind w:left="0"/>
              <w:jc w:val="both"/>
              <w:rPr>
                <w:rFonts w:ascii="Gill Sans MT" w:hAnsi="Gill Sans MT"/>
                <w:b/>
                <w:bCs/>
                <w:sz w:val="22"/>
                <w:szCs w:val="22"/>
              </w:rPr>
            </w:pPr>
            <w:r>
              <w:rPr>
                <w:rFonts w:ascii="Gill Sans MT" w:hAnsi="Gill Sans MT"/>
                <w:b/>
                <w:bCs/>
                <w:sz w:val="22"/>
                <w:szCs w:val="22"/>
              </w:rPr>
              <w:t>1.8/2</w:t>
            </w:r>
          </w:p>
        </w:tc>
      </w:tr>
      <w:tr w:rsidR="00534506" w:rsidRPr="009615EB" w14:paraId="44C6FD5A" w14:textId="77777777" w:rsidTr="00784771">
        <w:tc>
          <w:tcPr>
            <w:tcW w:w="1770" w:type="dxa"/>
            <w:vAlign w:val="center"/>
          </w:tcPr>
          <w:p w14:paraId="6C17DAA2" w14:textId="77777777" w:rsidR="00534506" w:rsidRPr="009615EB" w:rsidRDefault="00534506" w:rsidP="00784771">
            <w:pPr>
              <w:pStyle w:val="ListParagraph"/>
              <w:spacing w:line="276" w:lineRule="auto"/>
              <w:ind w:left="0"/>
              <w:jc w:val="both"/>
              <w:rPr>
                <w:rFonts w:ascii="Gill Sans MT" w:eastAsia="Times New Roman" w:hAnsi="Gill Sans MT" w:cs="Arial"/>
                <w:color w:val="222222"/>
                <w:sz w:val="22"/>
                <w:szCs w:val="22"/>
              </w:rPr>
            </w:pPr>
            <w:r w:rsidRPr="009615EB">
              <w:rPr>
                <w:rFonts w:ascii="Gill Sans MT" w:eastAsia="Times New Roman" w:hAnsi="Gill Sans MT" w:cs="Arial"/>
                <w:color w:val="222222"/>
                <w:sz w:val="22"/>
                <w:szCs w:val="22"/>
              </w:rPr>
              <w:t>6.7</w:t>
            </w:r>
          </w:p>
        </w:tc>
        <w:tc>
          <w:tcPr>
            <w:tcW w:w="8040" w:type="dxa"/>
            <w:vAlign w:val="center"/>
          </w:tcPr>
          <w:p w14:paraId="6A2B6412" w14:textId="77777777" w:rsidR="00534506" w:rsidRPr="009615EB" w:rsidRDefault="00534506" w:rsidP="00784771">
            <w:pPr>
              <w:pStyle w:val="ListParagraph"/>
              <w:spacing w:line="276" w:lineRule="auto"/>
              <w:ind w:left="0"/>
              <w:jc w:val="both"/>
              <w:rPr>
                <w:rFonts w:ascii="Gill Sans MT" w:eastAsia="Times New Roman" w:hAnsi="Gill Sans MT" w:cs="Arial"/>
                <w:color w:val="222222"/>
                <w:sz w:val="22"/>
                <w:szCs w:val="22"/>
              </w:rPr>
            </w:pPr>
            <w:r w:rsidRPr="009615EB">
              <w:rPr>
                <w:rFonts w:ascii="Gill Sans MT" w:eastAsia="Times New Roman" w:hAnsi="Gill Sans MT" w:cs="Arial"/>
                <w:color w:val="222222"/>
                <w:sz w:val="22"/>
                <w:szCs w:val="22"/>
              </w:rPr>
              <w:t xml:space="preserve">There are sufficient laundry services available to wash and disinfect soiled linens </w:t>
            </w:r>
          </w:p>
        </w:tc>
        <w:tc>
          <w:tcPr>
            <w:tcW w:w="990" w:type="dxa"/>
            <w:shd w:val="clear" w:color="auto" w:fill="FF0000"/>
          </w:tcPr>
          <w:p w14:paraId="1DAB040C" w14:textId="77777777" w:rsidR="00534506" w:rsidRPr="009615EB" w:rsidRDefault="00534506" w:rsidP="00784771">
            <w:pPr>
              <w:pStyle w:val="ListParagraph"/>
              <w:spacing w:line="276" w:lineRule="auto"/>
              <w:ind w:left="0"/>
              <w:jc w:val="both"/>
              <w:rPr>
                <w:rFonts w:ascii="Gill Sans MT" w:hAnsi="Gill Sans MT"/>
                <w:b/>
                <w:bCs/>
                <w:sz w:val="22"/>
                <w:szCs w:val="22"/>
              </w:rPr>
            </w:pPr>
            <w:r>
              <w:rPr>
                <w:rFonts w:ascii="Gill Sans MT" w:hAnsi="Gill Sans MT"/>
                <w:b/>
                <w:bCs/>
                <w:sz w:val="22"/>
                <w:szCs w:val="22"/>
              </w:rPr>
              <w:t>1.1/2</w:t>
            </w:r>
          </w:p>
        </w:tc>
      </w:tr>
      <w:tr w:rsidR="00534506" w:rsidRPr="009615EB" w14:paraId="12675246" w14:textId="77777777" w:rsidTr="00784771">
        <w:tc>
          <w:tcPr>
            <w:tcW w:w="1770" w:type="dxa"/>
            <w:vAlign w:val="center"/>
          </w:tcPr>
          <w:p w14:paraId="20F239FE" w14:textId="77777777" w:rsidR="00534506" w:rsidRPr="009615EB" w:rsidRDefault="00534506" w:rsidP="00784771">
            <w:pPr>
              <w:pStyle w:val="ListParagraph"/>
              <w:spacing w:line="276" w:lineRule="auto"/>
              <w:ind w:left="0"/>
              <w:jc w:val="both"/>
              <w:rPr>
                <w:rFonts w:ascii="Gill Sans MT" w:eastAsia="Times New Roman" w:hAnsi="Gill Sans MT" w:cs="Arial"/>
                <w:color w:val="222222"/>
                <w:sz w:val="22"/>
                <w:szCs w:val="22"/>
              </w:rPr>
            </w:pPr>
            <w:r w:rsidRPr="009615EB">
              <w:rPr>
                <w:rFonts w:ascii="Gill Sans MT" w:eastAsia="Times New Roman" w:hAnsi="Gill Sans MT" w:cs="Arial"/>
                <w:color w:val="222222"/>
                <w:sz w:val="22"/>
                <w:szCs w:val="22"/>
              </w:rPr>
              <w:t>6.8</w:t>
            </w:r>
          </w:p>
        </w:tc>
        <w:tc>
          <w:tcPr>
            <w:tcW w:w="8040" w:type="dxa"/>
            <w:vAlign w:val="center"/>
          </w:tcPr>
          <w:p w14:paraId="07A78604" w14:textId="77777777" w:rsidR="00534506" w:rsidRPr="009615EB" w:rsidRDefault="00534506" w:rsidP="00784771">
            <w:pPr>
              <w:pStyle w:val="ListParagraph"/>
              <w:spacing w:line="276" w:lineRule="auto"/>
              <w:ind w:left="0"/>
              <w:jc w:val="both"/>
              <w:rPr>
                <w:rFonts w:ascii="Gill Sans MT" w:eastAsia="Times New Roman" w:hAnsi="Gill Sans MT" w:cs="Arial"/>
                <w:color w:val="222222"/>
                <w:sz w:val="22"/>
                <w:szCs w:val="22"/>
              </w:rPr>
            </w:pPr>
            <w:r w:rsidRPr="009615EB">
              <w:rPr>
                <w:rFonts w:ascii="Gill Sans MT" w:eastAsia="Times New Roman" w:hAnsi="Gill Sans MT" w:cs="Arial"/>
                <w:color w:val="222222"/>
                <w:sz w:val="22"/>
                <w:szCs w:val="22"/>
              </w:rPr>
              <w:t>The cleaning staff report having received training on cleaning procedures in the last 24 months.</w:t>
            </w:r>
          </w:p>
        </w:tc>
        <w:tc>
          <w:tcPr>
            <w:tcW w:w="990" w:type="dxa"/>
            <w:shd w:val="clear" w:color="auto" w:fill="FF0000"/>
          </w:tcPr>
          <w:p w14:paraId="40CCF888" w14:textId="77777777" w:rsidR="00534506" w:rsidRPr="009615EB" w:rsidRDefault="00534506" w:rsidP="00784771">
            <w:pPr>
              <w:pStyle w:val="ListParagraph"/>
              <w:spacing w:line="276" w:lineRule="auto"/>
              <w:ind w:left="0"/>
              <w:jc w:val="both"/>
              <w:rPr>
                <w:rFonts w:ascii="Gill Sans MT" w:hAnsi="Gill Sans MT"/>
                <w:b/>
                <w:bCs/>
                <w:sz w:val="22"/>
                <w:szCs w:val="22"/>
              </w:rPr>
            </w:pPr>
            <w:r>
              <w:rPr>
                <w:rFonts w:ascii="Gill Sans MT" w:hAnsi="Gill Sans MT"/>
                <w:b/>
                <w:bCs/>
                <w:sz w:val="22"/>
                <w:szCs w:val="22"/>
              </w:rPr>
              <w:t>0.7/2</w:t>
            </w:r>
          </w:p>
        </w:tc>
      </w:tr>
      <w:tr w:rsidR="00534506" w:rsidRPr="009615EB" w14:paraId="5262AE55" w14:textId="77777777" w:rsidTr="00784771">
        <w:tc>
          <w:tcPr>
            <w:tcW w:w="1770" w:type="dxa"/>
            <w:vAlign w:val="center"/>
          </w:tcPr>
          <w:p w14:paraId="20CC0B3E" w14:textId="77777777" w:rsidR="00534506" w:rsidRPr="009615EB" w:rsidRDefault="00534506" w:rsidP="00784771">
            <w:pPr>
              <w:pStyle w:val="ListParagraph"/>
              <w:spacing w:line="276" w:lineRule="auto"/>
              <w:ind w:left="0"/>
              <w:jc w:val="both"/>
              <w:rPr>
                <w:rFonts w:ascii="Gill Sans MT" w:eastAsia="Times New Roman" w:hAnsi="Gill Sans MT" w:cs="Arial"/>
                <w:color w:val="222222"/>
                <w:sz w:val="22"/>
                <w:szCs w:val="22"/>
              </w:rPr>
            </w:pPr>
            <w:r w:rsidRPr="009615EB">
              <w:rPr>
                <w:rFonts w:ascii="Gill Sans MT" w:eastAsia="Times New Roman" w:hAnsi="Gill Sans MT" w:cs="Arial"/>
                <w:color w:val="222222"/>
                <w:sz w:val="22"/>
                <w:szCs w:val="22"/>
              </w:rPr>
              <w:t>6.9</w:t>
            </w:r>
          </w:p>
        </w:tc>
        <w:tc>
          <w:tcPr>
            <w:tcW w:w="8040" w:type="dxa"/>
            <w:vAlign w:val="center"/>
          </w:tcPr>
          <w:p w14:paraId="4ED80BC2" w14:textId="77777777" w:rsidR="00534506" w:rsidRPr="009615EB" w:rsidRDefault="00534506" w:rsidP="00784771">
            <w:pPr>
              <w:pStyle w:val="ListParagraph"/>
              <w:spacing w:line="276" w:lineRule="auto"/>
              <w:ind w:left="0"/>
              <w:jc w:val="both"/>
              <w:rPr>
                <w:rFonts w:ascii="Gill Sans MT" w:eastAsia="Times New Roman" w:hAnsi="Gill Sans MT" w:cs="Arial"/>
                <w:color w:val="222222"/>
                <w:sz w:val="22"/>
                <w:szCs w:val="22"/>
              </w:rPr>
            </w:pPr>
            <w:r w:rsidRPr="009615EB">
              <w:rPr>
                <w:rFonts w:ascii="Gill Sans MT" w:eastAsia="Times New Roman" w:hAnsi="Gill Sans MT" w:cs="Arial"/>
                <w:color w:val="222222"/>
                <w:sz w:val="22"/>
                <w:szCs w:val="22"/>
              </w:rPr>
              <w:t>The facility staff report having received training on cleaning procedures in the last 24 months</w:t>
            </w:r>
          </w:p>
        </w:tc>
        <w:tc>
          <w:tcPr>
            <w:tcW w:w="990" w:type="dxa"/>
            <w:shd w:val="clear" w:color="auto" w:fill="FF0000"/>
          </w:tcPr>
          <w:p w14:paraId="51480132" w14:textId="77777777" w:rsidR="00534506" w:rsidRPr="009615EB" w:rsidRDefault="00534506" w:rsidP="00784771">
            <w:pPr>
              <w:pStyle w:val="ListParagraph"/>
              <w:spacing w:line="276" w:lineRule="auto"/>
              <w:ind w:left="0"/>
              <w:jc w:val="both"/>
              <w:rPr>
                <w:rFonts w:ascii="Gill Sans MT" w:hAnsi="Gill Sans MT"/>
                <w:b/>
                <w:bCs/>
                <w:sz w:val="22"/>
                <w:szCs w:val="22"/>
              </w:rPr>
            </w:pPr>
            <w:r>
              <w:rPr>
                <w:rFonts w:ascii="Gill Sans MT" w:hAnsi="Gill Sans MT"/>
                <w:b/>
                <w:bCs/>
                <w:sz w:val="22"/>
                <w:szCs w:val="22"/>
              </w:rPr>
              <w:t>0.8/2</w:t>
            </w:r>
          </w:p>
        </w:tc>
      </w:tr>
      <w:tr w:rsidR="00534506" w:rsidRPr="009615EB" w14:paraId="04729BAD" w14:textId="77777777" w:rsidTr="00784771">
        <w:tc>
          <w:tcPr>
            <w:tcW w:w="1770" w:type="dxa"/>
            <w:vAlign w:val="center"/>
          </w:tcPr>
          <w:p w14:paraId="2EC6E48C" w14:textId="77777777" w:rsidR="00534506" w:rsidRPr="009615EB" w:rsidRDefault="00534506" w:rsidP="00784771">
            <w:pPr>
              <w:pStyle w:val="ListParagraph"/>
              <w:spacing w:line="276" w:lineRule="auto"/>
              <w:ind w:left="0"/>
              <w:jc w:val="both"/>
              <w:rPr>
                <w:rFonts w:ascii="Gill Sans MT" w:eastAsia="Times New Roman" w:hAnsi="Gill Sans MT" w:cs="Arial"/>
                <w:color w:val="222222"/>
                <w:sz w:val="22"/>
                <w:szCs w:val="22"/>
              </w:rPr>
            </w:pPr>
            <w:r w:rsidRPr="009615EB">
              <w:rPr>
                <w:rFonts w:ascii="Gill Sans MT" w:eastAsia="Times New Roman" w:hAnsi="Gill Sans MT" w:cs="Arial"/>
                <w:color w:val="222222"/>
                <w:sz w:val="22"/>
                <w:szCs w:val="22"/>
              </w:rPr>
              <w:lastRenderedPageBreak/>
              <w:t>6.10</w:t>
            </w:r>
          </w:p>
        </w:tc>
        <w:tc>
          <w:tcPr>
            <w:tcW w:w="8040" w:type="dxa"/>
            <w:vAlign w:val="center"/>
          </w:tcPr>
          <w:p w14:paraId="1F3A9764" w14:textId="77777777" w:rsidR="00534506" w:rsidRPr="009615EB" w:rsidRDefault="00534506" w:rsidP="00784771">
            <w:pPr>
              <w:pStyle w:val="ListParagraph"/>
              <w:spacing w:line="276" w:lineRule="auto"/>
              <w:ind w:left="0"/>
              <w:jc w:val="both"/>
              <w:rPr>
                <w:rFonts w:ascii="Gill Sans MT" w:eastAsia="Times New Roman" w:hAnsi="Gill Sans MT" w:cs="Arial"/>
                <w:color w:val="222222"/>
                <w:sz w:val="22"/>
                <w:szCs w:val="22"/>
              </w:rPr>
            </w:pPr>
            <w:r w:rsidRPr="009615EB">
              <w:rPr>
                <w:rFonts w:ascii="Gill Sans MT" w:eastAsia="Times New Roman" w:hAnsi="Gill Sans MT" w:cs="Arial"/>
                <w:color w:val="222222"/>
                <w:sz w:val="22"/>
                <w:szCs w:val="22"/>
              </w:rPr>
              <w:t>Signs or posters are placed on walls or doors reminding health workers to wash their hands at critical times</w:t>
            </w:r>
          </w:p>
        </w:tc>
        <w:tc>
          <w:tcPr>
            <w:tcW w:w="990" w:type="dxa"/>
            <w:shd w:val="clear" w:color="auto" w:fill="00B050"/>
          </w:tcPr>
          <w:p w14:paraId="25CEAA93" w14:textId="77777777" w:rsidR="00534506" w:rsidRPr="009615EB" w:rsidRDefault="00534506" w:rsidP="00784771">
            <w:pPr>
              <w:pStyle w:val="ListParagraph"/>
              <w:spacing w:line="276" w:lineRule="auto"/>
              <w:ind w:left="0"/>
              <w:jc w:val="both"/>
              <w:rPr>
                <w:rFonts w:ascii="Gill Sans MT" w:hAnsi="Gill Sans MT"/>
                <w:b/>
                <w:bCs/>
                <w:sz w:val="22"/>
                <w:szCs w:val="22"/>
              </w:rPr>
            </w:pPr>
            <w:r>
              <w:rPr>
                <w:rFonts w:ascii="Gill Sans MT" w:hAnsi="Gill Sans MT"/>
                <w:b/>
                <w:bCs/>
                <w:sz w:val="22"/>
                <w:szCs w:val="22"/>
              </w:rPr>
              <w:t>1.5/2</w:t>
            </w:r>
          </w:p>
        </w:tc>
      </w:tr>
      <w:tr w:rsidR="00534506" w:rsidRPr="009615EB" w14:paraId="1AE48E20" w14:textId="77777777" w:rsidTr="00784771">
        <w:tc>
          <w:tcPr>
            <w:tcW w:w="1770" w:type="dxa"/>
            <w:vAlign w:val="center"/>
          </w:tcPr>
          <w:p w14:paraId="3BCB0042" w14:textId="77777777" w:rsidR="00534506" w:rsidRPr="009615EB" w:rsidRDefault="00534506" w:rsidP="00784771">
            <w:pPr>
              <w:pStyle w:val="ListParagraph"/>
              <w:spacing w:line="276" w:lineRule="auto"/>
              <w:ind w:left="0"/>
              <w:jc w:val="both"/>
              <w:rPr>
                <w:rFonts w:ascii="Gill Sans MT" w:eastAsia="Times New Roman" w:hAnsi="Gill Sans MT" w:cs="Arial"/>
                <w:color w:val="222222"/>
                <w:sz w:val="22"/>
                <w:szCs w:val="22"/>
              </w:rPr>
            </w:pPr>
            <w:r w:rsidRPr="009615EB">
              <w:rPr>
                <w:rFonts w:ascii="Gill Sans MT" w:eastAsia="Times New Roman" w:hAnsi="Gill Sans MT" w:cs="Arial"/>
                <w:color w:val="222222"/>
                <w:sz w:val="22"/>
                <w:szCs w:val="22"/>
              </w:rPr>
              <w:t>6.11</w:t>
            </w:r>
          </w:p>
        </w:tc>
        <w:tc>
          <w:tcPr>
            <w:tcW w:w="8040" w:type="dxa"/>
            <w:vAlign w:val="center"/>
          </w:tcPr>
          <w:p w14:paraId="75D5B798" w14:textId="77777777" w:rsidR="00534506" w:rsidRPr="009615EB" w:rsidRDefault="00534506" w:rsidP="00784771">
            <w:pPr>
              <w:pStyle w:val="ListParagraph"/>
              <w:spacing w:line="276" w:lineRule="auto"/>
              <w:ind w:left="0"/>
              <w:jc w:val="both"/>
              <w:rPr>
                <w:rFonts w:ascii="Gill Sans MT" w:eastAsia="Times New Roman" w:hAnsi="Gill Sans MT" w:cs="Arial"/>
                <w:color w:val="222222"/>
                <w:sz w:val="22"/>
                <w:szCs w:val="22"/>
              </w:rPr>
            </w:pPr>
            <w:r w:rsidRPr="009615EB">
              <w:rPr>
                <w:rFonts w:ascii="Gill Sans MT" w:eastAsia="Times New Roman" w:hAnsi="Gill Sans MT" w:cs="Arial"/>
                <w:color w:val="222222"/>
                <w:sz w:val="22"/>
                <w:szCs w:val="22"/>
              </w:rPr>
              <w:t>The health care facility has an annual improvement / management plan that includes WASH and/or infection prevention action items</w:t>
            </w:r>
          </w:p>
        </w:tc>
        <w:tc>
          <w:tcPr>
            <w:tcW w:w="990" w:type="dxa"/>
            <w:shd w:val="clear" w:color="auto" w:fill="00B050"/>
          </w:tcPr>
          <w:p w14:paraId="22F13755" w14:textId="77777777" w:rsidR="00534506" w:rsidRPr="009615EB" w:rsidRDefault="00534506" w:rsidP="00784771">
            <w:pPr>
              <w:pStyle w:val="ListParagraph"/>
              <w:spacing w:line="276" w:lineRule="auto"/>
              <w:ind w:left="0"/>
              <w:jc w:val="both"/>
              <w:rPr>
                <w:rFonts w:ascii="Gill Sans MT" w:hAnsi="Gill Sans MT"/>
                <w:b/>
                <w:bCs/>
                <w:sz w:val="22"/>
                <w:szCs w:val="22"/>
              </w:rPr>
            </w:pPr>
            <w:r>
              <w:rPr>
                <w:rFonts w:ascii="Gill Sans MT" w:hAnsi="Gill Sans MT"/>
                <w:b/>
                <w:bCs/>
                <w:sz w:val="22"/>
                <w:szCs w:val="22"/>
              </w:rPr>
              <w:t>2.1/3</w:t>
            </w:r>
          </w:p>
        </w:tc>
      </w:tr>
      <w:tr w:rsidR="00534506" w:rsidRPr="009615EB" w14:paraId="2067EC35" w14:textId="77777777" w:rsidTr="00784771">
        <w:tc>
          <w:tcPr>
            <w:tcW w:w="1770" w:type="dxa"/>
            <w:shd w:val="clear" w:color="auto" w:fill="B4C6E7" w:themeFill="accent5" w:themeFillTint="66"/>
            <w:vAlign w:val="center"/>
          </w:tcPr>
          <w:p w14:paraId="4D2D17B9" w14:textId="77777777" w:rsidR="00534506" w:rsidRPr="009615EB" w:rsidRDefault="00534506" w:rsidP="00784771">
            <w:pPr>
              <w:pStyle w:val="ListParagraph"/>
              <w:spacing w:line="276" w:lineRule="auto"/>
              <w:ind w:left="0"/>
              <w:jc w:val="both"/>
              <w:rPr>
                <w:rFonts w:ascii="Gill Sans MT" w:eastAsia="Times New Roman" w:hAnsi="Gill Sans MT" w:cs="Arial"/>
                <w:color w:val="222222"/>
                <w:sz w:val="22"/>
                <w:szCs w:val="22"/>
              </w:rPr>
            </w:pPr>
          </w:p>
        </w:tc>
        <w:tc>
          <w:tcPr>
            <w:tcW w:w="8040" w:type="dxa"/>
            <w:shd w:val="clear" w:color="auto" w:fill="B4C6E7" w:themeFill="accent5" w:themeFillTint="66"/>
            <w:vAlign w:val="center"/>
          </w:tcPr>
          <w:p w14:paraId="55F3F397" w14:textId="77777777" w:rsidR="00534506" w:rsidRPr="009615EB" w:rsidRDefault="00534506" w:rsidP="00784771">
            <w:pPr>
              <w:pStyle w:val="ListParagraph"/>
              <w:spacing w:line="276" w:lineRule="auto"/>
              <w:ind w:left="0"/>
              <w:jc w:val="both"/>
              <w:rPr>
                <w:rFonts w:ascii="Gill Sans MT" w:eastAsia="Times New Roman" w:hAnsi="Gill Sans MT" w:cs="Arial"/>
                <w:b/>
                <w:bCs/>
                <w:color w:val="222222"/>
                <w:sz w:val="22"/>
                <w:szCs w:val="22"/>
              </w:rPr>
            </w:pPr>
            <w:r w:rsidRPr="009615EB">
              <w:rPr>
                <w:rFonts w:ascii="Gill Sans MT" w:eastAsia="Times New Roman" w:hAnsi="Gill Sans MT" w:cs="Arial"/>
                <w:b/>
                <w:bCs/>
                <w:color w:val="222222"/>
                <w:sz w:val="22"/>
                <w:szCs w:val="22"/>
              </w:rPr>
              <w:t>TOTAL</w:t>
            </w:r>
          </w:p>
        </w:tc>
        <w:tc>
          <w:tcPr>
            <w:tcW w:w="990" w:type="dxa"/>
            <w:shd w:val="clear" w:color="auto" w:fill="B4C6E7" w:themeFill="accent5" w:themeFillTint="66"/>
          </w:tcPr>
          <w:p w14:paraId="0AD4CA77" w14:textId="77777777" w:rsidR="00534506" w:rsidRPr="009615EB" w:rsidRDefault="00534506" w:rsidP="00784771">
            <w:pPr>
              <w:pStyle w:val="ListParagraph"/>
              <w:spacing w:line="276" w:lineRule="auto"/>
              <w:ind w:left="0"/>
              <w:jc w:val="both"/>
              <w:rPr>
                <w:rFonts w:ascii="Gill Sans MT" w:hAnsi="Gill Sans MT"/>
                <w:b/>
                <w:bCs/>
                <w:sz w:val="22"/>
                <w:szCs w:val="22"/>
              </w:rPr>
            </w:pPr>
            <w:r>
              <w:rPr>
                <w:rFonts w:ascii="Gill Sans MT" w:hAnsi="Gill Sans MT"/>
                <w:b/>
                <w:bCs/>
                <w:sz w:val="22"/>
                <w:szCs w:val="22"/>
              </w:rPr>
              <w:t>68.9/100</w:t>
            </w:r>
          </w:p>
        </w:tc>
      </w:tr>
    </w:tbl>
    <w:p w14:paraId="4DDD70D7" w14:textId="77777777" w:rsidR="00534506" w:rsidRPr="009615EB" w:rsidRDefault="00534506" w:rsidP="00534506">
      <w:pPr>
        <w:pStyle w:val="ListParagraph"/>
        <w:spacing w:line="276" w:lineRule="auto"/>
        <w:jc w:val="both"/>
        <w:rPr>
          <w:rFonts w:ascii="Gill Sans MT" w:hAnsi="Gill Sans MT"/>
          <w:b/>
          <w:bCs/>
        </w:rPr>
      </w:pPr>
    </w:p>
    <w:p w14:paraId="433EBBCD" w14:textId="0AB08463" w:rsidR="00534506" w:rsidRDefault="00534506" w:rsidP="00534506">
      <w:pPr>
        <w:pStyle w:val="ListParagraph"/>
        <w:spacing w:line="276" w:lineRule="auto"/>
        <w:jc w:val="both"/>
        <w:rPr>
          <w:rFonts w:ascii="Gill Sans MT" w:hAnsi="Gill Sans MT"/>
          <w:b/>
          <w:bCs/>
        </w:rPr>
      </w:pPr>
    </w:p>
    <w:p w14:paraId="30D3853C" w14:textId="3DAB1C46" w:rsidR="00611829" w:rsidRDefault="00611829" w:rsidP="00534506">
      <w:pPr>
        <w:pStyle w:val="ListParagraph"/>
        <w:spacing w:line="276" w:lineRule="auto"/>
        <w:jc w:val="both"/>
        <w:rPr>
          <w:rFonts w:ascii="Gill Sans MT" w:hAnsi="Gill Sans MT"/>
          <w:b/>
          <w:bCs/>
        </w:rPr>
      </w:pPr>
    </w:p>
    <w:p w14:paraId="68687C39" w14:textId="0B728BE6" w:rsidR="00611829" w:rsidRDefault="00611829" w:rsidP="00534506">
      <w:pPr>
        <w:pStyle w:val="ListParagraph"/>
        <w:spacing w:line="276" w:lineRule="auto"/>
        <w:jc w:val="both"/>
        <w:rPr>
          <w:rFonts w:ascii="Gill Sans MT" w:hAnsi="Gill Sans MT"/>
          <w:b/>
          <w:bCs/>
        </w:rPr>
      </w:pPr>
    </w:p>
    <w:p w14:paraId="446DAD54" w14:textId="3E9F40E3" w:rsidR="00611829" w:rsidRDefault="00611829" w:rsidP="00534506">
      <w:pPr>
        <w:pStyle w:val="ListParagraph"/>
        <w:spacing w:line="276" w:lineRule="auto"/>
        <w:jc w:val="both"/>
        <w:rPr>
          <w:rFonts w:ascii="Gill Sans MT" w:hAnsi="Gill Sans MT"/>
          <w:b/>
          <w:bCs/>
        </w:rPr>
      </w:pPr>
    </w:p>
    <w:p w14:paraId="7E892857" w14:textId="6EDD96AD" w:rsidR="00611829" w:rsidRDefault="00611829" w:rsidP="00534506">
      <w:pPr>
        <w:pStyle w:val="ListParagraph"/>
        <w:spacing w:line="276" w:lineRule="auto"/>
        <w:jc w:val="both"/>
        <w:rPr>
          <w:rFonts w:ascii="Gill Sans MT" w:hAnsi="Gill Sans MT"/>
          <w:b/>
          <w:bCs/>
        </w:rPr>
      </w:pPr>
    </w:p>
    <w:p w14:paraId="45EA5B77" w14:textId="4AC3BE5E" w:rsidR="00611829" w:rsidRDefault="00611829" w:rsidP="00534506">
      <w:pPr>
        <w:pStyle w:val="ListParagraph"/>
        <w:spacing w:line="276" w:lineRule="auto"/>
        <w:jc w:val="both"/>
        <w:rPr>
          <w:rFonts w:ascii="Gill Sans MT" w:hAnsi="Gill Sans MT"/>
          <w:b/>
          <w:bCs/>
        </w:rPr>
      </w:pPr>
    </w:p>
    <w:p w14:paraId="526B09B1" w14:textId="6F5FBA91" w:rsidR="00611829" w:rsidRDefault="00611829" w:rsidP="00534506">
      <w:pPr>
        <w:pStyle w:val="ListParagraph"/>
        <w:spacing w:line="276" w:lineRule="auto"/>
        <w:jc w:val="both"/>
        <w:rPr>
          <w:rFonts w:ascii="Gill Sans MT" w:hAnsi="Gill Sans MT"/>
          <w:b/>
          <w:bCs/>
        </w:rPr>
      </w:pPr>
    </w:p>
    <w:p w14:paraId="468542C3" w14:textId="015F16E0" w:rsidR="00611829" w:rsidRDefault="00611829" w:rsidP="00534506">
      <w:pPr>
        <w:pStyle w:val="ListParagraph"/>
        <w:spacing w:line="276" w:lineRule="auto"/>
        <w:jc w:val="both"/>
        <w:rPr>
          <w:rFonts w:ascii="Gill Sans MT" w:hAnsi="Gill Sans MT"/>
          <w:b/>
          <w:bCs/>
        </w:rPr>
      </w:pPr>
    </w:p>
    <w:p w14:paraId="37FD2F4C" w14:textId="070C38A0" w:rsidR="00611829" w:rsidRDefault="00611829" w:rsidP="00534506">
      <w:pPr>
        <w:pStyle w:val="ListParagraph"/>
        <w:spacing w:line="276" w:lineRule="auto"/>
        <w:jc w:val="both"/>
        <w:rPr>
          <w:rFonts w:ascii="Gill Sans MT" w:hAnsi="Gill Sans MT"/>
          <w:b/>
          <w:bCs/>
        </w:rPr>
      </w:pPr>
    </w:p>
    <w:p w14:paraId="7AE51209" w14:textId="40F1E126" w:rsidR="00611829" w:rsidRDefault="00611829" w:rsidP="00534506">
      <w:pPr>
        <w:pStyle w:val="ListParagraph"/>
        <w:spacing w:line="276" w:lineRule="auto"/>
        <w:jc w:val="both"/>
        <w:rPr>
          <w:rFonts w:ascii="Gill Sans MT" w:hAnsi="Gill Sans MT"/>
          <w:b/>
          <w:bCs/>
        </w:rPr>
      </w:pPr>
    </w:p>
    <w:p w14:paraId="1A574EA4" w14:textId="2270A945" w:rsidR="00611829" w:rsidRDefault="00611829" w:rsidP="00534506">
      <w:pPr>
        <w:pStyle w:val="ListParagraph"/>
        <w:spacing w:line="276" w:lineRule="auto"/>
        <w:jc w:val="both"/>
        <w:rPr>
          <w:rFonts w:ascii="Gill Sans MT" w:hAnsi="Gill Sans MT"/>
          <w:b/>
          <w:bCs/>
        </w:rPr>
      </w:pPr>
    </w:p>
    <w:p w14:paraId="571A7EAD" w14:textId="2E7A9F0C" w:rsidR="00611829" w:rsidRDefault="00611829" w:rsidP="00534506">
      <w:pPr>
        <w:pStyle w:val="ListParagraph"/>
        <w:spacing w:line="276" w:lineRule="auto"/>
        <w:jc w:val="both"/>
        <w:rPr>
          <w:rFonts w:ascii="Gill Sans MT" w:hAnsi="Gill Sans MT"/>
          <w:b/>
          <w:bCs/>
        </w:rPr>
      </w:pPr>
    </w:p>
    <w:p w14:paraId="31344DED" w14:textId="3E9E4A46" w:rsidR="00611829" w:rsidRDefault="00611829" w:rsidP="00534506">
      <w:pPr>
        <w:pStyle w:val="ListParagraph"/>
        <w:spacing w:line="276" w:lineRule="auto"/>
        <w:jc w:val="both"/>
        <w:rPr>
          <w:rFonts w:ascii="Gill Sans MT" w:hAnsi="Gill Sans MT"/>
          <w:b/>
          <w:bCs/>
        </w:rPr>
      </w:pPr>
    </w:p>
    <w:p w14:paraId="59943CB7" w14:textId="26EA17CB" w:rsidR="00611829" w:rsidRDefault="00611829" w:rsidP="00534506">
      <w:pPr>
        <w:pStyle w:val="ListParagraph"/>
        <w:spacing w:line="276" w:lineRule="auto"/>
        <w:jc w:val="both"/>
        <w:rPr>
          <w:rFonts w:ascii="Gill Sans MT" w:hAnsi="Gill Sans MT"/>
          <w:b/>
          <w:bCs/>
        </w:rPr>
      </w:pPr>
    </w:p>
    <w:p w14:paraId="7D9F7C04" w14:textId="6A65AB46" w:rsidR="00611829" w:rsidRDefault="00611829" w:rsidP="00534506">
      <w:pPr>
        <w:pStyle w:val="ListParagraph"/>
        <w:spacing w:line="276" w:lineRule="auto"/>
        <w:jc w:val="both"/>
        <w:rPr>
          <w:rFonts w:ascii="Gill Sans MT" w:hAnsi="Gill Sans MT"/>
          <w:b/>
          <w:bCs/>
        </w:rPr>
      </w:pPr>
    </w:p>
    <w:p w14:paraId="59688627" w14:textId="19EF6B53" w:rsidR="00611829" w:rsidRDefault="00611829" w:rsidP="00534506">
      <w:pPr>
        <w:pStyle w:val="ListParagraph"/>
        <w:spacing w:line="276" w:lineRule="auto"/>
        <w:jc w:val="both"/>
        <w:rPr>
          <w:rFonts w:ascii="Gill Sans MT" w:hAnsi="Gill Sans MT"/>
          <w:b/>
          <w:bCs/>
        </w:rPr>
      </w:pPr>
    </w:p>
    <w:p w14:paraId="10F50AE0" w14:textId="23AEDDF0" w:rsidR="00611829" w:rsidRDefault="00611829" w:rsidP="00534506">
      <w:pPr>
        <w:pStyle w:val="ListParagraph"/>
        <w:spacing w:line="276" w:lineRule="auto"/>
        <w:jc w:val="both"/>
        <w:rPr>
          <w:rFonts w:ascii="Gill Sans MT" w:hAnsi="Gill Sans MT"/>
          <w:b/>
          <w:bCs/>
        </w:rPr>
      </w:pPr>
    </w:p>
    <w:p w14:paraId="0684FA43" w14:textId="3681870D" w:rsidR="00611829" w:rsidRDefault="00611829" w:rsidP="00534506">
      <w:pPr>
        <w:pStyle w:val="ListParagraph"/>
        <w:spacing w:line="276" w:lineRule="auto"/>
        <w:jc w:val="both"/>
        <w:rPr>
          <w:rFonts w:ascii="Gill Sans MT" w:hAnsi="Gill Sans MT"/>
          <w:b/>
          <w:bCs/>
        </w:rPr>
      </w:pPr>
    </w:p>
    <w:p w14:paraId="2226C5BB" w14:textId="447C5FC4" w:rsidR="00611829" w:rsidRDefault="00611829" w:rsidP="00534506">
      <w:pPr>
        <w:pStyle w:val="ListParagraph"/>
        <w:spacing w:line="276" w:lineRule="auto"/>
        <w:jc w:val="both"/>
        <w:rPr>
          <w:rFonts w:ascii="Gill Sans MT" w:hAnsi="Gill Sans MT"/>
          <w:b/>
          <w:bCs/>
        </w:rPr>
      </w:pPr>
    </w:p>
    <w:p w14:paraId="7272AAF5" w14:textId="34156128" w:rsidR="00611829" w:rsidRDefault="00611829" w:rsidP="00534506">
      <w:pPr>
        <w:pStyle w:val="ListParagraph"/>
        <w:spacing w:line="276" w:lineRule="auto"/>
        <w:jc w:val="both"/>
        <w:rPr>
          <w:rFonts w:ascii="Gill Sans MT" w:hAnsi="Gill Sans MT"/>
          <w:b/>
          <w:bCs/>
        </w:rPr>
      </w:pPr>
    </w:p>
    <w:p w14:paraId="333D0197" w14:textId="4672D153" w:rsidR="00611829" w:rsidRDefault="00611829" w:rsidP="00534506">
      <w:pPr>
        <w:pStyle w:val="ListParagraph"/>
        <w:spacing w:line="276" w:lineRule="auto"/>
        <w:jc w:val="both"/>
        <w:rPr>
          <w:rFonts w:ascii="Gill Sans MT" w:hAnsi="Gill Sans MT"/>
          <w:b/>
          <w:bCs/>
        </w:rPr>
      </w:pPr>
    </w:p>
    <w:p w14:paraId="3DD54454" w14:textId="39AB28ED" w:rsidR="00611829" w:rsidRDefault="00611829" w:rsidP="00534506">
      <w:pPr>
        <w:pStyle w:val="ListParagraph"/>
        <w:spacing w:line="276" w:lineRule="auto"/>
        <w:jc w:val="both"/>
        <w:rPr>
          <w:rFonts w:ascii="Gill Sans MT" w:hAnsi="Gill Sans MT"/>
          <w:b/>
          <w:bCs/>
        </w:rPr>
      </w:pPr>
    </w:p>
    <w:p w14:paraId="764DE0D7" w14:textId="24B782A8" w:rsidR="00611829" w:rsidRDefault="00611829" w:rsidP="00534506">
      <w:pPr>
        <w:pStyle w:val="ListParagraph"/>
        <w:spacing w:line="276" w:lineRule="auto"/>
        <w:jc w:val="both"/>
        <w:rPr>
          <w:rFonts w:ascii="Gill Sans MT" w:hAnsi="Gill Sans MT"/>
          <w:b/>
          <w:bCs/>
        </w:rPr>
      </w:pPr>
    </w:p>
    <w:p w14:paraId="2F1C25E6" w14:textId="65E6AB3D" w:rsidR="00611829" w:rsidRDefault="00611829" w:rsidP="00534506">
      <w:pPr>
        <w:pStyle w:val="ListParagraph"/>
        <w:spacing w:line="276" w:lineRule="auto"/>
        <w:jc w:val="both"/>
        <w:rPr>
          <w:rFonts w:ascii="Gill Sans MT" w:hAnsi="Gill Sans MT"/>
          <w:b/>
          <w:bCs/>
        </w:rPr>
      </w:pPr>
    </w:p>
    <w:p w14:paraId="5D443653" w14:textId="1CE4EEF6" w:rsidR="00611829" w:rsidRDefault="00611829" w:rsidP="00534506">
      <w:pPr>
        <w:pStyle w:val="ListParagraph"/>
        <w:spacing w:line="276" w:lineRule="auto"/>
        <w:jc w:val="both"/>
        <w:rPr>
          <w:rFonts w:ascii="Gill Sans MT" w:hAnsi="Gill Sans MT"/>
          <w:b/>
          <w:bCs/>
        </w:rPr>
      </w:pPr>
    </w:p>
    <w:p w14:paraId="15B020EC" w14:textId="20EBB123" w:rsidR="00611829" w:rsidRDefault="00611829" w:rsidP="00534506">
      <w:pPr>
        <w:pStyle w:val="ListParagraph"/>
        <w:spacing w:line="276" w:lineRule="auto"/>
        <w:jc w:val="both"/>
        <w:rPr>
          <w:rFonts w:ascii="Gill Sans MT" w:hAnsi="Gill Sans MT"/>
          <w:b/>
          <w:bCs/>
        </w:rPr>
      </w:pPr>
    </w:p>
    <w:p w14:paraId="0CF7566C" w14:textId="07BB2463" w:rsidR="00611829" w:rsidRDefault="00611829" w:rsidP="00534506">
      <w:pPr>
        <w:pStyle w:val="ListParagraph"/>
        <w:spacing w:line="276" w:lineRule="auto"/>
        <w:jc w:val="both"/>
        <w:rPr>
          <w:rFonts w:ascii="Gill Sans MT" w:hAnsi="Gill Sans MT"/>
          <w:b/>
          <w:bCs/>
        </w:rPr>
      </w:pPr>
    </w:p>
    <w:p w14:paraId="316F9174" w14:textId="202BDE6B" w:rsidR="00611829" w:rsidRDefault="00611829" w:rsidP="00534506">
      <w:pPr>
        <w:pStyle w:val="ListParagraph"/>
        <w:spacing w:line="276" w:lineRule="auto"/>
        <w:jc w:val="both"/>
        <w:rPr>
          <w:rFonts w:ascii="Gill Sans MT" w:hAnsi="Gill Sans MT"/>
          <w:b/>
          <w:bCs/>
        </w:rPr>
      </w:pPr>
    </w:p>
    <w:p w14:paraId="4E006917" w14:textId="00CC765E" w:rsidR="00611829" w:rsidRDefault="00611829" w:rsidP="00534506">
      <w:pPr>
        <w:pStyle w:val="ListParagraph"/>
        <w:spacing w:line="276" w:lineRule="auto"/>
        <w:jc w:val="both"/>
        <w:rPr>
          <w:rFonts w:ascii="Gill Sans MT" w:hAnsi="Gill Sans MT"/>
          <w:b/>
          <w:bCs/>
        </w:rPr>
      </w:pPr>
    </w:p>
    <w:p w14:paraId="3EE5B3EA" w14:textId="0D33E198" w:rsidR="00611829" w:rsidRDefault="00611829" w:rsidP="00534506">
      <w:pPr>
        <w:pStyle w:val="ListParagraph"/>
        <w:spacing w:line="276" w:lineRule="auto"/>
        <w:jc w:val="both"/>
        <w:rPr>
          <w:rFonts w:ascii="Gill Sans MT" w:hAnsi="Gill Sans MT"/>
          <w:b/>
          <w:bCs/>
        </w:rPr>
      </w:pPr>
    </w:p>
    <w:p w14:paraId="1A622B09" w14:textId="4319AF31" w:rsidR="00611829" w:rsidRDefault="00611829" w:rsidP="00534506">
      <w:pPr>
        <w:pStyle w:val="ListParagraph"/>
        <w:spacing w:line="276" w:lineRule="auto"/>
        <w:jc w:val="both"/>
        <w:rPr>
          <w:rFonts w:ascii="Gill Sans MT" w:hAnsi="Gill Sans MT"/>
          <w:b/>
          <w:bCs/>
        </w:rPr>
      </w:pPr>
    </w:p>
    <w:p w14:paraId="4B62CA1C" w14:textId="27F06FD0" w:rsidR="00611829" w:rsidRDefault="00611829" w:rsidP="00534506">
      <w:pPr>
        <w:pStyle w:val="ListParagraph"/>
        <w:spacing w:line="276" w:lineRule="auto"/>
        <w:jc w:val="both"/>
        <w:rPr>
          <w:rFonts w:ascii="Gill Sans MT" w:hAnsi="Gill Sans MT"/>
          <w:b/>
          <w:bCs/>
        </w:rPr>
      </w:pPr>
    </w:p>
    <w:p w14:paraId="4DFE37A8" w14:textId="2CAA119B" w:rsidR="00611829" w:rsidRDefault="00611829" w:rsidP="00534506">
      <w:pPr>
        <w:pStyle w:val="ListParagraph"/>
        <w:spacing w:line="276" w:lineRule="auto"/>
        <w:jc w:val="both"/>
        <w:rPr>
          <w:rFonts w:ascii="Gill Sans MT" w:hAnsi="Gill Sans MT"/>
          <w:b/>
          <w:bCs/>
        </w:rPr>
      </w:pPr>
    </w:p>
    <w:p w14:paraId="13723E87" w14:textId="20D58501" w:rsidR="00611829" w:rsidRDefault="00611829" w:rsidP="00534506">
      <w:pPr>
        <w:pStyle w:val="ListParagraph"/>
        <w:spacing w:line="276" w:lineRule="auto"/>
        <w:jc w:val="both"/>
        <w:rPr>
          <w:rFonts w:ascii="Gill Sans MT" w:hAnsi="Gill Sans MT"/>
          <w:b/>
          <w:bCs/>
        </w:rPr>
      </w:pPr>
    </w:p>
    <w:p w14:paraId="3A5C478A" w14:textId="77777777" w:rsidR="00611829" w:rsidRPr="009615EB" w:rsidRDefault="00611829" w:rsidP="00534506">
      <w:pPr>
        <w:pStyle w:val="ListParagraph"/>
        <w:spacing w:line="276" w:lineRule="auto"/>
        <w:jc w:val="both"/>
        <w:rPr>
          <w:rFonts w:ascii="Gill Sans MT" w:hAnsi="Gill Sans MT"/>
          <w:b/>
          <w:bCs/>
        </w:rPr>
      </w:pPr>
    </w:p>
    <w:p w14:paraId="58B77D30" w14:textId="77777777" w:rsidR="00534506" w:rsidRPr="000D63BB" w:rsidRDefault="00534506" w:rsidP="00534506">
      <w:pPr>
        <w:spacing w:line="276" w:lineRule="auto"/>
        <w:jc w:val="both"/>
        <w:rPr>
          <w:rFonts w:ascii="Gill Sans MT" w:hAnsi="Gill Sans MT"/>
          <w:b/>
          <w:bCs/>
        </w:rPr>
      </w:pPr>
      <w:r w:rsidRPr="000D63BB">
        <w:rPr>
          <w:rFonts w:ascii="Gill Sans MT" w:hAnsi="Gill Sans MT"/>
          <w:b/>
          <w:bCs/>
        </w:rPr>
        <w:lastRenderedPageBreak/>
        <w:t xml:space="preserve"> Labour Ward</w:t>
      </w:r>
    </w:p>
    <w:tbl>
      <w:tblPr>
        <w:tblStyle w:val="TableGrid"/>
        <w:tblW w:w="10710" w:type="dxa"/>
        <w:tblInd w:w="-905" w:type="dxa"/>
        <w:tblLook w:val="04A0" w:firstRow="1" w:lastRow="0" w:firstColumn="1" w:lastColumn="0" w:noHBand="0" w:noVBand="1"/>
      </w:tblPr>
      <w:tblGrid>
        <w:gridCol w:w="1832"/>
        <w:gridCol w:w="7800"/>
        <w:gridCol w:w="1078"/>
      </w:tblGrid>
      <w:tr w:rsidR="00534506" w:rsidRPr="009615EB" w14:paraId="489DCBB7" w14:textId="77777777" w:rsidTr="00784771">
        <w:tc>
          <w:tcPr>
            <w:tcW w:w="1080" w:type="dxa"/>
            <w:shd w:val="clear" w:color="auto" w:fill="B4C6E7" w:themeFill="accent5" w:themeFillTint="66"/>
            <w:vAlign w:val="center"/>
          </w:tcPr>
          <w:p w14:paraId="124A92DA" w14:textId="77777777" w:rsidR="00534506" w:rsidRPr="009615EB" w:rsidRDefault="00534506" w:rsidP="00784771">
            <w:pPr>
              <w:pStyle w:val="ListParagraph"/>
              <w:spacing w:line="276" w:lineRule="auto"/>
              <w:ind w:left="0"/>
              <w:jc w:val="both"/>
              <w:rPr>
                <w:rFonts w:ascii="Gill Sans MT" w:hAnsi="Gill Sans MT"/>
                <w:b/>
                <w:bCs/>
                <w:sz w:val="22"/>
                <w:szCs w:val="22"/>
              </w:rPr>
            </w:pPr>
            <w:r w:rsidRPr="009615EB">
              <w:rPr>
                <w:rFonts w:ascii="Gill Sans MT" w:eastAsia="Times New Roman" w:hAnsi="Gill Sans MT" w:cs="Times New Roman"/>
                <w:b/>
                <w:bCs/>
                <w:color w:val="000000" w:themeColor="text1"/>
                <w:sz w:val="22"/>
                <w:szCs w:val="22"/>
              </w:rPr>
              <w:t>Criteria #</w:t>
            </w:r>
          </w:p>
        </w:tc>
        <w:tc>
          <w:tcPr>
            <w:tcW w:w="8552" w:type="dxa"/>
            <w:shd w:val="clear" w:color="auto" w:fill="B4C6E7" w:themeFill="accent5" w:themeFillTint="66"/>
            <w:vAlign w:val="center"/>
          </w:tcPr>
          <w:p w14:paraId="51F064B3" w14:textId="77777777" w:rsidR="00534506" w:rsidRPr="009615EB" w:rsidRDefault="00534506" w:rsidP="00784771">
            <w:pPr>
              <w:pStyle w:val="ListParagraph"/>
              <w:spacing w:line="276" w:lineRule="auto"/>
              <w:ind w:left="0"/>
              <w:jc w:val="both"/>
              <w:rPr>
                <w:rFonts w:ascii="Gill Sans MT" w:hAnsi="Gill Sans MT"/>
                <w:b/>
                <w:bCs/>
                <w:sz w:val="22"/>
                <w:szCs w:val="22"/>
              </w:rPr>
            </w:pPr>
            <w:r w:rsidRPr="009615EB">
              <w:rPr>
                <w:rFonts w:ascii="Gill Sans MT" w:eastAsia="Times New Roman" w:hAnsi="Gill Sans MT" w:cs="Times New Roman"/>
                <w:b/>
                <w:bCs/>
                <w:color w:val="000000" w:themeColor="text1"/>
                <w:sz w:val="22"/>
                <w:szCs w:val="22"/>
              </w:rPr>
              <w:t>Criteria</w:t>
            </w:r>
          </w:p>
        </w:tc>
        <w:tc>
          <w:tcPr>
            <w:tcW w:w="1078" w:type="dxa"/>
            <w:shd w:val="clear" w:color="auto" w:fill="B4C6E7" w:themeFill="accent5" w:themeFillTint="66"/>
          </w:tcPr>
          <w:p w14:paraId="0E540704" w14:textId="77777777" w:rsidR="00534506" w:rsidRPr="0063129E" w:rsidRDefault="00534506" w:rsidP="00784771">
            <w:pPr>
              <w:pStyle w:val="ListParagraph"/>
              <w:spacing w:line="276" w:lineRule="auto"/>
              <w:ind w:left="0"/>
              <w:jc w:val="both"/>
              <w:rPr>
                <w:rFonts w:ascii="Gill Sans MT" w:hAnsi="Gill Sans MT"/>
                <w:b/>
                <w:bCs/>
                <w:sz w:val="22"/>
                <w:szCs w:val="22"/>
              </w:rPr>
            </w:pPr>
            <w:r w:rsidRPr="0063129E">
              <w:rPr>
                <w:rFonts w:ascii="Gill Sans MT" w:hAnsi="Gill Sans MT"/>
                <w:b/>
                <w:bCs/>
                <w:sz w:val="22"/>
                <w:szCs w:val="22"/>
              </w:rPr>
              <w:t>Average Score</w:t>
            </w:r>
          </w:p>
        </w:tc>
      </w:tr>
      <w:tr w:rsidR="00534506" w:rsidRPr="009615EB" w14:paraId="776938EE" w14:textId="77777777" w:rsidTr="00784771">
        <w:tc>
          <w:tcPr>
            <w:tcW w:w="1080" w:type="dxa"/>
            <w:shd w:val="clear" w:color="auto" w:fill="B4C6E7" w:themeFill="accent5" w:themeFillTint="66"/>
            <w:vAlign w:val="center"/>
          </w:tcPr>
          <w:p w14:paraId="689D0C36" w14:textId="77777777" w:rsidR="00534506" w:rsidRPr="009615EB" w:rsidRDefault="00534506" w:rsidP="00784771">
            <w:pPr>
              <w:pStyle w:val="ListParagraph"/>
              <w:spacing w:line="276" w:lineRule="auto"/>
              <w:ind w:left="0"/>
              <w:jc w:val="both"/>
              <w:rPr>
                <w:rFonts w:ascii="Gill Sans MT" w:hAnsi="Gill Sans MT"/>
                <w:b/>
                <w:bCs/>
                <w:sz w:val="22"/>
                <w:szCs w:val="22"/>
              </w:rPr>
            </w:pPr>
            <w:r w:rsidRPr="009615EB">
              <w:rPr>
                <w:rFonts w:ascii="Gill Sans MT" w:eastAsia="Times New Roman" w:hAnsi="Gill Sans MT" w:cs="Times New Roman"/>
                <w:b/>
                <w:bCs/>
                <w:color w:val="000000" w:themeColor="text1"/>
                <w:sz w:val="22"/>
                <w:szCs w:val="22"/>
              </w:rPr>
              <w:t>2.1 Water</w:t>
            </w:r>
          </w:p>
        </w:tc>
        <w:tc>
          <w:tcPr>
            <w:tcW w:w="8552" w:type="dxa"/>
            <w:shd w:val="clear" w:color="auto" w:fill="B4C6E7" w:themeFill="accent5" w:themeFillTint="66"/>
          </w:tcPr>
          <w:p w14:paraId="6BEA6090" w14:textId="77777777" w:rsidR="00534506" w:rsidRPr="009615EB" w:rsidRDefault="00534506" w:rsidP="00784771">
            <w:pPr>
              <w:pStyle w:val="ListParagraph"/>
              <w:spacing w:line="276" w:lineRule="auto"/>
              <w:ind w:left="0"/>
              <w:jc w:val="both"/>
              <w:rPr>
                <w:rFonts w:ascii="Gill Sans MT" w:hAnsi="Gill Sans MT"/>
                <w:b/>
                <w:bCs/>
                <w:sz w:val="22"/>
                <w:szCs w:val="22"/>
              </w:rPr>
            </w:pPr>
          </w:p>
        </w:tc>
        <w:tc>
          <w:tcPr>
            <w:tcW w:w="1078" w:type="dxa"/>
            <w:shd w:val="clear" w:color="auto" w:fill="B4C6E7" w:themeFill="accent5" w:themeFillTint="66"/>
          </w:tcPr>
          <w:p w14:paraId="19875233" w14:textId="77777777" w:rsidR="00534506" w:rsidRPr="0063129E" w:rsidRDefault="00534506" w:rsidP="00784771">
            <w:pPr>
              <w:pStyle w:val="ListParagraph"/>
              <w:spacing w:line="276" w:lineRule="auto"/>
              <w:ind w:left="0"/>
              <w:jc w:val="both"/>
              <w:rPr>
                <w:rFonts w:ascii="Gill Sans MT" w:hAnsi="Gill Sans MT"/>
                <w:b/>
                <w:bCs/>
                <w:sz w:val="22"/>
                <w:szCs w:val="22"/>
              </w:rPr>
            </w:pPr>
          </w:p>
        </w:tc>
      </w:tr>
      <w:tr w:rsidR="00534506" w:rsidRPr="009615EB" w14:paraId="2EB8E76E" w14:textId="77777777" w:rsidTr="00784771">
        <w:tc>
          <w:tcPr>
            <w:tcW w:w="1080" w:type="dxa"/>
            <w:vAlign w:val="center"/>
          </w:tcPr>
          <w:p w14:paraId="1AB9EA77" w14:textId="77777777" w:rsidR="00534506" w:rsidRPr="009615EB" w:rsidRDefault="00534506" w:rsidP="00784771">
            <w:pPr>
              <w:pStyle w:val="ListParagraph"/>
              <w:spacing w:line="276" w:lineRule="auto"/>
              <w:ind w:left="0"/>
              <w:jc w:val="both"/>
              <w:rPr>
                <w:rFonts w:ascii="Gill Sans MT" w:hAnsi="Gill Sans MT"/>
                <w:b/>
                <w:bCs/>
                <w:sz w:val="22"/>
                <w:szCs w:val="22"/>
              </w:rPr>
            </w:pPr>
            <w:r w:rsidRPr="009615EB">
              <w:rPr>
                <w:rFonts w:ascii="Gill Sans MT" w:eastAsia="Times New Roman" w:hAnsi="Gill Sans MT" w:cs="Arial"/>
                <w:color w:val="000000" w:themeColor="text1"/>
                <w:sz w:val="22"/>
                <w:szCs w:val="22"/>
              </w:rPr>
              <w:t>2.1.1</w:t>
            </w:r>
          </w:p>
        </w:tc>
        <w:tc>
          <w:tcPr>
            <w:tcW w:w="8552" w:type="dxa"/>
            <w:vAlign w:val="center"/>
          </w:tcPr>
          <w:p w14:paraId="69648F33" w14:textId="77777777" w:rsidR="00534506" w:rsidRPr="009615EB" w:rsidRDefault="00534506" w:rsidP="00784771">
            <w:pPr>
              <w:pStyle w:val="ListParagraph"/>
              <w:spacing w:line="276" w:lineRule="auto"/>
              <w:ind w:left="0"/>
              <w:jc w:val="both"/>
              <w:rPr>
                <w:rFonts w:ascii="Gill Sans MT" w:hAnsi="Gill Sans MT"/>
                <w:b/>
                <w:bCs/>
                <w:sz w:val="22"/>
                <w:szCs w:val="22"/>
              </w:rPr>
            </w:pPr>
            <w:r w:rsidRPr="009615EB">
              <w:rPr>
                <w:rFonts w:ascii="Gill Sans MT" w:eastAsia="Times New Roman" w:hAnsi="Gill Sans MT" w:cs="Arial"/>
                <w:color w:val="000000" w:themeColor="text1"/>
                <w:sz w:val="22"/>
                <w:szCs w:val="22"/>
              </w:rPr>
              <w:t>Water is available within the labour ward at the time of visit, either through a piped system, or in the form of stored water with tap (like bucket with tap)</w:t>
            </w:r>
          </w:p>
        </w:tc>
        <w:tc>
          <w:tcPr>
            <w:tcW w:w="1078" w:type="dxa"/>
            <w:shd w:val="clear" w:color="auto" w:fill="FFFF00"/>
          </w:tcPr>
          <w:p w14:paraId="51D68BAA" w14:textId="77777777" w:rsidR="00534506" w:rsidRPr="0063129E" w:rsidRDefault="00534506" w:rsidP="00784771">
            <w:pPr>
              <w:pStyle w:val="ListParagraph"/>
              <w:spacing w:line="276" w:lineRule="auto"/>
              <w:ind w:left="0"/>
              <w:jc w:val="both"/>
              <w:rPr>
                <w:rFonts w:ascii="Gill Sans MT" w:hAnsi="Gill Sans MT"/>
                <w:b/>
                <w:bCs/>
                <w:sz w:val="22"/>
                <w:szCs w:val="22"/>
              </w:rPr>
            </w:pPr>
            <w:r w:rsidRPr="0063129E">
              <w:rPr>
                <w:rFonts w:ascii="Gill Sans MT" w:hAnsi="Gill Sans MT"/>
                <w:b/>
                <w:bCs/>
                <w:sz w:val="22"/>
                <w:szCs w:val="22"/>
              </w:rPr>
              <w:t>2.3/3</w:t>
            </w:r>
          </w:p>
        </w:tc>
      </w:tr>
      <w:tr w:rsidR="00534506" w:rsidRPr="009615EB" w14:paraId="4C3DAD30" w14:textId="77777777" w:rsidTr="00784771">
        <w:tc>
          <w:tcPr>
            <w:tcW w:w="1080" w:type="dxa"/>
            <w:vAlign w:val="center"/>
          </w:tcPr>
          <w:p w14:paraId="0693254E" w14:textId="77777777" w:rsidR="00534506" w:rsidRPr="009615EB" w:rsidRDefault="00534506" w:rsidP="00784771">
            <w:pPr>
              <w:pStyle w:val="ListParagraph"/>
              <w:spacing w:line="276" w:lineRule="auto"/>
              <w:ind w:left="0"/>
              <w:jc w:val="both"/>
              <w:rPr>
                <w:rFonts w:ascii="Gill Sans MT" w:hAnsi="Gill Sans MT"/>
                <w:b/>
                <w:bCs/>
                <w:sz w:val="22"/>
                <w:szCs w:val="22"/>
              </w:rPr>
            </w:pPr>
            <w:r w:rsidRPr="009615EB">
              <w:rPr>
                <w:rFonts w:ascii="Gill Sans MT" w:eastAsia="Times New Roman" w:hAnsi="Gill Sans MT" w:cs="Arial"/>
                <w:color w:val="000000" w:themeColor="text1"/>
                <w:sz w:val="22"/>
                <w:szCs w:val="22"/>
              </w:rPr>
              <w:t>2.2.2</w:t>
            </w:r>
          </w:p>
        </w:tc>
        <w:tc>
          <w:tcPr>
            <w:tcW w:w="8552" w:type="dxa"/>
            <w:vAlign w:val="center"/>
          </w:tcPr>
          <w:p w14:paraId="560AD99B" w14:textId="77777777" w:rsidR="00534506" w:rsidRPr="009615EB" w:rsidRDefault="00534506" w:rsidP="00784771">
            <w:pPr>
              <w:pStyle w:val="ListParagraph"/>
              <w:spacing w:line="276" w:lineRule="auto"/>
              <w:ind w:left="0"/>
              <w:jc w:val="both"/>
              <w:rPr>
                <w:rFonts w:ascii="Gill Sans MT" w:hAnsi="Gill Sans MT"/>
                <w:b/>
                <w:bCs/>
                <w:sz w:val="22"/>
                <w:szCs w:val="22"/>
              </w:rPr>
            </w:pPr>
            <w:r w:rsidRPr="009615EB">
              <w:rPr>
                <w:rFonts w:ascii="Gill Sans MT" w:eastAsia="Times New Roman" w:hAnsi="Gill Sans MT" w:cs="Arial"/>
                <w:color w:val="000000" w:themeColor="text1"/>
                <w:sz w:val="22"/>
                <w:szCs w:val="22"/>
              </w:rPr>
              <w:t>Supplies needed to purify drinking water (either a certified filter, Water guard sachets, or boiling supplies) are available at the time of visit OR packaged water (bottled or sachet) is available in the ward at the time of visit</w:t>
            </w:r>
          </w:p>
        </w:tc>
        <w:tc>
          <w:tcPr>
            <w:tcW w:w="1078" w:type="dxa"/>
            <w:shd w:val="clear" w:color="auto" w:fill="FF0000"/>
          </w:tcPr>
          <w:p w14:paraId="794AF8F4" w14:textId="77777777" w:rsidR="00534506" w:rsidRPr="0063129E" w:rsidRDefault="00534506" w:rsidP="00784771">
            <w:pPr>
              <w:pStyle w:val="ListParagraph"/>
              <w:spacing w:line="276" w:lineRule="auto"/>
              <w:ind w:left="0"/>
              <w:jc w:val="both"/>
              <w:rPr>
                <w:rFonts w:ascii="Gill Sans MT" w:hAnsi="Gill Sans MT"/>
                <w:b/>
                <w:bCs/>
                <w:sz w:val="22"/>
                <w:szCs w:val="22"/>
              </w:rPr>
            </w:pPr>
            <w:r w:rsidRPr="0063129E">
              <w:rPr>
                <w:rFonts w:ascii="Gill Sans MT" w:hAnsi="Gill Sans MT"/>
                <w:b/>
                <w:bCs/>
                <w:sz w:val="22"/>
                <w:szCs w:val="22"/>
              </w:rPr>
              <w:t>0.5/1</w:t>
            </w:r>
          </w:p>
        </w:tc>
      </w:tr>
      <w:tr w:rsidR="00534506" w:rsidRPr="009615EB" w14:paraId="78572AA5" w14:textId="77777777" w:rsidTr="00784771">
        <w:tc>
          <w:tcPr>
            <w:tcW w:w="1080" w:type="dxa"/>
            <w:shd w:val="clear" w:color="auto" w:fill="8EAADB" w:themeFill="accent5" w:themeFillTint="99"/>
            <w:vAlign w:val="center"/>
          </w:tcPr>
          <w:p w14:paraId="7529F0B6" w14:textId="77777777" w:rsidR="00534506" w:rsidRPr="009615EB" w:rsidRDefault="00534506" w:rsidP="00784771">
            <w:pPr>
              <w:pStyle w:val="ListParagraph"/>
              <w:spacing w:line="276" w:lineRule="auto"/>
              <w:ind w:left="0"/>
              <w:jc w:val="both"/>
              <w:rPr>
                <w:rFonts w:ascii="Gill Sans MT" w:hAnsi="Gill Sans MT"/>
                <w:b/>
                <w:bCs/>
                <w:sz w:val="22"/>
                <w:szCs w:val="22"/>
              </w:rPr>
            </w:pPr>
            <w:r w:rsidRPr="009615EB">
              <w:rPr>
                <w:rFonts w:ascii="Gill Sans MT" w:eastAsia="Times New Roman" w:hAnsi="Gill Sans MT" w:cs="Times New Roman"/>
                <w:b/>
                <w:bCs/>
                <w:color w:val="000000" w:themeColor="text1"/>
                <w:sz w:val="22"/>
                <w:szCs w:val="22"/>
              </w:rPr>
              <w:t>2.2 Sanitation </w:t>
            </w:r>
          </w:p>
        </w:tc>
        <w:tc>
          <w:tcPr>
            <w:tcW w:w="8552" w:type="dxa"/>
            <w:shd w:val="clear" w:color="auto" w:fill="8EAADB" w:themeFill="accent5" w:themeFillTint="99"/>
          </w:tcPr>
          <w:p w14:paraId="650473FF" w14:textId="77777777" w:rsidR="00534506" w:rsidRPr="009615EB" w:rsidRDefault="00534506" w:rsidP="00784771">
            <w:pPr>
              <w:pStyle w:val="ListParagraph"/>
              <w:spacing w:line="276" w:lineRule="auto"/>
              <w:ind w:left="0"/>
              <w:jc w:val="both"/>
              <w:rPr>
                <w:rFonts w:ascii="Gill Sans MT" w:hAnsi="Gill Sans MT"/>
                <w:b/>
                <w:bCs/>
                <w:sz w:val="22"/>
                <w:szCs w:val="22"/>
              </w:rPr>
            </w:pPr>
          </w:p>
        </w:tc>
        <w:tc>
          <w:tcPr>
            <w:tcW w:w="1078" w:type="dxa"/>
            <w:shd w:val="clear" w:color="auto" w:fill="8EAADB" w:themeFill="accent5" w:themeFillTint="99"/>
          </w:tcPr>
          <w:p w14:paraId="76E2DD78" w14:textId="77777777" w:rsidR="00534506" w:rsidRPr="0063129E" w:rsidRDefault="00534506" w:rsidP="00784771">
            <w:pPr>
              <w:pStyle w:val="ListParagraph"/>
              <w:spacing w:line="276" w:lineRule="auto"/>
              <w:ind w:left="0"/>
              <w:jc w:val="both"/>
              <w:rPr>
                <w:rFonts w:ascii="Gill Sans MT" w:hAnsi="Gill Sans MT"/>
                <w:b/>
                <w:bCs/>
                <w:sz w:val="22"/>
                <w:szCs w:val="22"/>
              </w:rPr>
            </w:pPr>
          </w:p>
        </w:tc>
      </w:tr>
      <w:tr w:rsidR="00534506" w:rsidRPr="009615EB" w14:paraId="075AFBC4" w14:textId="77777777" w:rsidTr="00784771">
        <w:tc>
          <w:tcPr>
            <w:tcW w:w="1080" w:type="dxa"/>
            <w:vAlign w:val="center"/>
          </w:tcPr>
          <w:p w14:paraId="430BE511" w14:textId="77777777" w:rsidR="00534506" w:rsidRPr="009615EB" w:rsidRDefault="00534506" w:rsidP="00784771">
            <w:pPr>
              <w:pStyle w:val="ListParagraph"/>
              <w:spacing w:line="276" w:lineRule="auto"/>
              <w:ind w:left="0"/>
              <w:jc w:val="both"/>
              <w:rPr>
                <w:rFonts w:ascii="Gill Sans MT" w:hAnsi="Gill Sans MT"/>
                <w:b/>
                <w:bCs/>
                <w:sz w:val="22"/>
                <w:szCs w:val="22"/>
              </w:rPr>
            </w:pPr>
            <w:r w:rsidRPr="009615EB">
              <w:rPr>
                <w:rFonts w:ascii="Gill Sans MT" w:eastAsia="Times New Roman" w:hAnsi="Gill Sans MT" w:cs="Arial"/>
                <w:color w:val="000000" w:themeColor="text1"/>
                <w:sz w:val="22"/>
                <w:szCs w:val="22"/>
              </w:rPr>
              <w:t>2.2.1</w:t>
            </w:r>
          </w:p>
        </w:tc>
        <w:tc>
          <w:tcPr>
            <w:tcW w:w="8552" w:type="dxa"/>
            <w:vAlign w:val="center"/>
          </w:tcPr>
          <w:p w14:paraId="3A5F9105" w14:textId="77777777" w:rsidR="00534506" w:rsidRPr="009615EB" w:rsidRDefault="00534506" w:rsidP="00784771">
            <w:pPr>
              <w:pStyle w:val="ListParagraph"/>
              <w:spacing w:line="276" w:lineRule="auto"/>
              <w:ind w:left="0"/>
              <w:jc w:val="both"/>
              <w:rPr>
                <w:rFonts w:ascii="Gill Sans MT" w:hAnsi="Gill Sans MT"/>
                <w:b/>
                <w:bCs/>
                <w:sz w:val="22"/>
                <w:szCs w:val="22"/>
              </w:rPr>
            </w:pPr>
            <w:r w:rsidRPr="009615EB">
              <w:rPr>
                <w:rFonts w:ascii="Gill Sans MT" w:eastAsia="Times New Roman" w:hAnsi="Gill Sans MT" w:cs="Arial"/>
                <w:color w:val="000000" w:themeColor="text1"/>
                <w:sz w:val="22"/>
                <w:szCs w:val="22"/>
              </w:rPr>
              <w:t>The labour ward has an improved toilet or latrine that is functional at the time of the visit and dedicated for use only by women who are in labour</w:t>
            </w:r>
          </w:p>
        </w:tc>
        <w:tc>
          <w:tcPr>
            <w:tcW w:w="1078" w:type="dxa"/>
            <w:shd w:val="clear" w:color="auto" w:fill="FF0000"/>
          </w:tcPr>
          <w:p w14:paraId="7F4B5078" w14:textId="77777777" w:rsidR="00534506" w:rsidRPr="0063129E" w:rsidRDefault="00534506" w:rsidP="00784771">
            <w:pPr>
              <w:pStyle w:val="ListParagraph"/>
              <w:spacing w:line="276" w:lineRule="auto"/>
              <w:ind w:left="0"/>
              <w:jc w:val="both"/>
              <w:rPr>
                <w:rFonts w:ascii="Gill Sans MT" w:hAnsi="Gill Sans MT"/>
                <w:b/>
                <w:bCs/>
                <w:sz w:val="22"/>
                <w:szCs w:val="22"/>
              </w:rPr>
            </w:pPr>
            <w:r w:rsidRPr="0063129E">
              <w:rPr>
                <w:rFonts w:ascii="Gill Sans MT" w:hAnsi="Gill Sans MT"/>
                <w:b/>
                <w:bCs/>
                <w:sz w:val="22"/>
                <w:szCs w:val="22"/>
              </w:rPr>
              <w:t>1.6/3</w:t>
            </w:r>
          </w:p>
        </w:tc>
      </w:tr>
      <w:tr w:rsidR="00534506" w:rsidRPr="009615EB" w14:paraId="3BC04B8F" w14:textId="77777777" w:rsidTr="00784771">
        <w:tc>
          <w:tcPr>
            <w:tcW w:w="1080" w:type="dxa"/>
            <w:vAlign w:val="center"/>
          </w:tcPr>
          <w:p w14:paraId="48793E88" w14:textId="77777777" w:rsidR="00534506" w:rsidRPr="009615EB" w:rsidRDefault="00534506" w:rsidP="00784771">
            <w:pPr>
              <w:pStyle w:val="ListParagraph"/>
              <w:spacing w:line="276" w:lineRule="auto"/>
              <w:ind w:left="0"/>
              <w:jc w:val="both"/>
              <w:rPr>
                <w:rFonts w:ascii="Gill Sans MT" w:hAnsi="Gill Sans MT"/>
                <w:b/>
                <w:bCs/>
                <w:sz w:val="22"/>
                <w:szCs w:val="22"/>
              </w:rPr>
            </w:pPr>
            <w:r w:rsidRPr="009615EB">
              <w:rPr>
                <w:rFonts w:ascii="Gill Sans MT" w:eastAsia="Times New Roman" w:hAnsi="Gill Sans MT" w:cs="Arial"/>
                <w:color w:val="000000" w:themeColor="text1"/>
                <w:sz w:val="22"/>
                <w:szCs w:val="22"/>
              </w:rPr>
              <w:t>2.2.2</w:t>
            </w:r>
          </w:p>
        </w:tc>
        <w:tc>
          <w:tcPr>
            <w:tcW w:w="8552" w:type="dxa"/>
            <w:vAlign w:val="center"/>
          </w:tcPr>
          <w:p w14:paraId="6E60C750" w14:textId="77777777" w:rsidR="00534506" w:rsidRPr="009615EB" w:rsidRDefault="00534506" w:rsidP="00784771">
            <w:pPr>
              <w:pStyle w:val="ListParagraph"/>
              <w:spacing w:line="276" w:lineRule="auto"/>
              <w:ind w:left="0"/>
              <w:jc w:val="both"/>
              <w:rPr>
                <w:rFonts w:ascii="Gill Sans MT" w:hAnsi="Gill Sans MT"/>
                <w:b/>
                <w:bCs/>
                <w:sz w:val="22"/>
                <w:szCs w:val="22"/>
              </w:rPr>
            </w:pPr>
            <w:r w:rsidRPr="009615EB">
              <w:rPr>
                <w:rFonts w:ascii="Gill Sans MT" w:eastAsia="Times New Roman" w:hAnsi="Gill Sans MT" w:cs="Arial"/>
                <w:color w:val="000000" w:themeColor="text1"/>
                <w:sz w:val="22"/>
                <w:szCs w:val="22"/>
              </w:rPr>
              <w:t xml:space="preserve">The toilet facility commonly used by mothers (regardless of whether it is dedicated to labour &amp; delivery ward) is accessible for women with limited mobility (such as women who are in labour or who recently gave birth) </w:t>
            </w:r>
          </w:p>
        </w:tc>
        <w:tc>
          <w:tcPr>
            <w:tcW w:w="1078" w:type="dxa"/>
            <w:shd w:val="clear" w:color="auto" w:fill="FF0000"/>
          </w:tcPr>
          <w:p w14:paraId="11CB3516" w14:textId="77777777" w:rsidR="00534506" w:rsidRPr="0063129E" w:rsidRDefault="00534506" w:rsidP="00784771">
            <w:pPr>
              <w:pStyle w:val="ListParagraph"/>
              <w:spacing w:line="276" w:lineRule="auto"/>
              <w:ind w:left="0"/>
              <w:jc w:val="both"/>
              <w:rPr>
                <w:rFonts w:ascii="Gill Sans MT" w:hAnsi="Gill Sans MT"/>
                <w:b/>
                <w:bCs/>
                <w:sz w:val="22"/>
                <w:szCs w:val="22"/>
              </w:rPr>
            </w:pPr>
            <w:r w:rsidRPr="0063129E">
              <w:rPr>
                <w:rFonts w:ascii="Gill Sans MT" w:hAnsi="Gill Sans MT"/>
                <w:b/>
                <w:bCs/>
                <w:sz w:val="22"/>
                <w:szCs w:val="22"/>
              </w:rPr>
              <w:t>0.5/1</w:t>
            </w:r>
          </w:p>
        </w:tc>
      </w:tr>
      <w:tr w:rsidR="00534506" w:rsidRPr="009615EB" w14:paraId="2235BB48" w14:textId="77777777" w:rsidTr="00784771">
        <w:tc>
          <w:tcPr>
            <w:tcW w:w="1080" w:type="dxa"/>
            <w:vAlign w:val="center"/>
          </w:tcPr>
          <w:p w14:paraId="5B1F7A20" w14:textId="77777777" w:rsidR="00534506" w:rsidRPr="009615EB" w:rsidRDefault="00534506" w:rsidP="00784771">
            <w:pPr>
              <w:pStyle w:val="ListParagraph"/>
              <w:spacing w:line="276" w:lineRule="auto"/>
              <w:ind w:left="0"/>
              <w:jc w:val="both"/>
              <w:rPr>
                <w:rFonts w:ascii="Gill Sans MT" w:eastAsia="Times New Roman" w:hAnsi="Gill Sans MT" w:cs="Arial"/>
                <w:color w:val="000000" w:themeColor="text1"/>
                <w:sz w:val="22"/>
                <w:szCs w:val="22"/>
              </w:rPr>
            </w:pPr>
            <w:r w:rsidRPr="009615EB">
              <w:rPr>
                <w:rFonts w:ascii="Gill Sans MT" w:eastAsia="Times New Roman" w:hAnsi="Gill Sans MT" w:cs="Arial"/>
                <w:color w:val="000000" w:themeColor="text1"/>
                <w:sz w:val="22"/>
                <w:szCs w:val="22"/>
              </w:rPr>
              <w:t>2.2.3</w:t>
            </w:r>
          </w:p>
        </w:tc>
        <w:tc>
          <w:tcPr>
            <w:tcW w:w="8552" w:type="dxa"/>
            <w:vAlign w:val="center"/>
          </w:tcPr>
          <w:p w14:paraId="619CFAE9" w14:textId="77777777" w:rsidR="00534506" w:rsidRPr="009615EB" w:rsidRDefault="00534506" w:rsidP="00784771">
            <w:pPr>
              <w:pStyle w:val="ListParagraph"/>
              <w:spacing w:line="276" w:lineRule="auto"/>
              <w:ind w:left="0"/>
              <w:jc w:val="both"/>
              <w:rPr>
                <w:rFonts w:ascii="Gill Sans MT" w:eastAsia="Times New Roman" w:hAnsi="Gill Sans MT" w:cs="Arial"/>
                <w:color w:val="000000" w:themeColor="text1"/>
                <w:sz w:val="22"/>
                <w:szCs w:val="22"/>
              </w:rPr>
            </w:pPr>
            <w:r w:rsidRPr="009615EB">
              <w:rPr>
                <w:rFonts w:ascii="Gill Sans MT" w:eastAsia="Times New Roman" w:hAnsi="Gill Sans MT" w:cs="Arial"/>
                <w:color w:val="000000" w:themeColor="text1"/>
                <w:sz w:val="22"/>
                <w:szCs w:val="22"/>
              </w:rPr>
              <w:t xml:space="preserve">The toilet facility commonly used by mothers (regardless of whether it is dedicated to the labour &amp; delivery) has a handwashing station with soap and water present at the time of survey. </w:t>
            </w:r>
          </w:p>
        </w:tc>
        <w:tc>
          <w:tcPr>
            <w:tcW w:w="1078" w:type="dxa"/>
            <w:shd w:val="clear" w:color="auto" w:fill="FF0000"/>
          </w:tcPr>
          <w:p w14:paraId="5E529BF4" w14:textId="77777777" w:rsidR="00534506" w:rsidRPr="0063129E" w:rsidRDefault="00534506" w:rsidP="00784771">
            <w:pPr>
              <w:pStyle w:val="ListParagraph"/>
              <w:spacing w:line="276" w:lineRule="auto"/>
              <w:ind w:left="0"/>
              <w:jc w:val="both"/>
              <w:rPr>
                <w:rFonts w:ascii="Gill Sans MT" w:hAnsi="Gill Sans MT"/>
                <w:b/>
                <w:bCs/>
                <w:sz w:val="22"/>
                <w:szCs w:val="22"/>
              </w:rPr>
            </w:pPr>
            <w:r w:rsidRPr="0063129E">
              <w:rPr>
                <w:rFonts w:ascii="Gill Sans MT" w:hAnsi="Gill Sans MT"/>
                <w:b/>
                <w:bCs/>
                <w:sz w:val="22"/>
                <w:szCs w:val="22"/>
              </w:rPr>
              <w:t>1.0/2</w:t>
            </w:r>
          </w:p>
        </w:tc>
      </w:tr>
      <w:tr w:rsidR="00534506" w:rsidRPr="009615EB" w14:paraId="3FC5810D" w14:textId="77777777" w:rsidTr="00784771">
        <w:tc>
          <w:tcPr>
            <w:tcW w:w="1080" w:type="dxa"/>
            <w:vAlign w:val="center"/>
          </w:tcPr>
          <w:p w14:paraId="025E7241" w14:textId="77777777" w:rsidR="00534506" w:rsidRPr="009615EB" w:rsidRDefault="00534506" w:rsidP="00784771">
            <w:pPr>
              <w:pStyle w:val="ListParagraph"/>
              <w:spacing w:line="276" w:lineRule="auto"/>
              <w:ind w:left="0"/>
              <w:jc w:val="both"/>
              <w:rPr>
                <w:rFonts w:ascii="Gill Sans MT" w:eastAsia="Times New Roman" w:hAnsi="Gill Sans MT" w:cs="Arial"/>
                <w:color w:val="000000" w:themeColor="text1"/>
                <w:sz w:val="22"/>
                <w:szCs w:val="22"/>
              </w:rPr>
            </w:pPr>
            <w:r w:rsidRPr="009615EB">
              <w:rPr>
                <w:rFonts w:ascii="Gill Sans MT" w:eastAsia="Times New Roman" w:hAnsi="Gill Sans MT" w:cs="Arial"/>
                <w:color w:val="000000" w:themeColor="text1"/>
                <w:sz w:val="22"/>
                <w:szCs w:val="22"/>
              </w:rPr>
              <w:t>2.2.4</w:t>
            </w:r>
          </w:p>
        </w:tc>
        <w:tc>
          <w:tcPr>
            <w:tcW w:w="8552" w:type="dxa"/>
            <w:vAlign w:val="center"/>
          </w:tcPr>
          <w:p w14:paraId="7C51EAD2" w14:textId="77777777" w:rsidR="00534506" w:rsidRPr="009615EB" w:rsidRDefault="00534506" w:rsidP="00784771">
            <w:pPr>
              <w:pStyle w:val="ListParagraph"/>
              <w:spacing w:line="276" w:lineRule="auto"/>
              <w:ind w:left="0"/>
              <w:jc w:val="both"/>
              <w:rPr>
                <w:rFonts w:ascii="Gill Sans MT" w:eastAsia="Times New Roman" w:hAnsi="Gill Sans MT" w:cs="Arial"/>
                <w:color w:val="000000" w:themeColor="text1"/>
                <w:sz w:val="22"/>
                <w:szCs w:val="22"/>
              </w:rPr>
            </w:pPr>
            <w:r w:rsidRPr="009615EB">
              <w:rPr>
                <w:rFonts w:ascii="Gill Sans MT" w:eastAsia="Times New Roman" w:hAnsi="Gill Sans MT" w:cs="Arial"/>
                <w:color w:val="000000" w:themeColor="text1"/>
                <w:sz w:val="22"/>
                <w:szCs w:val="22"/>
              </w:rPr>
              <w:t>The toilet facility commonly used by mothers (regardless of whether it is dedicated to the labour &amp; delivery ward) has a waste disposal bin in the toilet stall to manage menstrual hygiene and menstrual waste</w:t>
            </w:r>
          </w:p>
        </w:tc>
        <w:tc>
          <w:tcPr>
            <w:tcW w:w="1078" w:type="dxa"/>
            <w:shd w:val="clear" w:color="auto" w:fill="FF0000"/>
          </w:tcPr>
          <w:p w14:paraId="6DAA77DE" w14:textId="77777777" w:rsidR="00534506" w:rsidRPr="0063129E" w:rsidRDefault="00534506" w:rsidP="00784771">
            <w:pPr>
              <w:pStyle w:val="ListParagraph"/>
              <w:spacing w:line="276" w:lineRule="auto"/>
              <w:ind w:left="0"/>
              <w:jc w:val="both"/>
              <w:rPr>
                <w:rFonts w:ascii="Gill Sans MT" w:hAnsi="Gill Sans MT"/>
                <w:b/>
                <w:bCs/>
                <w:sz w:val="22"/>
                <w:szCs w:val="22"/>
              </w:rPr>
            </w:pPr>
            <w:r w:rsidRPr="0063129E">
              <w:rPr>
                <w:rFonts w:ascii="Gill Sans MT" w:hAnsi="Gill Sans MT"/>
                <w:b/>
                <w:bCs/>
                <w:sz w:val="22"/>
                <w:szCs w:val="22"/>
              </w:rPr>
              <w:t>0.2/1</w:t>
            </w:r>
          </w:p>
        </w:tc>
      </w:tr>
      <w:tr w:rsidR="00534506" w:rsidRPr="009615EB" w14:paraId="6C9C2BC7" w14:textId="77777777" w:rsidTr="00784771">
        <w:tc>
          <w:tcPr>
            <w:tcW w:w="1080" w:type="dxa"/>
            <w:vAlign w:val="center"/>
          </w:tcPr>
          <w:p w14:paraId="16F49DE0" w14:textId="77777777" w:rsidR="00534506" w:rsidRPr="009615EB" w:rsidRDefault="00534506" w:rsidP="00784771">
            <w:pPr>
              <w:pStyle w:val="ListParagraph"/>
              <w:spacing w:line="276" w:lineRule="auto"/>
              <w:ind w:left="0"/>
              <w:jc w:val="both"/>
              <w:rPr>
                <w:rFonts w:ascii="Gill Sans MT" w:eastAsia="Times New Roman" w:hAnsi="Gill Sans MT" w:cs="Arial"/>
                <w:color w:val="000000" w:themeColor="text1"/>
                <w:sz w:val="22"/>
                <w:szCs w:val="22"/>
              </w:rPr>
            </w:pPr>
            <w:r w:rsidRPr="009615EB">
              <w:rPr>
                <w:rFonts w:ascii="Gill Sans MT" w:eastAsia="Times New Roman" w:hAnsi="Gill Sans MT" w:cs="Arial"/>
                <w:color w:val="000000" w:themeColor="text1"/>
                <w:sz w:val="22"/>
                <w:szCs w:val="22"/>
              </w:rPr>
              <w:t>2.2.5</w:t>
            </w:r>
          </w:p>
        </w:tc>
        <w:tc>
          <w:tcPr>
            <w:tcW w:w="8552" w:type="dxa"/>
            <w:vAlign w:val="center"/>
          </w:tcPr>
          <w:p w14:paraId="41595F29" w14:textId="77777777" w:rsidR="00534506" w:rsidRPr="009615EB" w:rsidRDefault="00534506" w:rsidP="00784771">
            <w:pPr>
              <w:pStyle w:val="ListParagraph"/>
              <w:spacing w:line="276" w:lineRule="auto"/>
              <w:ind w:left="0"/>
              <w:jc w:val="both"/>
              <w:rPr>
                <w:rFonts w:ascii="Gill Sans MT" w:eastAsia="Times New Roman" w:hAnsi="Gill Sans MT" w:cs="Arial"/>
                <w:color w:val="000000" w:themeColor="text1"/>
                <w:sz w:val="22"/>
                <w:szCs w:val="22"/>
              </w:rPr>
            </w:pPr>
            <w:r w:rsidRPr="009615EB">
              <w:rPr>
                <w:rFonts w:ascii="Gill Sans MT" w:eastAsia="Times New Roman" w:hAnsi="Gill Sans MT" w:cs="Arial"/>
                <w:color w:val="000000" w:themeColor="text1"/>
                <w:sz w:val="22"/>
                <w:szCs w:val="22"/>
              </w:rPr>
              <w:t xml:space="preserve">The toilet facility commonly used by mothers (regardless of whether it is dedicated to labour &amp; delivery room) is generally clean </w:t>
            </w:r>
          </w:p>
        </w:tc>
        <w:tc>
          <w:tcPr>
            <w:tcW w:w="1078" w:type="dxa"/>
            <w:shd w:val="clear" w:color="auto" w:fill="FF0000"/>
          </w:tcPr>
          <w:p w14:paraId="1CA477FF" w14:textId="77777777" w:rsidR="00534506" w:rsidRPr="0063129E" w:rsidRDefault="00534506" w:rsidP="00784771">
            <w:pPr>
              <w:pStyle w:val="ListParagraph"/>
              <w:spacing w:line="276" w:lineRule="auto"/>
              <w:ind w:left="0"/>
              <w:jc w:val="both"/>
              <w:rPr>
                <w:rFonts w:ascii="Gill Sans MT" w:hAnsi="Gill Sans MT"/>
                <w:b/>
                <w:bCs/>
                <w:sz w:val="22"/>
                <w:szCs w:val="22"/>
              </w:rPr>
            </w:pPr>
            <w:r w:rsidRPr="0063129E">
              <w:rPr>
                <w:rFonts w:ascii="Gill Sans MT" w:hAnsi="Gill Sans MT"/>
                <w:b/>
                <w:bCs/>
                <w:sz w:val="22"/>
                <w:szCs w:val="22"/>
              </w:rPr>
              <w:t>0.5/1</w:t>
            </w:r>
          </w:p>
        </w:tc>
      </w:tr>
      <w:tr w:rsidR="00534506" w:rsidRPr="009615EB" w14:paraId="450E9041" w14:textId="77777777" w:rsidTr="00784771">
        <w:tc>
          <w:tcPr>
            <w:tcW w:w="1080" w:type="dxa"/>
            <w:vAlign w:val="center"/>
          </w:tcPr>
          <w:p w14:paraId="3E486FB3" w14:textId="77777777" w:rsidR="00534506" w:rsidRPr="009615EB" w:rsidRDefault="00534506" w:rsidP="00784771">
            <w:pPr>
              <w:pStyle w:val="ListParagraph"/>
              <w:spacing w:line="276" w:lineRule="auto"/>
              <w:ind w:left="0"/>
              <w:jc w:val="both"/>
              <w:rPr>
                <w:rFonts w:ascii="Gill Sans MT" w:eastAsia="Times New Roman" w:hAnsi="Gill Sans MT" w:cs="Arial"/>
                <w:color w:val="000000" w:themeColor="text1"/>
                <w:sz w:val="22"/>
                <w:szCs w:val="22"/>
              </w:rPr>
            </w:pPr>
            <w:r w:rsidRPr="009615EB">
              <w:rPr>
                <w:rFonts w:ascii="Gill Sans MT" w:eastAsia="Times New Roman" w:hAnsi="Gill Sans MT" w:cs="Arial"/>
                <w:color w:val="000000" w:themeColor="text1"/>
                <w:sz w:val="22"/>
                <w:szCs w:val="22"/>
              </w:rPr>
              <w:t>2.2.6</w:t>
            </w:r>
          </w:p>
        </w:tc>
        <w:tc>
          <w:tcPr>
            <w:tcW w:w="8552" w:type="dxa"/>
            <w:vAlign w:val="center"/>
          </w:tcPr>
          <w:p w14:paraId="7BF1E9FC" w14:textId="77777777" w:rsidR="00534506" w:rsidRPr="009615EB" w:rsidRDefault="00534506" w:rsidP="00784771">
            <w:pPr>
              <w:pStyle w:val="ListParagraph"/>
              <w:spacing w:line="276" w:lineRule="auto"/>
              <w:ind w:left="0"/>
              <w:jc w:val="both"/>
              <w:rPr>
                <w:rFonts w:ascii="Gill Sans MT" w:eastAsia="Times New Roman" w:hAnsi="Gill Sans MT" w:cs="Arial"/>
                <w:color w:val="000000" w:themeColor="text1"/>
                <w:sz w:val="22"/>
                <w:szCs w:val="22"/>
              </w:rPr>
            </w:pPr>
            <w:r w:rsidRPr="009615EB">
              <w:rPr>
                <w:rFonts w:ascii="Gill Sans MT" w:eastAsia="Times New Roman" w:hAnsi="Gill Sans MT" w:cs="Arial"/>
                <w:color w:val="000000" w:themeColor="text1"/>
                <w:sz w:val="22"/>
                <w:szCs w:val="22"/>
              </w:rPr>
              <w:t>The toilet facility commonly used by mothers (regardless of whether it is dedicated to labour &amp; delivery room) provides adequate privacy for the user, including functioning doors with functional locks and impermeable walls that provide privacy</w:t>
            </w:r>
          </w:p>
        </w:tc>
        <w:tc>
          <w:tcPr>
            <w:tcW w:w="1078" w:type="dxa"/>
            <w:shd w:val="clear" w:color="auto" w:fill="FF0000"/>
          </w:tcPr>
          <w:p w14:paraId="0AAA5F16" w14:textId="77777777" w:rsidR="00534506" w:rsidRPr="0063129E" w:rsidRDefault="00534506" w:rsidP="00784771">
            <w:pPr>
              <w:pStyle w:val="ListParagraph"/>
              <w:spacing w:line="276" w:lineRule="auto"/>
              <w:ind w:left="0"/>
              <w:jc w:val="both"/>
              <w:rPr>
                <w:rFonts w:ascii="Gill Sans MT" w:hAnsi="Gill Sans MT"/>
                <w:b/>
                <w:bCs/>
                <w:sz w:val="22"/>
                <w:szCs w:val="22"/>
              </w:rPr>
            </w:pPr>
            <w:r w:rsidRPr="0063129E">
              <w:rPr>
                <w:rFonts w:ascii="Gill Sans MT" w:hAnsi="Gill Sans MT"/>
                <w:b/>
                <w:bCs/>
                <w:sz w:val="22"/>
                <w:szCs w:val="22"/>
              </w:rPr>
              <w:t>0.6/1</w:t>
            </w:r>
          </w:p>
        </w:tc>
      </w:tr>
      <w:tr w:rsidR="00534506" w:rsidRPr="009615EB" w14:paraId="6645E68F" w14:textId="77777777" w:rsidTr="00784771">
        <w:tc>
          <w:tcPr>
            <w:tcW w:w="1080" w:type="dxa"/>
            <w:vAlign w:val="center"/>
          </w:tcPr>
          <w:p w14:paraId="5AC0EF78" w14:textId="77777777" w:rsidR="00534506" w:rsidRPr="009615EB" w:rsidRDefault="00534506" w:rsidP="00784771">
            <w:pPr>
              <w:pStyle w:val="ListParagraph"/>
              <w:spacing w:line="276" w:lineRule="auto"/>
              <w:ind w:left="0"/>
              <w:jc w:val="both"/>
              <w:rPr>
                <w:rFonts w:ascii="Gill Sans MT" w:eastAsia="Times New Roman" w:hAnsi="Gill Sans MT" w:cs="Arial"/>
                <w:color w:val="000000" w:themeColor="text1"/>
                <w:sz w:val="22"/>
                <w:szCs w:val="22"/>
              </w:rPr>
            </w:pPr>
            <w:r w:rsidRPr="009615EB">
              <w:rPr>
                <w:rFonts w:ascii="Gill Sans MT" w:eastAsia="Times New Roman" w:hAnsi="Gill Sans MT" w:cs="Arial"/>
                <w:color w:val="000000" w:themeColor="text1"/>
                <w:sz w:val="22"/>
                <w:szCs w:val="22"/>
              </w:rPr>
              <w:t>2.2.7</w:t>
            </w:r>
          </w:p>
        </w:tc>
        <w:tc>
          <w:tcPr>
            <w:tcW w:w="8552" w:type="dxa"/>
            <w:vAlign w:val="center"/>
          </w:tcPr>
          <w:p w14:paraId="36AFB0FA" w14:textId="77777777" w:rsidR="00534506" w:rsidRPr="009615EB" w:rsidRDefault="00534506" w:rsidP="00784771">
            <w:pPr>
              <w:pStyle w:val="ListParagraph"/>
              <w:spacing w:line="276" w:lineRule="auto"/>
              <w:ind w:left="0"/>
              <w:jc w:val="both"/>
              <w:rPr>
                <w:rFonts w:ascii="Gill Sans MT" w:eastAsia="Times New Roman" w:hAnsi="Gill Sans MT" w:cs="Arial"/>
                <w:color w:val="000000" w:themeColor="text1"/>
                <w:sz w:val="22"/>
                <w:szCs w:val="22"/>
              </w:rPr>
            </w:pPr>
            <w:r w:rsidRPr="009615EB">
              <w:rPr>
                <w:rFonts w:ascii="Gill Sans MT" w:eastAsia="Times New Roman" w:hAnsi="Gill Sans MT" w:cs="Arial"/>
                <w:color w:val="000000" w:themeColor="text1"/>
                <w:sz w:val="22"/>
                <w:szCs w:val="22"/>
              </w:rPr>
              <w:t xml:space="preserve">Appropriate anal cleansing materials are available in the toilet facility </w:t>
            </w:r>
          </w:p>
        </w:tc>
        <w:tc>
          <w:tcPr>
            <w:tcW w:w="1078" w:type="dxa"/>
            <w:shd w:val="clear" w:color="auto" w:fill="FF0000"/>
          </w:tcPr>
          <w:p w14:paraId="0D252D42" w14:textId="77777777" w:rsidR="00534506" w:rsidRPr="0063129E" w:rsidRDefault="00534506" w:rsidP="00784771">
            <w:pPr>
              <w:pStyle w:val="ListParagraph"/>
              <w:spacing w:line="276" w:lineRule="auto"/>
              <w:ind w:left="0"/>
              <w:jc w:val="both"/>
              <w:rPr>
                <w:rFonts w:ascii="Gill Sans MT" w:hAnsi="Gill Sans MT"/>
                <w:b/>
                <w:bCs/>
                <w:sz w:val="22"/>
                <w:szCs w:val="22"/>
              </w:rPr>
            </w:pPr>
            <w:r w:rsidRPr="0063129E">
              <w:rPr>
                <w:rFonts w:ascii="Gill Sans MT" w:hAnsi="Gill Sans MT"/>
                <w:b/>
                <w:bCs/>
                <w:sz w:val="22"/>
                <w:szCs w:val="22"/>
              </w:rPr>
              <w:t>0.2/1</w:t>
            </w:r>
          </w:p>
        </w:tc>
      </w:tr>
      <w:tr w:rsidR="00534506" w:rsidRPr="009615EB" w14:paraId="00BD3CB3" w14:textId="77777777" w:rsidTr="00784771">
        <w:tc>
          <w:tcPr>
            <w:tcW w:w="1080" w:type="dxa"/>
            <w:shd w:val="clear" w:color="auto" w:fill="B4C6E7" w:themeFill="accent5" w:themeFillTint="66"/>
            <w:vAlign w:val="center"/>
          </w:tcPr>
          <w:p w14:paraId="22AAF4E3" w14:textId="77777777" w:rsidR="00534506" w:rsidRPr="009615EB" w:rsidRDefault="00534506" w:rsidP="00784771">
            <w:pPr>
              <w:pStyle w:val="ListParagraph"/>
              <w:spacing w:line="276" w:lineRule="auto"/>
              <w:ind w:left="0"/>
              <w:jc w:val="both"/>
              <w:rPr>
                <w:rFonts w:ascii="Gill Sans MT" w:eastAsia="Times New Roman" w:hAnsi="Gill Sans MT" w:cs="Arial"/>
                <w:color w:val="000000" w:themeColor="text1"/>
                <w:sz w:val="22"/>
                <w:szCs w:val="22"/>
              </w:rPr>
            </w:pPr>
            <w:r w:rsidRPr="009615EB">
              <w:rPr>
                <w:rFonts w:ascii="Gill Sans MT" w:eastAsia="Times New Roman" w:hAnsi="Gill Sans MT" w:cs="Calibri"/>
                <w:b/>
                <w:bCs/>
                <w:color w:val="000000" w:themeColor="text1"/>
                <w:sz w:val="22"/>
                <w:szCs w:val="22"/>
              </w:rPr>
              <w:t>2.3 Hygiene</w:t>
            </w:r>
          </w:p>
        </w:tc>
        <w:tc>
          <w:tcPr>
            <w:tcW w:w="8552" w:type="dxa"/>
            <w:shd w:val="clear" w:color="auto" w:fill="B4C6E7" w:themeFill="accent5" w:themeFillTint="66"/>
            <w:vAlign w:val="center"/>
          </w:tcPr>
          <w:p w14:paraId="13816263" w14:textId="77777777" w:rsidR="00534506" w:rsidRPr="009615EB" w:rsidRDefault="00534506" w:rsidP="00784771">
            <w:pPr>
              <w:pStyle w:val="ListParagraph"/>
              <w:spacing w:line="276" w:lineRule="auto"/>
              <w:ind w:left="0"/>
              <w:jc w:val="both"/>
              <w:rPr>
                <w:rFonts w:ascii="Gill Sans MT" w:eastAsia="Times New Roman" w:hAnsi="Gill Sans MT" w:cs="Arial"/>
                <w:color w:val="000000" w:themeColor="text1"/>
                <w:sz w:val="22"/>
                <w:szCs w:val="22"/>
              </w:rPr>
            </w:pPr>
          </w:p>
        </w:tc>
        <w:tc>
          <w:tcPr>
            <w:tcW w:w="1078" w:type="dxa"/>
            <w:shd w:val="clear" w:color="auto" w:fill="B4C6E7" w:themeFill="accent5" w:themeFillTint="66"/>
          </w:tcPr>
          <w:p w14:paraId="65A83319" w14:textId="77777777" w:rsidR="00534506" w:rsidRPr="0063129E" w:rsidRDefault="00534506" w:rsidP="00784771">
            <w:pPr>
              <w:pStyle w:val="ListParagraph"/>
              <w:spacing w:line="276" w:lineRule="auto"/>
              <w:ind w:left="0"/>
              <w:jc w:val="both"/>
              <w:rPr>
                <w:rFonts w:ascii="Gill Sans MT" w:hAnsi="Gill Sans MT"/>
                <w:b/>
                <w:bCs/>
                <w:sz w:val="22"/>
                <w:szCs w:val="22"/>
              </w:rPr>
            </w:pPr>
          </w:p>
        </w:tc>
      </w:tr>
      <w:tr w:rsidR="00534506" w:rsidRPr="009615EB" w14:paraId="5913EC04" w14:textId="77777777" w:rsidTr="00784771">
        <w:tc>
          <w:tcPr>
            <w:tcW w:w="1080" w:type="dxa"/>
            <w:vAlign w:val="center"/>
          </w:tcPr>
          <w:p w14:paraId="76CE40BE" w14:textId="77777777" w:rsidR="00534506" w:rsidRPr="009615EB" w:rsidRDefault="00534506" w:rsidP="00784771">
            <w:pPr>
              <w:pStyle w:val="ListParagraph"/>
              <w:spacing w:line="276" w:lineRule="auto"/>
              <w:ind w:left="0"/>
              <w:jc w:val="both"/>
              <w:rPr>
                <w:rFonts w:ascii="Gill Sans MT" w:eastAsia="Times New Roman" w:hAnsi="Gill Sans MT" w:cs="Calibri"/>
                <w:b/>
                <w:bCs/>
                <w:color w:val="000000" w:themeColor="text1"/>
                <w:sz w:val="22"/>
                <w:szCs w:val="22"/>
              </w:rPr>
            </w:pPr>
            <w:r w:rsidRPr="009615EB">
              <w:rPr>
                <w:rFonts w:ascii="Gill Sans MT" w:eastAsia="Times New Roman" w:hAnsi="Gill Sans MT" w:cs="Arial"/>
                <w:color w:val="000000" w:themeColor="text1"/>
                <w:sz w:val="22"/>
                <w:szCs w:val="22"/>
              </w:rPr>
              <w:t>2.3.1</w:t>
            </w:r>
          </w:p>
        </w:tc>
        <w:tc>
          <w:tcPr>
            <w:tcW w:w="8552" w:type="dxa"/>
            <w:vAlign w:val="center"/>
          </w:tcPr>
          <w:p w14:paraId="6196AF2F" w14:textId="77777777" w:rsidR="00534506" w:rsidRPr="009615EB" w:rsidRDefault="00534506" w:rsidP="00784771">
            <w:pPr>
              <w:pStyle w:val="ListParagraph"/>
              <w:spacing w:line="276" w:lineRule="auto"/>
              <w:ind w:left="0"/>
              <w:jc w:val="both"/>
              <w:rPr>
                <w:rFonts w:ascii="Gill Sans MT" w:eastAsia="Times New Roman" w:hAnsi="Gill Sans MT" w:cs="Arial"/>
                <w:color w:val="000000" w:themeColor="text1"/>
                <w:sz w:val="22"/>
                <w:szCs w:val="22"/>
              </w:rPr>
            </w:pPr>
            <w:r w:rsidRPr="009615EB">
              <w:rPr>
                <w:rFonts w:ascii="Gill Sans MT" w:eastAsia="Times New Roman" w:hAnsi="Gill Sans MT" w:cs="Arial"/>
                <w:color w:val="000000" w:themeColor="text1"/>
                <w:sz w:val="22"/>
                <w:szCs w:val="22"/>
              </w:rPr>
              <w:t xml:space="preserve">At least one sink (or handwashing station) with flowing water and liquid soap (or alcohol-based hand sanitizer) is available within the labour room. The handwashing station has a water receptacle or drainage system to collect/drain flowing water. </w:t>
            </w:r>
          </w:p>
        </w:tc>
        <w:tc>
          <w:tcPr>
            <w:tcW w:w="1078" w:type="dxa"/>
            <w:shd w:val="clear" w:color="auto" w:fill="FFFF00"/>
          </w:tcPr>
          <w:p w14:paraId="6CCB94AF" w14:textId="77777777" w:rsidR="00534506" w:rsidRPr="0063129E" w:rsidRDefault="00534506" w:rsidP="00784771">
            <w:pPr>
              <w:pStyle w:val="ListParagraph"/>
              <w:spacing w:line="276" w:lineRule="auto"/>
              <w:ind w:left="0"/>
              <w:jc w:val="both"/>
              <w:rPr>
                <w:rFonts w:ascii="Gill Sans MT" w:hAnsi="Gill Sans MT"/>
                <w:b/>
                <w:bCs/>
                <w:sz w:val="22"/>
                <w:szCs w:val="22"/>
              </w:rPr>
            </w:pPr>
            <w:r w:rsidRPr="0063129E">
              <w:rPr>
                <w:rFonts w:ascii="Gill Sans MT" w:hAnsi="Gill Sans MT"/>
                <w:b/>
                <w:bCs/>
                <w:sz w:val="22"/>
                <w:szCs w:val="22"/>
              </w:rPr>
              <w:t>3.6/5</w:t>
            </w:r>
          </w:p>
        </w:tc>
      </w:tr>
      <w:tr w:rsidR="00534506" w:rsidRPr="009615EB" w14:paraId="0CD88CDC" w14:textId="77777777" w:rsidTr="00784771">
        <w:tc>
          <w:tcPr>
            <w:tcW w:w="1080" w:type="dxa"/>
            <w:vAlign w:val="center"/>
          </w:tcPr>
          <w:p w14:paraId="6C524BC3" w14:textId="77777777" w:rsidR="00534506" w:rsidRPr="009615EB" w:rsidRDefault="00534506" w:rsidP="00784771">
            <w:pPr>
              <w:pStyle w:val="ListParagraph"/>
              <w:spacing w:line="276" w:lineRule="auto"/>
              <w:ind w:left="0"/>
              <w:jc w:val="both"/>
              <w:rPr>
                <w:rFonts w:ascii="Gill Sans MT" w:eastAsia="Times New Roman" w:hAnsi="Gill Sans MT" w:cs="Arial"/>
                <w:color w:val="000000" w:themeColor="text1"/>
                <w:sz w:val="22"/>
                <w:szCs w:val="22"/>
              </w:rPr>
            </w:pPr>
            <w:r w:rsidRPr="009615EB">
              <w:rPr>
                <w:rFonts w:ascii="Gill Sans MT" w:eastAsia="Times New Roman" w:hAnsi="Gill Sans MT" w:cs="Arial"/>
                <w:color w:val="000000" w:themeColor="text1"/>
                <w:sz w:val="22"/>
                <w:szCs w:val="22"/>
              </w:rPr>
              <w:t>2.3.2</w:t>
            </w:r>
          </w:p>
        </w:tc>
        <w:tc>
          <w:tcPr>
            <w:tcW w:w="8552" w:type="dxa"/>
            <w:vAlign w:val="center"/>
          </w:tcPr>
          <w:p w14:paraId="2C3170C7" w14:textId="77777777" w:rsidR="00534506" w:rsidRPr="009615EB" w:rsidRDefault="00534506" w:rsidP="00784771">
            <w:pPr>
              <w:pStyle w:val="ListParagraph"/>
              <w:spacing w:line="276" w:lineRule="auto"/>
              <w:ind w:left="0"/>
              <w:jc w:val="both"/>
              <w:rPr>
                <w:rFonts w:ascii="Gill Sans MT" w:eastAsia="Times New Roman" w:hAnsi="Gill Sans MT" w:cs="Arial"/>
                <w:color w:val="000000" w:themeColor="text1"/>
                <w:sz w:val="22"/>
                <w:szCs w:val="22"/>
              </w:rPr>
            </w:pPr>
            <w:r w:rsidRPr="009615EB">
              <w:rPr>
                <w:rFonts w:ascii="Gill Sans MT" w:eastAsia="Times New Roman" w:hAnsi="Gill Sans MT" w:cs="Arial"/>
                <w:color w:val="000000" w:themeColor="text1"/>
                <w:sz w:val="22"/>
                <w:szCs w:val="22"/>
              </w:rPr>
              <w:t xml:space="preserve">A stock of </w:t>
            </w:r>
            <w:r w:rsidRPr="009615EB">
              <w:rPr>
                <w:rFonts w:ascii="Gill Sans MT" w:eastAsia="Times New Roman" w:hAnsi="Gill Sans MT" w:cs="Arial"/>
                <w:color w:val="000000" w:themeColor="text1"/>
                <w:sz w:val="22"/>
                <w:szCs w:val="22"/>
                <w:u w:val="single"/>
              </w:rPr>
              <w:t>disposable</w:t>
            </w:r>
            <w:r w:rsidRPr="009615EB">
              <w:rPr>
                <w:rFonts w:ascii="Gill Sans MT" w:eastAsia="Times New Roman" w:hAnsi="Gill Sans MT" w:cs="Arial"/>
                <w:color w:val="000000" w:themeColor="text1"/>
                <w:sz w:val="22"/>
                <w:szCs w:val="22"/>
              </w:rPr>
              <w:t xml:space="preserve"> hand drying materials (towels or tissues) is available within each ward /space at the time of the survey</w:t>
            </w:r>
          </w:p>
        </w:tc>
        <w:tc>
          <w:tcPr>
            <w:tcW w:w="1078" w:type="dxa"/>
            <w:shd w:val="clear" w:color="auto" w:fill="FF0000"/>
          </w:tcPr>
          <w:p w14:paraId="7FC03C5C" w14:textId="77777777" w:rsidR="00534506" w:rsidRPr="0063129E" w:rsidRDefault="00534506" w:rsidP="00784771">
            <w:pPr>
              <w:pStyle w:val="ListParagraph"/>
              <w:spacing w:line="276" w:lineRule="auto"/>
              <w:ind w:left="0"/>
              <w:jc w:val="both"/>
              <w:rPr>
                <w:rFonts w:ascii="Gill Sans MT" w:hAnsi="Gill Sans MT"/>
                <w:b/>
                <w:bCs/>
                <w:sz w:val="22"/>
                <w:szCs w:val="22"/>
              </w:rPr>
            </w:pPr>
            <w:r w:rsidRPr="0063129E">
              <w:rPr>
                <w:rFonts w:ascii="Gill Sans MT" w:hAnsi="Gill Sans MT"/>
                <w:b/>
                <w:bCs/>
                <w:sz w:val="22"/>
                <w:szCs w:val="22"/>
              </w:rPr>
              <w:t>0.2/1</w:t>
            </w:r>
          </w:p>
        </w:tc>
      </w:tr>
      <w:tr w:rsidR="00534506" w:rsidRPr="009615EB" w14:paraId="4470088E" w14:textId="77777777" w:rsidTr="00784771">
        <w:tc>
          <w:tcPr>
            <w:tcW w:w="1080" w:type="dxa"/>
            <w:shd w:val="clear" w:color="auto" w:fill="B4C6E7" w:themeFill="accent5" w:themeFillTint="66"/>
            <w:vAlign w:val="center"/>
          </w:tcPr>
          <w:p w14:paraId="6AA09C13" w14:textId="77777777" w:rsidR="00534506" w:rsidRPr="009615EB" w:rsidRDefault="00534506" w:rsidP="00784771">
            <w:pPr>
              <w:pStyle w:val="ListParagraph"/>
              <w:spacing w:line="276" w:lineRule="auto"/>
              <w:ind w:left="0"/>
              <w:jc w:val="both"/>
              <w:rPr>
                <w:rFonts w:ascii="Gill Sans MT" w:eastAsia="Times New Roman" w:hAnsi="Gill Sans MT" w:cs="Arial"/>
                <w:color w:val="000000" w:themeColor="text1"/>
                <w:sz w:val="22"/>
                <w:szCs w:val="22"/>
              </w:rPr>
            </w:pPr>
            <w:r w:rsidRPr="009615EB">
              <w:rPr>
                <w:rFonts w:ascii="Gill Sans MT" w:eastAsia="Times New Roman" w:hAnsi="Gill Sans MT" w:cs="Arial"/>
                <w:b/>
                <w:color w:val="000000" w:themeColor="text1"/>
                <w:sz w:val="22"/>
                <w:szCs w:val="22"/>
              </w:rPr>
              <w:t>2.4 Infection Prevention</w:t>
            </w:r>
          </w:p>
        </w:tc>
        <w:tc>
          <w:tcPr>
            <w:tcW w:w="8552" w:type="dxa"/>
            <w:shd w:val="clear" w:color="auto" w:fill="B4C6E7" w:themeFill="accent5" w:themeFillTint="66"/>
            <w:vAlign w:val="center"/>
          </w:tcPr>
          <w:p w14:paraId="2E908209" w14:textId="77777777" w:rsidR="00534506" w:rsidRPr="009615EB" w:rsidRDefault="00534506" w:rsidP="00784771">
            <w:pPr>
              <w:pStyle w:val="ListParagraph"/>
              <w:spacing w:line="276" w:lineRule="auto"/>
              <w:ind w:left="0"/>
              <w:jc w:val="both"/>
              <w:rPr>
                <w:rFonts w:ascii="Gill Sans MT" w:eastAsia="Times New Roman" w:hAnsi="Gill Sans MT" w:cs="Arial"/>
                <w:color w:val="000000" w:themeColor="text1"/>
                <w:sz w:val="22"/>
                <w:szCs w:val="22"/>
              </w:rPr>
            </w:pPr>
          </w:p>
        </w:tc>
        <w:tc>
          <w:tcPr>
            <w:tcW w:w="1078" w:type="dxa"/>
            <w:shd w:val="clear" w:color="auto" w:fill="B4C6E7" w:themeFill="accent5" w:themeFillTint="66"/>
          </w:tcPr>
          <w:p w14:paraId="78D953C8" w14:textId="77777777" w:rsidR="00534506" w:rsidRPr="0063129E" w:rsidRDefault="00534506" w:rsidP="00784771">
            <w:pPr>
              <w:pStyle w:val="ListParagraph"/>
              <w:spacing w:line="276" w:lineRule="auto"/>
              <w:ind w:left="0"/>
              <w:jc w:val="both"/>
              <w:rPr>
                <w:rFonts w:ascii="Gill Sans MT" w:hAnsi="Gill Sans MT"/>
                <w:b/>
                <w:bCs/>
                <w:sz w:val="22"/>
                <w:szCs w:val="22"/>
              </w:rPr>
            </w:pPr>
          </w:p>
        </w:tc>
      </w:tr>
      <w:tr w:rsidR="00534506" w:rsidRPr="009615EB" w14:paraId="18CA31A1" w14:textId="77777777" w:rsidTr="00784771">
        <w:tc>
          <w:tcPr>
            <w:tcW w:w="1080" w:type="dxa"/>
            <w:vAlign w:val="center"/>
          </w:tcPr>
          <w:p w14:paraId="190514D1" w14:textId="77777777" w:rsidR="00534506" w:rsidRPr="009615EB" w:rsidRDefault="00534506" w:rsidP="00784771">
            <w:pPr>
              <w:pStyle w:val="ListParagraph"/>
              <w:spacing w:line="276" w:lineRule="auto"/>
              <w:ind w:left="0"/>
              <w:jc w:val="both"/>
              <w:rPr>
                <w:rFonts w:ascii="Gill Sans MT" w:eastAsia="Times New Roman" w:hAnsi="Gill Sans MT" w:cs="Arial"/>
                <w:b/>
                <w:color w:val="000000" w:themeColor="text1"/>
                <w:sz w:val="22"/>
                <w:szCs w:val="22"/>
              </w:rPr>
            </w:pPr>
            <w:r w:rsidRPr="009615EB">
              <w:rPr>
                <w:rFonts w:ascii="Gill Sans MT" w:eastAsia="Times New Roman" w:hAnsi="Gill Sans MT" w:cs="Arial"/>
                <w:color w:val="000000" w:themeColor="text1"/>
                <w:sz w:val="22"/>
                <w:szCs w:val="22"/>
              </w:rPr>
              <w:t>2.4.1</w:t>
            </w:r>
          </w:p>
        </w:tc>
        <w:tc>
          <w:tcPr>
            <w:tcW w:w="8552" w:type="dxa"/>
            <w:vAlign w:val="center"/>
          </w:tcPr>
          <w:p w14:paraId="72FC589C" w14:textId="77777777" w:rsidR="00534506" w:rsidRPr="009615EB" w:rsidRDefault="00534506" w:rsidP="00784771">
            <w:pPr>
              <w:pStyle w:val="ListParagraph"/>
              <w:spacing w:line="276" w:lineRule="auto"/>
              <w:ind w:left="0"/>
              <w:jc w:val="both"/>
              <w:rPr>
                <w:rFonts w:ascii="Gill Sans MT" w:eastAsia="Times New Roman" w:hAnsi="Gill Sans MT" w:cs="Arial"/>
                <w:color w:val="000000" w:themeColor="text1"/>
                <w:sz w:val="22"/>
                <w:szCs w:val="22"/>
              </w:rPr>
            </w:pPr>
            <w:r w:rsidRPr="009615EB">
              <w:rPr>
                <w:rFonts w:ascii="Gill Sans MT" w:eastAsia="Times New Roman" w:hAnsi="Gill Sans MT" w:cs="Arial"/>
                <w:color w:val="000000" w:themeColor="text1"/>
                <w:sz w:val="22"/>
                <w:szCs w:val="22"/>
              </w:rPr>
              <w:t>Beds for patients are separated by a distance of 2 meters from the edge or one bed to the nearest point of the next bed</w:t>
            </w:r>
            <w:r w:rsidRPr="009615EB" w:rsidDel="00170CE2">
              <w:rPr>
                <w:rFonts w:ascii="Gill Sans MT" w:eastAsia="Times New Roman" w:hAnsi="Gill Sans MT" w:cs="Arial"/>
                <w:color w:val="000000" w:themeColor="text1"/>
                <w:sz w:val="22"/>
                <w:szCs w:val="22"/>
              </w:rPr>
              <w:t xml:space="preserve"> </w:t>
            </w:r>
          </w:p>
        </w:tc>
        <w:tc>
          <w:tcPr>
            <w:tcW w:w="1078" w:type="dxa"/>
            <w:shd w:val="clear" w:color="auto" w:fill="FF0000"/>
          </w:tcPr>
          <w:p w14:paraId="55E04BD6" w14:textId="77777777" w:rsidR="00534506" w:rsidRPr="0063129E" w:rsidRDefault="00534506" w:rsidP="00784771">
            <w:pPr>
              <w:pStyle w:val="ListParagraph"/>
              <w:spacing w:line="276" w:lineRule="auto"/>
              <w:ind w:left="0"/>
              <w:jc w:val="both"/>
              <w:rPr>
                <w:rFonts w:ascii="Gill Sans MT" w:hAnsi="Gill Sans MT"/>
                <w:b/>
                <w:bCs/>
                <w:sz w:val="22"/>
                <w:szCs w:val="22"/>
              </w:rPr>
            </w:pPr>
            <w:r w:rsidRPr="0063129E">
              <w:rPr>
                <w:rFonts w:ascii="Gill Sans MT" w:hAnsi="Gill Sans MT"/>
                <w:b/>
                <w:bCs/>
                <w:sz w:val="22"/>
                <w:szCs w:val="22"/>
              </w:rPr>
              <w:t>0.5/1</w:t>
            </w:r>
          </w:p>
        </w:tc>
      </w:tr>
      <w:tr w:rsidR="00534506" w:rsidRPr="009615EB" w14:paraId="38B21A07" w14:textId="77777777" w:rsidTr="00784771">
        <w:tc>
          <w:tcPr>
            <w:tcW w:w="1080" w:type="dxa"/>
            <w:vAlign w:val="center"/>
          </w:tcPr>
          <w:p w14:paraId="1FDE9BA5" w14:textId="77777777" w:rsidR="00534506" w:rsidRPr="009615EB" w:rsidRDefault="00534506" w:rsidP="00784771">
            <w:pPr>
              <w:pStyle w:val="ListParagraph"/>
              <w:spacing w:line="276" w:lineRule="auto"/>
              <w:ind w:left="0"/>
              <w:jc w:val="both"/>
              <w:rPr>
                <w:rFonts w:ascii="Gill Sans MT" w:eastAsia="Times New Roman" w:hAnsi="Gill Sans MT" w:cs="Arial"/>
                <w:color w:val="000000" w:themeColor="text1"/>
                <w:sz w:val="22"/>
                <w:szCs w:val="22"/>
              </w:rPr>
            </w:pPr>
            <w:r w:rsidRPr="009615EB">
              <w:rPr>
                <w:rFonts w:ascii="Gill Sans MT" w:eastAsia="Times New Roman" w:hAnsi="Gill Sans MT" w:cs="Arial"/>
                <w:color w:val="000000" w:themeColor="text1"/>
                <w:sz w:val="22"/>
                <w:szCs w:val="22"/>
              </w:rPr>
              <w:t>2.4.</w:t>
            </w:r>
            <w:r>
              <w:rPr>
                <w:rFonts w:ascii="Gill Sans MT" w:eastAsia="Times New Roman" w:hAnsi="Gill Sans MT" w:cs="Arial"/>
                <w:color w:val="000000" w:themeColor="text1"/>
                <w:sz w:val="22"/>
                <w:szCs w:val="22"/>
              </w:rPr>
              <w:t>2</w:t>
            </w:r>
          </w:p>
        </w:tc>
        <w:tc>
          <w:tcPr>
            <w:tcW w:w="8552" w:type="dxa"/>
            <w:vAlign w:val="center"/>
          </w:tcPr>
          <w:p w14:paraId="3A05DE96" w14:textId="77777777" w:rsidR="00534506" w:rsidRPr="009615EB" w:rsidRDefault="00534506" w:rsidP="00784771">
            <w:pPr>
              <w:pStyle w:val="ListParagraph"/>
              <w:spacing w:line="276" w:lineRule="auto"/>
              <w:ind w:left="0"/>
              <w:jc w:val="both"/>
              <w:rPr>
                <w:rFonts w:ascii="Gill Sans MT" w:eastAsia="Times New Roman" w:hAnsi="Gill Sans MT" w:cs="Arial"/>
                <w:color w:val="000000" w:themeColor="text1"/>
                <w:sz w:val="22"/>
                <w:szCs w:val="22"/>
              </w:rPr>
            </w:pPr>
            <w:r w:rsidRPr="009615EB">
              <w:rPr>
                <w:rFonts w:ascii="Gill Sans MT" w:eastAsia="Times New Roman" w:hAnsi="Gill Sans MT" w:cs="Times New Roman"/>
                <w:color w:val="000000" w:themeColor="text1"/>
                <w:sz w:val="22"/>
                <w:szCs w:val="22"/>
              </w:rPr>
              <w:t xml:space="preserve">A stock of </w:t>
            </w:r>
            <w:r w:rsidRPr="009615EB">
              <w:rPr>
                <w:rFonts w:ascii="Gill Sans MT" w:eastAsia="Times New Roman" w:hAnsi="Gill Sans MT" w:cs="Times New Roman"/>
                <w:color w:val="000000" w:themeColor="text1"/>
                <w:sz w:val="22"/>
                <w:szCs w:val="22"/>
                <w:u w:val="single"/>
              </w:rPr>
              <w:t>sterile</w:t>
            </w:r>
            <w:r w:rsidRPr="009615EB">
              <w:rPr>
                <w:rFonts w:ascii="Gill Sans MT" w:eastAsia="Times New Roman" w:hAnsi="Gill Sans MT" w:cs="Times New Roman"/>
                <w:color w:val="000000" w:themeColor="text1"/>
                <w:sz w:val="22"/>
                <w:szCs w:val="22"/>
              </w:rPr>
              <w:t xml:space="preserve"> gloves is available in the labour room at the time of the survey</w:t>
            </w:r>
          </w:p>
        </w:tc>
        <w:tc>
          <w:tcPr>
            <w:tcW w:w="1078" w:type="dxa"/>
            <w:shd w:val="clear" w:color="auto" w:fill="FFFF00"/>
          </w:tcPr>
          <w:p w14:paraId="0E38EB93" w14:textId="77777777" w:rsidR="00534506" w:rsidRPr="0063129E" w:rsidRDefault="00534506" w:rsidP="00784771">
            <w:pPr>
              <w:pStyle w:val="ListParagraph"/>
              <w:spacing w:line="276" w:lineRule="auto"/>
              <w:ind w:left="0"/>
              <w:jc w:val="both"/>
              <w:rPr>
                <w:rFonts w:ascii="Gill Sans MT" w:hAnsi="Gill Sans MT"/>
                <w:b/>
                <w:bCs/>
                <w:sz w:val="22"/>
                <w:szCs w:val="22"/>
              </w:rPr>
            </w:pPr>
            <w:r w:rsidRPr="0063129E">
              <w:rPr>
                <w:rFonts w:ascii="Gill Sans MT" w:hAnsi="Gill Sans MT"/>
                <w:b/>
                <w:bCs/>
                <w:sz w:val="22"/>
                <w:szCs w:val="22"/>
              </w:rPr>
              <w:t>2.8/4</w:t>
            </w:r>
          </w:p>
        </w:tc>
      </w:tr>
      <w:tr w:rsidR="00534506" w:rsidRPr="009615EB" w14:paraId="6406A520" w14:textId="77777777" w:rsidTr="00784771">
        <w:tc>
          <w:tcPr>
            <w:tcW w:w="1080" w:type="dxa"/>
            <w:vAlign w:val="center"/>
          </w:tcPr>
          <w:p w14:paraId="239D5E27" w14:textId="77777777" w:rsidR="00534506" w:rsidRPr="009615EB" w:rsidRDefault="00534506" w:rsidP="00784771">
            <w:pPr>
              <w:pStyle w:val="ListParagraph"/>
              <w:spacing w:line="276" w:lineRule="auto"/>
              <w:ind w:left="0"/>
              <w:jc w:val="both"/>
              <w:rPr>
                <w:rFonts w:ascii="Gill Sans MT" w:eastAsia="Times New Roman" w:hAnsi="Gill Sans MT" w:cs="Arial"/>
                <w:color w:val="000000" w:themeColor="text1"/>
                <w:sz w:val="22"/>
                <w:szCs w:val="22"/>
              </w:rPr>
            </w:pPr>
            <w:r w:rsidRPr="009615EB">
              <w:rPr>
                <w:rFonts w:ascii="Gill Sans MT" w:eastAsia="Times New Roman" w:hAnsi="Gill Sans MT" w:cs="Arial"/>
                <w:color w:val="000000" w:themeColor="text1"/>
                <w:sz w:val="22"/>
                <w:szCs w:val="22"/>
              </w:rPr>
              <w:t>2.4.</w:t>
            </w:r>
            <w:r>
              <w:rPr>
                <w:rFonts w:ascii="Gill Sans MT" w:eastAsia="Times New Roman" w:hAnsi="Gill Sans MT" w:cs="Arial"/>
                <w:color w:val="000000" w:themeColor="text1"/>
                <w:sz w:val="22"/>
                <w:szCs w:val="22"/>
              </w:rPr>
              <w:t>3</w:t>
            </w:r>
          </w:p>
        </w:tc>
        <w:tc>
          <w:tcPr>
            <w:tcW w:w="8552" w:type="dxa"/>
            <w:vAlign w:val="center"/>
          </w:tcPr>
          <w:p w14:paraId="6731CF50" w14:textId="77777777" w:rsidR="00534506" w:rsidRPr="009615EB" w:rsidRDefault="00534506" w:rsidP="00784771">
            <w:pPr>
              <w:pStyle w:val="ListParagraph"/>
              <w:spacing w:line="276" w:lineRule="auto"/>
              <w:ind w:left="0"/>
              <w:jc w:val="both"/>
              <w:rPr>
                <w:rFonts w:ascii="Gill Sans MT" w:eastAsia="Times New Roman" w:hAnsi="Gill Sans MT" w:cs="Times New Roman"/>
                <w:color w:val="000000" w:themeColor="text1"/>
                <w:sz w:val="22"/>
                <w:szCs w:val="22"/>
              </w:rPr>
            </w:pPr>
            <w:r w:rsidRPr="009615EB">
              <w:rPr>
                <w:rFonts w:ascii="Gill Sans MT" w:eastAsia="Times New Roman" w:hAnsi="Gill Sans MT" w:cs="Times New Roman"/>
                <w:color w:val="000000" w:themeColor="text1"/>
                <w:sz w:val="22"/>
                <w:szCs w:val="22"/>
              </w:rPr>
              <w:t>A stock of sterile or high-level disinfected gauze or (cotton/wool swab) is available in the room at the time of the survey</w:t>
            </w:r>
          </w:p>
        </w:tc>
        <w:tc>
          <w:tcPr>
            <w:tcW w:w="1078" w:type="dxa"/>
            <w:shd w:val="clear" w:color="auto" w:fill="FFFF00"/>
          </w:tcPr>
          <w:p w14:paraId="7CEB2566" w14:textId="77777777" w:rsidR="00534506" w:rsidRPr="0063129E" w:rsidRDefault="00534506" w:rsidP="00784771">
            <w:pPr>
              <w:pStyle w:val="ListParagraph"/>
              <w:spacing w:line="276" w:lineRule="auto"/>
              <w:ind w:left="0"/>
              <w:jc w:val="both"/>
              <w:rPr>
                <w:rFonts w:ascii="Gill Sans MT" w:hAnsi="Gill Sans MT"/>
                <w:b/>
                <w:bCs/>
                <w:sz w:val="22"/>
                <w:szCs w:val="22"/>
              </w:rPr>
            </w:pPr>
            <w:r w:rsidRPr="0063129E">
              <w:rPr>
                <w:rFonts w:ascii="Gill Sans MT" w:hAnsi="Gill Sans MT"/>
                <w:b/>
                <w:bCs/>
                <w:sz w:val="22"/>
                <w:szCs w:val="22"/>
              </w:rPr>
              <w:t>1.4/2</w:t>
            </w:r>
          </w:p>
        </w:tc>
      </w:tr>
      <w:tr w:rsidR="00534506" w:rsidRPr="009615EB" w14:paraId="4E21FEBA" w14:textId="77777777" w:rsidTr="00784771">
        <w:tc>
          <w:tcPr>
            <w:tcW w:w="1080" w:type="dxa"/>
            <w:vAlign w:val="center"/>
          </w:tcPr>
          <w:p w14:paraId="6DF9AC31" w14:textId="77777777" w:rsidR="00534506" w:rsidRPr="009615EB" w:rsidRDefault="00534506" w:rsidP="00784771">
            <w:pPr>
              <w:pStyle w:val="ListParagraph"/>
              <w:spacing w:line="276" w:lineRule="auto"/>
              <w:ind w:left="0"/>
              <w:jc w:val="both"/>
              <w:rPr>
                <w:rFonts w:ascii="Gill Sans MT" w:eastAsia="Times New Roman" w:hAnsi="Gill Sans MT" w:cs="Arial"/>
                <w:color w:val="000000" w:themeColor="text1"/>
                <w:sz w:val="22"/>
                <w:szCs w:val="22"/>
              </w:rPr>
            </w:pPr>
            <w:r w:rsidRPr="009615EB">
              <w:rPr>
                <w:rFonts w:ascii="Gill Sans MT" w:eastAsia="Times New Roman" w:hAnsi="Gill Sans MT" w:cs="Times New Roman"/>
                <w:color w:val="000000" w:themeColor="text1"/>
                <w:sz w:val="22"/>
                <w:szCs w:val="22"/>
              </w:rPr>
              <w:lastRenderedPageBreak/>
              <w:t>2.4.</w:t>
            </w:r>
            <w:r>
              <w:rPr>
                <w:rFonts w:ascii="Gill Sans MT" w:eastAsia="Times New Roman" w:hAnsi="Gill Sans MT" w:cs="Times New Roman"/>
                <w:color w:val="000000" w:themeColor="text1"/>
                <w:sz w:val="22"/>
                <w:szCs w:val="22"/>
              </w:rPr>
              <w:t>4</w:t>
            </w:r>
          </w:p>
        </w:tc>
        <w:tc>
          <w:tcPr>
            <w:tcW w:w="8552" w:type="dxa"/>
            <w:vAlign w:val="center"/>
          </w:tcPr>
          <w:p w14:paraId="1E4FBF66" w14:textId="77777777" w:rsidR="00534506" w:rsidRPr="009615EB" w:rsidRDefault="00534506" w:rsidP="00784771">
            <w:pPr>
              <w:pStyle w:val="ListParagraph"/>
              <w:spacing w:line="276" w:lineRule="auto"/>
              <w:ind w:left="0"/>
              <w:jc w:val="both"/>
              <w:rPr>
                <w:rFonts w:ascii="Gill Sans MT" w:eastAsia="Times New Roman" w:hAnsi="Gill Sans MT" w:cs="Times New Roman"/>
                <w:color w:val="000000" w:themeColor="text1"/>
                <w:sz w:val="22"/>
                <w:szCs w:val="22"/>
              </w:rPr>
            </w:pPr>
            <w:r w:rsidRPr="009615EB">
              <w:rPr>
                <w:rFonts w:ascii="Gill Sans MT" w:eastAsia="Times New Roman" w:hAnsi="Gill Sans MT" w:cs="Times New Roman"/>
                <w:color w:val="000000" w:themeColor="text1"/>
                <w:sz w:val="22"/>
                <w:szCs w:val="22"/>
              </w:rPr>
              <w:t>The mattress (or bed covers) are made of waterproof materials</w:t>
            </w:r>
          </w:p>
        </w:tc>
        <w:tc>
          <w:tcPr>
            <w:tcW w:w="1078" w:type="dxa"/>
            <w:shd w:val="clear" w:color="auto" w:fill="FFFF00"/>
          </w:tcPr>
          <w:p w14:paraId="746E7F99" w14:textId="77777777" w:rsidR="00534506" w:rsidRPr="0063129E" w:rsidRDefault="00534506" w:rsidP="00784771">
            <w:pPr>
              <w:pStyle w:val="ListParagraph"/>
              <w:spacing w:line="276" w:lineRule="auto"/>
              <w:ind w:left="0"/>
              <w:jc w:val="both"/>
              <w:rPr>
                <w:rFonts w:ascii="Gill Sans MT" w:hAnsi="Gill Sans MT"/>
                <w:b/>
                <w:bCs/>
                <w:sz w:val="22"/>
                <w:szCs w:val="22"/>
              </w:rPr>
            </w:pPr>
            <w:r w:rsidRPr="0063129E">
              <w:rPr>
                <w:rFonts w:ascii="Gill Sans MT" w:hAnsi="Gill Sans MT"/>
                <w:b/>
                <w:bCs/>
                <w:sz w:val="22"/>
                <w:szCs w:val="22"/>
              </w:rPr>
              <w:t>1.7/2</w:t>
            </w:r>
          </w:p>
        </w:tc>
      </w:tr>
      <w:tr w:rsidR="00534506" w:rsidRPr="009615EB" w14:paraId="3DB2C259" w14:textId="77777777" w:rsidTr="00784771">
        <w:tc>
          <w:tcPr>
            <w:tcW w:w="1080" w:type="dxa"/>
            <w:vAlign w:val="center"/>
          </w:tcPr>
          <w:p w14:paraId="09360003" w14:textId="77777777" w:rsidR="00534506" w:rsidRPr="009615EB" w:rsidRDefault="00534506" w:rsidP="00784771">
            <w:pPr>
              <w:pStyle w:val="ListParagraph"/>
              <w:spacing w:line="276" w:lineRule="auto"/>
              <w:ind w:left="0"/>
              <w:jc w:val="both"/>
              <w:rPr>
                <w:rFonts w:ascii="Gill Sans MT" w:eastAsia="Times New Roman" w:hAnsi="Gill Sans MT" w:cs="Times New Roman"/>
                <w:color w:val="000000" w:themeColor="text1"/>
                <w:sz w:val="22"/>
                <w:szCs w:val="22"/>
              </w:rPr>
            </w:pPr>
            <w:r w:rsidRPr="009615EB">
              <w:rPr>
                <w:rFonts w:ascii="Gill Sans MT" w:eastAsia="Times New Roman" w:hAnsi="Gill Sans MT" w:cs="Times New Roman"/>
                <w:color w:val="000000" w:themeColor="text1"/>
                <w:sz w:val="22"/>
                <w:szCs w:val="22"/>
              </w:rPr>
              <w:t>2.4.</w:t>
            </w:r>
            <w:r>
              <w:rPr>
                <w:rFonts w:ascii="Gill Sans MT" w:eastAsia="Times New Roman" w:hAnsi="Gill Sans MT" w:cs="Times New Roman"/>
                <w:color w:val="000000" w:themeColor="text1"/>
                <w:sz w:val="22"/>
                <w:szCs w:val="22"/>
              </w:rPr>
              <w:t>5</w:t>
            </w:r>
          </w:p>
        </w:tc>
        <w:tc>
          <w:tcPr>
            <w:tcW w:w="8552" w:type="dxa"/>
            <w:vAlign w:val="center"/>
          </w:tcPr>
          <w:p w14:paraId="77AB2FC7" w14:textId="77777777" w:rsidR="00534506" w:rsidRPr="009615EB" w:rsidRDefault="00534506" w:rsidP="00784771">
            <w:pPr>
              <w:pStyle w:val="ListParagraph"/>
              <w:spacing w:line="276" w:lineRule="auto"/>
              <w:ind w:left="0"/>
              <w:jc w:val="both"/>
              <w:rPr>
                <w:rFonts w:ascii="Gill Sans MT" w:eastAsia="Times New Roman" w:hAnsi="Gill Sans MT" w:cs="Times New Roman"/>
                <w:color w:val="000000" w:themeColor="text1"/>
                <w:sz w:val="22"/>
                <w:szCs w:val="22"/>
              </w:rPr>
            </w:pPr>
            <w:r w:rsidRPr="009615EB">
              <w:rPr>
                <w:rFonts w:ascii="Gill Sans MT" w:eastAsia="Times New Roman" w:hAnsi="Gill Sans MT" w:cs="Times New Roman"/>
                <w:color w:val="000000" w:themeColor="text1"/>
                <w:sz w:val="22"/>
                <w:szCs w:val="22"/>
              </w:rPr>
              <w:t>The beds are visibly clean</w:t>
            </w:r>
          </w:p>
        </w:tc>
        <w:tc>
          <w:tcPr>
            <w:tcW w:w="1078" w:type="dxa"/>
            <w:shd w:val="clear" w:color="auto" w:fill="FFFF00"/>
          </w:tcPr>
          <w:p w14:paraId="7D54EA70" w14:textId="77777777" w:rsidR="00534506" w:rsidRPr="0063129E" w:rsidRDefault="00534506" w:rsidP="00784771">
            <w:pPr>
              <w:pStyle w:val="ListParagraph"/>
              <w:spacing w:line="276" w:lineRule="auto"/>
              <w:ind w:left="0"/>
              <w:jc w:val="both"/>
              <w:rPr>
                <w:rFonts w:ascii="Gill Sans MT" w:hAnsi="Gill Sans MT"/>
                <w:b/>
                <w:bCs/>
                <w:sz w:val="22"/>
                <w:szCs w:val="22"/>
              </w:rPr>
            </w:pPr>
            <w:r w:rsidRPr="0063129E">
              <w:rPr>
                <w:rFonts w:ascii="Gill Sans MT" w:hAnsi="Gill Sans MT"/>
                <w:b/>
                <w:bCs/>
                <w:sz w:val="22"/>
                <w:szCs w:val="22"/>
              </w:rPr>
              <w:t>0.8/1</w:t>
            </w:r>
          </w:p>
        </w:tc>
      </w:tr>
      <w:tr w:rsidR="00534506" w:rsidRPr="009615EB" w14:paraId="2D1A170D" w14:textId="77777777" w:rsidTr="00784771">
        <w:tc>
          <w:tcPr>
            <w:tcW w:w="1080" w:type="dxa"/>
            <w:vAlign w:val="center"/>
          </w:tcPr>
          <w:p w14:paraId="0DD6AD52" w14:textId="77777777" w:rsidR="00534506" w:rsidRPr="009615EB" w:rsidRDefault="00534506" w:rsidP="00784771">
            <w:pPr>
              <w:pStyle w:val="ListParagraph"/>
              <w:spacing w:line="276" w:lineRule="auto"/>
              <w:ind w:left="0"/>
              <w:jc w:val="both"/>
              <w:rPr>
                <w:rFonts w:ascii="Gill Sans MT" w:eastAsia="Times New Roman" w:hAnsi="Gill Sans MT" w:cs="Times New Roman"/>
                <w:color w:val="000000" w:themeColor="text1"/>
                <w:sz w:val="22"/>
                <w:szCs w:val="22"/>
              </w:rPr>
            </w:pPr>
            <w:r w:rsidRPr="009615EB">
              <w:rPr>
                <w:rFonts w:ascii="Gill Sans MT" w:eastAsia="Times New Roman" w:hAnsi="Gill Sans MT" w:cs="Times New Roman"/>
                <w:color w:val="000000" w:themeColor="text1"/>
                <w:sz w:val="22"/>
                <w:szCs w:val="22"/>
              </w:rPr>
              <w:t>2.4.</w:t>
            </w:r>
            <w:r>
              <w:rPr>
                <w:rFonts w:ascii="Gill Sans MT" w:eastAsia="Times New Roman" w:hAnsi="Gill Sans MT" w:cs="Times New Roman"/>
                <w:color w:val="000000" w:themeColor="text1"/>
                <w:sz w:val="22"/>
                <w:szCs w:val="22"/>
              </w:rPr>
              <w:t>6</w:t>
            </w:r>
          </w:p>
        </w:tc>
        <w:tc>
          <w:tcPr>
            <w:tcW w:w="8552" w:type="dxa"/>
            <w:vAlign w:val="center"/>
          </w:tcPr>
          <w:p w14:paraId="7FC3E639" w14:textId="77777777" w:rsidR="00534506" w:rsidRPr="009615EB" w:rsidRDefault="00534506" w:rsidP="00784771">
            <w:pPr>
              <w:pStyle w:val="ListParagraph"/>
              <w:spacing w:line="276" w:lineRule="auto"/>
              <w:ind w:left="0"/>
              <w:jc w:val="both"/>
              <w:rPr>
                <w:rFonts w:ascii="Gill Sans MT" w:eastAsia="Times New Roman" w:hAnsi="Gill Sans MT" w:cs="Times New Roman"/>
                <w:color w:val="000000" w:themeColor="text1"/>
                <w:sz w:val="22"/>
                <w:szCs w:val="22"/>
              </w:rPr>
            </w:pPr>
            <w:r w:rsidRPr="009615EB">
              <w:rPr>
                <w:rFonts w:ascii="Gill Sans MT" w:eastAsia="Times New Roman" w:hAnsi="Gill Sans MT" w:cs="Times New Roman"/>
                <w:color w:val="000000" w:themeColor="text1"/>
                <w:sz w:val="22"/>
                <w:szCs w:val="22"/>
              </w:rPr>
              <w:t>Disinfection supplies (chlorine, bleach products) are available within the ward</w:t>
            </w:r>
          </w:p>
        </w:tc>
        <w:tc>
          <w:tcPr>
            <w:tcW w:w="1078" w:type="dxa"/>
            <w:shd w:val="clear" w:color="auto" w:fill="FFFF00"/>
          </w:tcPr>
          <w:p w14:paraId="196404D5" w14:textId="77777777" w:rsidR="00534506" w:rsidRPr="0063129E" w:rsidRDefault="00534506" w:rsidP="00784771">
            <w:pPr>
              <w:pStyle w:val="ListParagraph"/>
              <w:spacing w:line="276" w:lineRule="auto"/>
              <w:ind w:left="0"/>
              <w:jc w:val="both"/>
              <w:rPr>
                <w:rFonts w:ascii="Gill Sans MT" w:hAnsi="Gill Sans MT"/>
                <w:b/>
                <w:bCs/>
                <w:sz w:val="22"/>
                <w:szCs w:val="22"/>
              </w:rPr>
            </w:pPr>
            <w:r w:rsidRPr="0063129E">
              <w:rPr>
                <w:rFonts w:ascii="Gill Sans MT" w:hAnsi="Gill Sans MT"/>
                <w:b/>
                <w:bCs/>
                <w:sz w:val="22"/>
                <w:szCs w:val="22"/>
              </w:rPr>
              <w:t>0.7/1</w:t>
            </w:r>
          </w:p>
        </w:tc>
      </w:tr>
      <w:tr w:rsidR="00534506" w:rsidRPr="009615EB" w14:paraId="3442ED28" w14:textId="77777777" w:rsidTr="00784771">
        <w:tc>
          <w:tcPr>
            <w:tcW w:w="1080" w:type="dxa"/>
            <w:shd w:val="clear" w:color="auto" w:fill="B4C6E7" w:themeFill="accent5" w:themeFillTint="66"/>
            <w:vAlign w:val="center"/>
          </w:tcPr>
          <w:p w14:paraId="5CF325FD" w14:textId="77777777" w:rsidR="00534506" w:rsidRPr="009615EB" w:rsidRDefault="00534506" w:rsidP="00784771">
            <w:pPr>
              <w:pStyle w:val="ListParagraph"/>
              <w:spacing w:line="276" w:lineRule="auto"/>
              <w:ind w:left="0"/>
              <w:jc w:val="both"/>
              <w:rPr>
                <w:rFonts w:ascii="Gill Sans MT" w:eastAsia="Times New Roman" w:hAnsi="Gill Sans MT" w:cs="Times New Roman"/>
                <w:color w:val="000000" w:themeColor="text1"/>
                <w:sz w:val="22"/>
                <w:szCs w:val="22"/>
              </w:rPr>
            </w:pPr>
            <w:r w:rsidRPr="009615EB">
              <w:rPr>
                <w:rFonts w:ascii="Gill Sans MT" w:eastAsia="Times New Roman" w:hAnsi="Gill Sans MT" w:cs="Times New Roman"/>
                <w:b/>
                <w:color w:val="000000" w:themeColor="text1"/>
                <w:sz w:val="22"/>
                <w:szCs w:val="22"/>
              </w:rPr>
              <w:t xml:space="preserve">2.5 Shower/bathing </w:t>
            </w:r>
          </w:p>
        </w:tc>
        <w:tc>
          <w:tcPr>
            <w:tcW w:w="8552" w:type="dxa"/>
            <w:shd w:val="clear" w:color="auto" w:fill="B4C6E7" w:themeFill="accent5" w:themeFillTint="66"/>
            <w:vAlign w:val="center"/>
          </w:tcPr>
          <w:p w14:paraId="770533B2" w14:textId="77777777" w:rsidR="00534506" w:rsidRPr="009615EB" w:rsidRDefault="00534506" w:rsidP="00784771">
            <w:pPr>
              <w:pStyle w:val="ListParagraph"/>
              <w:spacing w:line="276" w:lineRule="auto"/>
              <w:ind w:left="0"/>
              <w:jc w:val="both"/>
              <w:rPr>
                <w:rFonts w:ascii="Gill Sans MT" w:eastAsia="Times New Roman" w:hAnsi="Gill Sans MT" w:cs="Times New Roman"/>
                <w:color w:val="000000" w:themeColor="text1"/>
                <w:sz w:val="22"/>
                <w:szCs w:val="22"/>
              </w:rPr>
            </w:pPr>
          </w:p>
        </w:tc>
        <w:tc>
          <w:tcPr>
            <w:tcW w:w="1078" w:type="dxa"/>
            <w:shd w:val="clear" w:color="auto" w:fill="B4C6E7" w:themeFill="accent5" w:themeFillTint="66"/>
          </w:tcPr>
          <w:p w14:paraId="1D9D3D3C" w14:textId="77777777" w:rsidR="00534506" w:rsidRPr="0063129E" w:rsidRDefault="00534506" w:rsidP="00784771">
            <w:pPr>
              <w:pStyle w:val="ListParagraph"/>
              <w:spacing w:line="276" w:lineRule="auto"/>
              <w:ind w:left="0"/>
              <w:jc w:val="both"/>
              <w:rPr>
                <w:rFonts w:ascii="Gill Sans MT" w:hAnsi="Gill Sans MT"/>
                <w:b/>
                <w:bCs/>
                <w:sz w:val="22"/>
                <w:szCs w:val="22"/>
              </w:rPr>
            </w:pPr>
          </w:p>
        </w:tc>
      </w:tr>
      <w:tr w:rsidR="00534506" w:rsidRPr="009615EB" w14:paraId="32CEACD6" w14:textId="77777777" w:rsidTr="00784771">
        <w:tc>
          <w:tcPr>
            <w:tcW w:w="1080" w:type="dxa"/>
            <w:vAlign w:val="center"/>
          </w:tcPr>
          <w:p w14:paraId="0690E084" w14:textId="77777777" w:rsidR="00534506" w:rsidRPr="009615EB" w:rsidRDefault="00534506" w:rsidP="00784771">
            <w:pPr>
              <w:pStyle w:val="ListParagraph"/>
              <w:spacing w:line="276" w:lineRule="auto"/>
              <w:ind w:left="0"/>
              <w:jc w:val="both"/>
              <w:rPr>
                <w:rFonts w:ascii="Gill Sans MT" w:eastAsia="Times New Roman" w:hAnsi="Gill Sans MT" w:cs="Times New Roman"/>
                <w:b/>
                <w:color w:val="000000" w:themeColor="text1"/>
                <w:sz w:val="22"/>
                <w:szCs w:val="22"/>
              </w:rPr>
            </w:pPr>
            <w:r w:rsidRPr="009615EB">
              <w:rPr>
                <w:rFonts w:ascii="Gill Sans MT" w:eastAsia="Times New Roman" w:hAnsi="Gill Sans MT" w:cs="Arial"/>
                <w:color w:val="000000" w:themeColor="text1"/>
                <w:sz w:val="22"/>
                <w:szCs w:val="22"/>
              </w:rPr>
              <w:t>2.5.1</w:t>
            </w:r>
          </w:p>
        </w:tc>
        <w:tc>
          <w:tcPr>
            <w:tcW w:w="8552" w:type="dxa"/>
            <w:vAlign w:val="center"/>
          </w:tcPr>
          <w:p w14:paraId="7F01D847" w14:textId="77777777" w:rsidR="00534506" w:rsidRPr="009615EB" w:rsidRDefault="00534506" w:rsidP="00784771">
            <w:pPr>
              <w:pStyle w:val="ListParagraph"/>
              <w:spacing w:line="276" w:lineRule="auto"/>
              <w:ind w:left="0"/>
              <w:jc w:val="both"/>
              <w:rPr>
                <w:rFonts w:ascii="Gill Sans MT" w:eastAsia="Times New Roman" w:hAnsi="Gill Sans MT" w:cs="Times New Roman"/>
                <w:color w:val="000000" w:themeColor="text1"/>
                <w:sz w:val="22"/>
                <w:szCs w:val="22"/>
              </w:rPr>
            </w:pPr>
            <w:r w:rsidRPr="009615EB">
              <w:rPr>
                <w:rFonts w:ascii="Gill Sans MT" w:eastAsia="Times New Roman" w:hAnsi="Gill Sans MT" w:cs="Arial"/>
                <w:color w:val="000000" w:themeColor="text1"/>
                <w:sz w:val="22"/>
                <w:szCs w:val="22"/>
              </w:rPr>
              <w:t xml:space="preserve">There is a functional shower or bathing area (with water) </w:t>
            </w:r>
          </w:p>
        </w:tc>
        <w:tc>
          <w:tcPr>
            <w:tcW w:w="1078" w:type="dxa"/>
            <w:shd w:val="clear" w:color="auto" w:fill="FF0000"/>
          </w:tcPr>
          <w:p w14:paraId="04D32212" w14:textId="77777777" w:rsidR="00534506" w:rsidRPr="0063129E" w:rsidRDefault="00534506" w:rsidP="00784771">
            <w:pPr>
              <w:pStyle w:val="ListParagraph"/>
              <w:spacing w:line="276" w:lineRule="auto"/>
              <w:ind w:left="0"/>
              <w:jc w:val="both"/>
              <w:rPr>
                <w:rFonts w:ascii="Gill Sans MT" w:hAnsi="Gill Sans MT"/>
                <w:b/>
                <w:bCs/>
                <w:sz w:val="22"/>
                <w:szCs w:val="22"/>
              </w:rPr>
            </w:pPr>
            <w:r w:rsidRPr="0063129E">
              <w:rPr>
                <w:rFonts w:ascii="Gill Sans MT" w:hAnsi="Gill Sans MT"/>
                <w:b/>
                <w:bCs/>
                <w:sz w:val="22"/>
                <w:szCs w:val="22"/>
              </w:rPr>
              <w:t>0.9/2</w:t>
            </w:r>
          </w:p>
        </w:tc>
      </w:tr>
      <w:tr w:rsidR="00534506" w:rsidRPr="009615EB" w14:paraId="0C094F81" w14:textId="77777777" w:rsidTr="00784771">
        <w:tc>
          <w:tcPr>
            <w:tcW w:w="1080" w:type="dxa"/>
            <w:vAlign w:val="center"/>
          </w:tcPr>
          <w:p w14:paraId="3DC94C3C" w14:textId="77777777" w:rsidR="00534506" w:rsidRPr="009615EB" w:rsidRDefault="00534506" w:rsidP="00784771">
            <w:pPr>
              <w:pStyle w:val="ListParagraph"/>
              <w:spacing w:line="276" w:lineRule="auto"/>
              <w:ind w:left="0"/>
              <w:jc w:val="both"/>
              <w:rPr>
                <w:rFonts w:ascii="Gill Sans MT" w:eastAsia="Times New Roman" w:hAnsi="Gill Sans MT" w:cs="Arial"/>
                <w:color w:val="000000" w:themeColor="text1"/>
                <w:sz w:val="22"/>
                <w:szCs w:val="22"/>
              </w:rPr>
            </w:pPr>
            <w:r w:rsidRPr="009615EB">
              <w:rPr>
                <w:rFonts w:ascii="Gill Sans MT" w:eastAsia="Times New Roman" w:hAnsi="Gill Sans MT" w:cs="Arial"/>
                <w:color w:val="000000" w:themeColor="text1"/>
                <w:sz w:val="22"/>
                <w:szCs w:val="22"/>
              </w:rPr>
              <w:t>2.5.2</w:t>
            </w:r>
          </w:p>
        </w:tc>
        <w:tc>
          <w:tcPr>
            <w:tcW w:w="8552" w:type="dxa"/>
            <w:vAlign w:val="center"/>
          </w:tcPr>
          <w:p w14:paraId="6E7E6001" w14:textId="77777777" w:rsidR="00534506" w:rsidRPr="009615EB" w:rsidRDefault="00534506" w:rsidP="00784771">
            <w:pPr>
              <w:pStyle w:val="ListParagraph"/>
              <w:spacing w:line="276" w:lineRule="auto"/>
              <w:ind w:left="0"/>
              <w:jc w:val="both"/>
              <w:rPr>
                <w:rFonts w:ascii="Gill Sans MT" w:eastAsia="Times New Roman" w:hAnsi="Gill Sans MT" w:cs="Arial"/>
                <w:color w:val="000000" w:themeColor="text1"/>
                <w:sz w:val="22"/>
                <w:szCs w:val="22"/>
              </w:rPr>
            </w:pPr>
            <w:r w:rsidRPr="009615EB">
              <w:rPr>
                <w:rFonts w:ascii="Gill Sans MT" w:eastAsia="Times New Roman" w:hAnsi="Gill Sans MT" w:cs="Arial"/>
                <w:color w:val="000000" w:themeColor="text1"/>
                <w:sz w:val="22"/>
                <w:szCs w:val="22"/>
              </w:rPr>
              <w:t xml:space="preserve">The shower/bathing facility is a dedicated facility only for expecting mothers or those who recently delivered </w:t>
            </w:r>
          </w:p>
        </w:tc>
        <w:tc>
          <w:tcPr>
            <w:tcW w:w="1078" w:type="dxa"/>
            <w:shd w:val="clear" w:color="auto" w:fill="FF0000"/>
          </w:tcPr>
          <w:p w14:paraId="0135E7C6" w14:textId="77777777" w:rsidR="00534506" w:rsidRPr="0063129E" w:rsidRDefault="00534506" w:rsidP="00784771">
            <w:pPr>
              <w:pStyle w:val="ListParagraph"/>
              <w:spacing w:line="276" w:lineRule="auto"/>
              <w:ind w:left="0"/>
              <w:jc w:val="both"/>
              <w:rPr>
                <w:rFonts w:ascii="Gill Sans MT" w:hAnsi="Gill Sans MT"/>
                <w:b/>
                <w:bCs/>
                <w:sz w:val="22"/>
                <w:szCs w:val="22"/>
              </w:rPr>
            </w:pPr>
            <w:r w:rsidRPr="0063129E">
              <w:rPr>
                <w:rFonts w:ascii="Gill Sans MT" w:hAnsi="Gill Sans MT"/>
                <w:b/>
                <w:bCs/>
                <w:sz w:val="22"/>
                <w:szCs w:val="22"/>
              </w:rPr>
              <w:t>0.4/1</w:t>
            </w:r>
          </w:p>
        </w:tc>
      </w:tr>
      <w:tr w:rsidR="00534506" w:rsidRPr="009615EB" w14:paraId="53CD08D9" w14:textId="77777777" w:rsidTr="00784771">
        <w:tc>
          <w:tcPr>
            <w:tcW w:w="1080" w:type="dxa"/>
            <w:vAlign w:val="center"/>
          </w:tcPr>
          <w:p w14:paraId="5C3BC0A9" w14:textId="77777777" w:rsidR="00534506" w:rsidRPr="009615EB" w:rsidRDefault="00534506" w:rsidP="00784771">
            <w:pPr>
              <w:pStyle w:val="ListParagraph"/>
              <w:spacing w:line="276" w:lineRule="auto"/>
              <w:ind w:left="0"/>
              <w:jc w:val="both"/>
              <w:rPr>
                <w:rFonts w:ascii="Gill Sans MT" w:eastAsia="Times New Roman" w:hAnsi="Gill Sans MT" w:cs="Arial"/>
                <w:color w:val="000000" w:themeColor="text1"/>
                <w:sz w:val="22"/>
                <w:szCs w:val="22"/>
              </w:rPr>
            </w:pPr>
            <w:r w:rsidRPr="009615EB">
              <w:rPr>
                <w:rFonts w:ascii="Gill Sans MT" w:eastAsia="Times New Roman" w:hAnsi="Gill Sans MT" w:cs="Arial"/>
                <w:color w:val="000000" w:themeColor="text1"/>
                <w:sz w:val="22"/>
                <w:szCs w:val="22"/>
              </w:rPr>
              <w:t>2.5.3</w:t>
            </w:r>
          </w:p>
        </w:tc>
        <w:tc>
          <w:tcPr>
            <w:tcW w:w="8552" w:type="dxa"/>
            <w:vAlign w:val="center"/>
          </w:tcPr>
          <w:p w14:paraId="7B5AEC98" w14:textId="77777777" w:rsidR="00534506" w:rsidRPr="009615EB" w:rsidRDefault="00534506" w:rsidP="00784771">
            <w:pPr>
              <w:pStyle w:val="ListParagraph"/>
              <w:spacing w:line="276" w:lineRule="auto"/>
              <w:ind w:left="0"/>
              <w:jc w:val="both"/>
              <w:rPr>
                <w:rFonts w:ascii="Gill Sans MT" w:eastAsia="Times New Roman" w:hAnsi="Gill Sans MT" w:cs="Arial"/>
                <w:color w:val="000000" w:themeColor="text1"/>
                <w:sz w:val="22"/>
                <w:szCs w:val="22"/>
              </w:rPr>
            </w:pPr>
            <w:r w:rsidRPr="009615EB">
              <w:rPr>
                <w:rFonts w:ascii="Gill Sans MT" w:eastAsia="Times New Roman" w:hAnsi="Gill Sans MT" w:cs="Arial"/>
                <w:color w:val="000000" w:themeColor="text1"/>
                <w:sz w:val="22"/>
                <w:szCs w:val="22"/>
              </w:rPr>
              <w:t>Adequate drainage is available, and no standing water is present within the shower/bathing area</w:t>
            </w:r>
          </w:p>
        </w:tc>
        <w:tc>
          <w:tcPr>
            <w:tcW w:w="1078" w:type="dxa"/>
            <w:shd w:val="clear" w:color="auto" w:fill="FF0000"/>
          </w:tcPr>
          <w:p w14:paraId="6A33799A" w14:textId="77777777" w:rsidR="00534506" w:rsidRPr="0063129E" w:rsidRDefault="00534506" w:rsidP="00784771">
            <w:pPr>
              <w:pStyle w:val="ListParagraph"/>
              <w:spacing w:line="276" w:lineRule="auto"/>
              <w:ind w:left="0"/>
              <w:jc w:val="both"/>
              <w:rPr>
                <w:rFonts w:ascii="Gill Sans MT" w:hAnsi="Gill Sans MT"/>
                <w:b/>
                <w:bCs/>
                <w:sz w:val="22"/>
                <w:szCs w:val="22"/>
              </w:rPr>
            </w:pPr>
            <w:r w:rsidRPr="0063129E">
              <w:rPr>
                <w:rFonts w:ascii="Gill Sans MT" w:hAnsi="Gill Sans MT"/>
                <w:b/>
                <w:bCs/>
                <w:sz w:val="22"/>
                <w:szCs w:val="22"/>
              </w:rPr>
              <w:t>0.4/1</w:t>
            </w:r>
          </w:p>
        </w:tc>
      </w:tr>
      <w:tr w:rsidR="00534506" w:rsidRPr="009615EB" w14:paraId="36A6931E" w14:textId="77777777" w:rsidTr="00784771">
        <w:tc>
          <w:tcPr>
            <w:tcW w:w="1080" w:type="dxa"/>
            <w:vAlign w:val="center"/>
          </w:tcPr>
          <w:p w14:paraId="7BD948FE" w14:textId="77777777" w:rsidR="00534506" w:rsidRPr="009615EB" w:rsidRDefault="00534506" w:rsidP="00784771">
            <w:pPr>
              <w:pStyle w:val="ListParagraph"/>
              <w:spacing w:line="276" w:lineRule="auto"/>
              <w:ind w:left="0"/>
              <w:jc w:val="both"/>
              <w:rPr>
                <w:rFonts w:ascii="Gill Sans MT" w:eastAsia="Times New Roman" w:hAnsi="Gill Sans MT" w:cs="Arial"/>
                <w:color w:val="000000" w:themeColor="text1"/>
                <w:sz w:val="22"/>
                <w:szCs w:val="22"/>
              </w:rPr>
            </w:pPr>
            <w:r w:rsidRPr="009615EB">
              <w:rPr>
                <w:rFonts w:ascii="Gill Sans MT" w:eastAsia="Times New Roman" w:hAnsi="Gill Sans MT" w:cs="Arial"/>
                <w:color w:val="000000" w:themeColor="text1"/>
                <w:sz w:val="22"/>
                <w:szCs w:val="22"/>
              </w:rPr>
              <w:t>2.5.4</w:t>
            </w:r>
          </w:p>
        </w:tc>
        <w:tc>
          <w:tcPr>
            <w:tcW w:w="8552" w:type="dxa"/>
            <w:vAlign w:val="center"/>
          </w:tcPr>
          <w:p w14:paraId="59D22225" w14:textId="77777777" w:rsidR="00534506" w:rsidRPr="009615EB" w:rsidRDefault="00534506" w:rsidP="00784771">
            <w:pPr>
              <w:pStyle w:val="ListParagraph"/>
              <w:spacing w:line="276" w:lineRule="auto"/>
              <w:ind w:left="0"/>
              <w:jc w:val="both"/>
              <w:rPr>
                <w:rFonts w:ascii="Gill Sans MT" w:eastAsia="Times New Roman" w:hAnsi="Gill Sans MT" w:cs="Arial"/>
                <w:color w:val="000000" w:themeColor="text1"/>
                <w:sz w:val="22"/>
                <w:szCs w:val="22"/>
              </w:rPr>
            </w:pPr>
            <w:r w:rsidRPr="009615EB">
              <w:rPr>
                <w:rFonts w:ascii="Gill Sans MT" w:eastAsia="Times New Roman" w:hAnsi="Gill Sans MT" w:cs="Arial"/>
                <w:color w:val="000000" w:themeColor="text1"/>
                <w:sz w:val="22"/>
                <w:szCs w:val="22"/>
              </w:rPr>
              <w:t>The bathing area includes doors, partitions or screens, and functional locks for privacy</w:t>
            </w:r>
          </w:p>
        </w:tc>
        <w:tc>
          <w:tcPr>
            <w:tcW w:w="1078" w:type="dxa"/>
            <w:shd w:val="clear" w:color="auto" w:fill="FF0000"/>
          </w:tcPr>
          <w:p w14:paraId="6D74D89B" w14:textId="77777777" w:rsidR="00534506" w:rsidRPr="0063129E" w:rsidRDefault="00534506" w:rsidP="00784771">
            <w:pPr>
              <w:pStyle w:val="ListParagraph"/>
              <w:spacing w:line="276" w:lineRule="auto"/>
              <w:ind w:left="0"/>
              <w:jc w:val="both"/>
              <w:rPr>
                <w:rFonts w:ascii="Gill Sans MT" w:hAnsi="Gill Sans MT"/>
                <w:b/>
                <w:bCs/>
                <w:sz w:val="22"/>
                <w:szCs w:val="22"/>
              </w:rPr>
            </w:pPr>
            <w:r w:rsidRPr="0063129E">
              <w:rPr>
                <w:rFonts w:ascii="Gill Sans MT" w:hAnsi="Gill Sans MT"/>
                <w:b/>
                <w:bCs/>
                <w:sz w:val="22"/>
                <w:szCs w:val="22"/>
              </w:rPr>
              <w:t>0.4/1</w:t>
            </w:r>
          </w:p>
        </w:tc>
      </w:tr>
      <w:tr w:rsidR="00534506" w:rsidRPr="009615EB" w14:paraId="50DE410A" w14:textId="77777777" w:rsidTr="00784771">
        <w:tc>
          <w:tcPr>
            <w:tcW w:w="1080" w:type="dxa"/>
            <w:vAlign w:val="center"/>
          </w:tcPr>
          <w:p w14:paraId="2F66B373" w14:textId="77777777" w:rsidR="00534506" w:rsidRPr="009615EB" w:rsidRDefault="00534506" w:rsidP="00784771">
            <w:pPr>
              <w:pStyle w:val="ListParagraph"/>
              <w:spacing w:line="276" w:lineRule="auto"/>
              <w:ind w:left="0"/>
              <w:jc w:val="both"/>
              <w:rPr>
                <w:rFonts w:ascii="Gill Sans MT" w:eastAsia="Times New Roman" w:hAnsi="Gill Sans MT" w:cs="Arial"/>
                <w:color w:val="000000" w:themeColor="text1"/>
                <w:sz w:val="22"/>
                <w:szCs w:val="22"/>
              </w:rPr>
            </w:pPr>
            <w:r w:rsidRPr="009615EB">
              <w:rPr>
                <w:rFonts w:ascii="Gill Sans MT" w:eastAsia="Times New Roman" w:hAnsi="Gill Sans MT" w:cs="Arial"/>
                <w:color w:val="000000" w:themeColor="text1"/>
                <w:sz w:val="22"/>
                <w:szCs w:val="22"/>
              </w:rPr>
              <w:t>2.5.5</w:t>
            </w:r>
          </w:p>
        </w:tc>
        <w:tc>
          <w:tcPr>
            <w:tcW w:w="8552" w:type="dxa"/>
            <w:vAlign w:val="center"/>
          </w:tcPr>
          <w:p w14:paraId="11FF1C8B" w14:textId="77777777" w:rsidR="00534506" w:rsidRPr="009615EB" w:rsidRDefault="00534506" w:rsidP="00784771">
            <w:pPr>
              <w:pStyle w:val="ListParagraph"/>
              <w:spacing w:line="276" w:lineRule="auto"/>
              <w:ind w:left="0"/>
              <w:jc w:val="both"/>
              <w:rPr>
                <w:rFonts w:ascii="Gill Sans MT" w:eastAsia="Times New Roman" w:hAnsi="Gill Sans MT" w:cs="Arial"/>
                <w:color w:val="000000" w:themeColor="text1"/>
                <w:sz w:val="22"/>
                <w:szCs w:val="22"/>
              </w:rPr>
            </w:pPr>
            <w:r w:rsidRPr="009615EB">
              <w:rPr>
                <w:rFonts w:ascii="Gill Sans MT" w:eastAsia="Times New Roman" w:hAnsi="Gill Sans MT" w:cs="Arial"/>
                <w:color w:val="000000" w:themeColor="text1"/>
                <w:sz w:val="22"/>
                <w:szCs w:val="22"/>
              </w:rPr>
              <w:t>The path to the bathing area is easily accessible for people with limited mobility and free of obstacles</w:t>
            </w:r>
          </w:p>
        </w:tc>
        <w:tc>
          <w:tcPr>
            <w:tcW w:w="1078" w:type="dxa"/>
            <w:shd w:val="clear" w:color="auto" w:fill="FF0000"/>
          </w:tcPr>
          <w:p w14:paraId="02F6CB34" w14:textId="77777777" w:rsidR="00534506" w:rsidRPr="0063129E" w:rsidRDefault="00534506" w:rsidP="00784771">
            <w:pPr>
              <w:pStyle w:val="ListParagraph"/>
              <w:spacing w:line="276" w:lineRule="auto"/>
              <w:ind w:left="0"/>
              <w:jc w:val="both"/>
              <w:rPr>
                <w:rFonts w:ascii="Gill Sans MT" w:hAnsi="Gill Sans MT"/>
                <w:b/>
                <w:bCs/>
                <w:sz w:val="22"/>
                <w:szCs w:val="22"/>
              </w:rPr>
            </w:pPr>
            <w:r w:rsidRPr="0063129E">
              <w:rPr>
                <w:rFonts w:ascii="Gill Sans MT" w:hAnsi="Gill Sans MT"/>
                <w:b/>
                <w:bCs/>
                <w:sz w:val="22"/>
                <w:szCs w:val="22"/>
              </w:rPr>
              <w:t>0.5/1</w:t>
            </w:r>
          </w:p>
        </w:tc>
      </w:tr>
      <w:tr w:rsidR="00534506" w:rsidRPr="009615EB" w14:paraId="3E724FD3" w14:textId="77777777" w:rsidTr="00784771">
        <w:tc>
          <w:tcPr>
            <w:tcW w:w="1080" w:type="dxa"/>
            <w:shd w:val="clear" w:color="auto" w:fill="B4C6E7" w:themeFill="accent5" w:themeFillTint="66"/>
            <w:vAlign w:val="center"/>
          </w:tcPr>
          <w:p w14:paraId="7971EA7C" w14:textId="77777777" w:rsidR="00534506" w:rsidRPr="009615EB" w:rsidRDefault="00534506" w:rsidP="00784771">
            <w:pPr>
              <w:pStyle w:val="ListParagraph"/>
              <w:spacing w:line="276" w:lineRule="auto"/>
              <w:ind w:left="0"/>
              <w:jc w:val="both"/>
              <w:rPr>
                <w:rFonts w:ascii="Gill Sans MT" w:eastAsia="Times New Roman" w:hAnsi="Gill Sans MT" w:cs="Arial"/>
                <w:color w:val="000000" w:themeColor="text1"/>
                <w:sz w:val="22"/>
                <w:szCs w:val="22"/>
              </w:rPr>
            </w:pPr>
            <w:r w:rsidRPr="009615EB">
              <w:rPr>
                <w:rFonts w:ascii="Gill Sans MT" w:eastAsia="Times New Roman" w:hAnsi="Gill Sans MT" w:cs="Calibri"/>
                <w:b/>
                <w:bCs/>
                <w:color w:val="000000" w:themeColor="text1"/>
                <w:sz w:val="22"/>
                <w:szCs w:val="22"/>
              </w:rPr>
              <w:t>2.6 Health Care Waste</w:t>
            </w:r>
            <w:r w:rsidRPr="009615EB">
              <w:rPr>
                <w:rFonts w:ascii="Gill Sans MT" w:eastAsia="Times New Roman" w:hAnsi="Gill Sans MT" w:cs="Times New Roman"/>
                <w:b/>
                <w:bCs/>
                <w:color w:val="000000" w:themeColor="text1"/>
                <w:sz w:val="22"/>
                <w:szCs w:val="22"/>
              </w:rPr>
              <w:t> </w:t>
            </w:r>
          </w:p>
        </w:tc>
        <w:tc>
          <w:tcPr>
            <w:tcW w:w="8552" w:type="dxa"/>
            <w:shd w:val="clear" w:color="auto" w:fill="B4C6E7" w:themeFill="accent5" w:themeFillTint="66"/>
            <w:vAlign w:val="center"/>
          </w:tcPr>
          <w:p w14:paraId="223D7D53" w14:textId="77777777" w:rsidR="00534506" w:rsidRPr="009615EB" w:rsidRDefault="00534506" w:rsidP="00784771">
            <w:pPr>
              <w:pStyle w:val="ListParagraph"/>
              <w:spacing w:line="276" w:lineRule="auto"/>
              <w:ind w:left="0"/>
              <w:jc w:val="both"/>
              <w:rPr>
                <w:rFonts w:ascii="Gill Sans MT" w:eastAsia="Times New Roman" w:hAnsi="Gill Sans MT" w:cs="Arial"/>
                <w:color w:val="000000" w:themeColor="text1"/>
                <w:sz w:val="22"/>
                <w:szCs w:val="22"/>
              </w:rPr>
            </w:pPr>
          </w:p>
        </w:tc>
        <w:tc>
          <w:tcPr>
            <w:tcW w:w="1078" w:type="dxa"/>
            <w:shd w:val="clear" w:color="auto" w:fill="B4C6E7" w:themeFill="accent5" w:themeFillTint="66"/>
          </w:tcPr>
          <w:p w14:paraId="2BFDB0BF" w14:textId="77777777" w:rsidR="00534506" w:rsidRPr="0063129E" w:rsidRDefault="00534506" w:rsidP="00784771">
            <w:pPr>
              <w:pStyle w:val="ListParagraph"/>
              <w:spacing w:line="276" w:lineRule="auto"/>
              <w:ind w:left="0"/>
              <w:jc w:val="both"/>
              <w:rPr>
                <w:rFonts w:ascii="Gill Sans MT" w:hAnsi="Gill Sans MT"/>
                <w:b/>
                <w:bCs/>
                <w:sz w:val="22"/>
                <w:szCs w:val="22"/>
              </w:rPr>
            </w:pPr>
          </w:p>
        </w:tc>
      </w:tr>
      <w:tr w:rsidR="00534506" w:rsidRPr="009615EB" w14:paraId="11555B0A" w14:textId="77777777" w:rsidTr="00784771">
        <w:tc>
          <w:tcPr>
            <w:tcW w:w="1080" w:type="dxa"/>
            <w:vAlign w:val="center"/>
          </w:tcPr>
          <w:p w14:paraId="426D3395" w14:textId="77777777" w:rsidR="00534506" w:rsidRPr="009615EB" w:rsidRDefault="00534506" w:rsidP="00784771">
            <w:pPr>
              <w:pStyle w:val="ListParagraph"/>
              <w:spacing w:line="276" w:lineRule="auto"/>
              <w:ind w:left="0"/>
              <w:jc w:val="both"/>
              <w:rPr>
                <w:rFonts w:ascii="Gill Sans MT" w:eastAsia="Times New Roman" w:hAnsi="Gill Sans MT" w:cs="Calibri"/>
                <w:b/>
                <w:bCs/>
                <w:color w:val="000000" w:themeColor="text1"/>
                <w:sz w:val="22"/>
                <w:szCs w:val="22"/>
              </w:rPr>
            </w:pPr>
            <w:r w:rsidRPr="009615EB">
              <w:rPr>
                <w:rFonts w:ascii="Gill Sans MT" w:eastAsia="Times New Roman" w:hAnsi="Gill Sans MT" w:cs="Arial"/>
                <w:color w:val="000000" w:themeColor="text1"/>
                <w:sz w:val="22"/>
                <w:szCs w:val="22"/>
              </w:rPr>
              <w:t>2.6.1</w:t>
            </w:r>
          </w:p>
        </w:tc>
        <w:tc>
          <w:tcPr>
            <w:tcW w:w="8552" w:type="dxa"/>
            <w:vAlign w:val="center"/>
          </w:tcPr>
          <w:p w14:paraId="7260C47A" w14:textId="77777777" w:rsidR="00534506" w:rsidRPr="009615EB" w:rsidRDefault="00534506" w:rsidP="00784771">
            <w:pPr>
              <w:pStyle w:val="ListParagraph"/>
              <w:spacing w:line="276" w:lineRule="auto"/>
              <w:ind w:left="0"/>
              <w:jc w:val="both"/>
              <w:rPr>
                <w:rFonts w:ascii="Gill Sans MT" w:eastAsia="Times New Roman" w:hAnsi="Gill Sans MT" w:cs="Arial"/>
                <w:color w:val="000000" w:themeColor="text1"/>
                <w:sz w:val="22"/>
                <w:szCs w:val="22"/>
              </w:rPr>
            </w:pPr>
            <w:r w:rsidRPr="009615EB">
              <w:rPr>
                <w:rFonts w:ascii="Gill Sans MT" w:eastAsia="Times New Roman" w:hAnsi="Gill Sans MT" w:cs="Arial"/>
                <w:color w:val="000000" w:themeColor="text1"/>
                <w:sz w:val="22"/>
                <w:szCs w:val="22"/>
              </w:rPr>
              <w:t>The waste is segregated safely in at least three separate bins: one for general waste, one for infectious waste, and one for sharps waste</w:t>
            </w:r>
          </w:p>
        </w:tc>
        <w:tc>
          <w:tcPr>
            <w:tcW w:w="1078" w:type="dxa"/>
            <w:shd w:val="clear" w:color="auto" w:fill="00B050"/>
          </w:tcPr>
          <w:p w14:paraId="055E6500" w14:textId="77777777" w:rsidR="00534506" w:rsidRPr="0063129E" w:rsidRDefault="00534506" w:rsidP="00784771">
            <w:pPr>
              <w:pStyle w:val="ListParagraph"/>
              <w:spacing w:line="276" w:lineRule="auto"/>
              <w:ind w:left="0"/>
              <w:jc w:val="both"/>
              <w:rPr>
                <w:rFonts w:ascii="Gill Sans MT" w:hAnsi="Gill Sans MT"/>
                <w:b/>
                <w:bCs/>
                <w:sz w:val="22"/>
                <w:szCs w:val="22"/>
              </w:rPr>
            </w:pPr>
            <w:r w:rsidRPr="0063129E">
              <w:rPr>
                <w:rFonts w:ascii="Gill Sans MT" w:hAnsi="Gill Sans MT"/>
                <w:b/>
                <w:bCs/>
                <w:sz w:val="22"/>
                <w:szCs w:val="22"/>
              </w:rPr>
              <w:t>1.9/2</w:t>
            </w:r>
          </w:p>
        </w:tc>
      </w:tr>
      <w:tr w:rsidR="00534506" w:rsidRPr="009615EB" w14:paraId="1B8E6BCF" w14:textId="77777777" w:rsidTr="00784771">
        <w:tc>
          <w:tcPr>
            <w:tcW w:w="1080" w:type="dxa"/>
            <w:vAlign w:val="center"/>
          </w:tcPr>
          <w:p w14:paraId="12923E4A" w14:textId="77777777" w:rsidR="00534506" w:rsidRPr="009615EB" w:rsidRDefault="00534506" w:rsidP="00784771">
            <w:pPr>
              <w:pStyle w:val="ListParagraph"/>
              <w:spacing w:line="276" w:lineRule="auto"/>
              <w:ind w:left="0"/>
              <w:jc w:val="both"/>
              <w:rPr>
                <w:rFonts w:ascii="Gill Sans MT" w:eastAsia="Times New Roman" w:hAnsi="Gill Sans MT" w:cs="Arial"/>
                <w:color w:val="000000" w:themeColor="text1"/>
                <w:sz w:val="22"/>
                <w:szCs w:val="22"/>
              </w:rPr>
            </w:pPr>
            <w:r w:rsidRPr="009615EB">
              <w:rPr>
                <w:rFonts w:ascii="Gill Sans MT" w:eastAsia="Times New Roman" w:hAnsi="Gill Sans MT" w:cs="Arial"/>
                <w:color w:val="000000" w:themeColor="text1"/>
                <w:sz w:val="22"/>
                <w:szCs w:val="22"/>
              </w:rPr>
              <w:t>2.6.2</w:t>
            </w:r>
          </w:p>
        </w:tc>
        <w:tc>
          <w:tcPr>
            <w:tcW w:w="8552" w:type="dxa"/>
            <w:vAlign w:val="center"/>
          </w:tcPr>
          <w:p w14:paraId="0F6C6471" w14:textId="77777777" w:rsidR="00534506" w:rsidRPr="009615EB" w:rsidRDefault="00534506" w:rsidP="00784771">
            <w:pPr>
              <w:pStyle w:val="ListParagraph"/>
              <w:spacing w:line="276" w:lineRule="auto"/>
              <w:ind w:left="0"/>
              <w:jc w:val="both"/>
              <w:rPr>
                <w:rFonts w:ascii="Gill Sans MT" w:eastAsia="Times New Roman" w:hAnsi="Gill Sans MT" w:cs="Arial"/>
                <w:color w:val="000000" w:themeColor="text1"/>
                <w:sz w:val="22"/>
                <w:szCs w:val="22"/>
              </w:rPr>
            </w:pPr>
            <w:r w:rsidRPr="009615EB">
              <w:rPr>
                <w:rFonts w:ascii="Gill Sans MT" w:eastAsia="Times New Roman" w:hAnsi="Gill Sans MT" w:cs="Arial"/>
                <w:color w:val="000000" w:themeColor="text1"/>
                <w:sz w:val="22"/>
                <w:szCs w:val="22"/>
              </w:rPr>
              <w:t>The waste containers are clearly labeled and/or color coded to communicate the type of waste they contain</w:t>
            </w:r>
          </w:p>
        </w:tc>
        <w:tc>
          <w:tcPr>
            <w:tcW w:w="1078" w:type="dxa"/>
            <w:shd w:val="clear" w:color="auto" w:fill="00B050"/>
          </w:tcPr>
          <w:p w14:paraId="4C56086F" w14:textId="77777777" w:rsidR="00534506" w:rsidRPr="0063129E" w:rsidRDefault="00534506" w:rsidP="00784771">
            <w:pPr>
              <w:pStyle w:val="ListParagraph"/>
              <w:spacing w:line="276" w:lineRule="auto"/>
              <w:ind w:left="0"/>
              <w:jc w:val="both"/>
              <w:rPr>
                <w:rFonts w:ascii="Gill Sans MT" w:hAnsi="Gill Sans MT"/>
                <w:b/>
                <w:bCs/>
                <w:sz w:val="22"/>
                <w:szCs w:val="22"/>
              </w:rPr>
            </w:pPr>
            <w:r w:rsidRPr="0063129E">
              <w:rPr>
                <w:rFonts w:ascii="Gill Sans MT" w:hAnsi="Gill Sans MT"/>
                <w:b/>
                <w:bCs/>
                <w:sz w:val="22"/>
                <w:szCs w:val="22"/>
              </w:rPr>
              <w:t>0.9/1</w:t>
            </w:r>
          </w:p>
        </w:tc>
      </w:tr>
      <w:tr w:rsidR="00534506" w:rsidRPr="009615EB" w14:paraId="1836CAA1" w14:textId="77777777" w:rsidTr="00784771">
        <w:tc>
          <w:tcPr>
            <w:tcW w:w="1080" w:type="dxa"/>
            <w:vAlign w:val="center"/>
          </w:tcPr>
          <w:p w14:paraId="41CAA3BD" w14:textId="77777777" w:rsidR="00534506" w:rsidRPr="009615EB" w:rsidRDefault="00534506" w:rsidP="00784771">
            <w:pPr>
              <w:pStyle w:val="ListParagraph"/>
              <w:spacing w:line="276" w:lineRule="auto"/>
              <w:ind w:left="0"/>
              <w:jc w:val="both"/>
              <w:rPr>
                <w:rFonts w:ascii="Gill Sans MT" w:eastAsia="Times New Roman" w:hAnsi="Gill Sans MT" w:cs="Arial"/>
                <w:color w:val="000000" w:themeColor="text1"/>
                <w:sz w:val="22"/>
                <w:szCs w:val="22"/>
              </w:rPr>
            </w:pPr>
            <w:r w:rsidRPr="009615EB">
              <w:rPr>
                <w:rFonts w:ascii="Gill Sans MT" w:eastAsia="Times New Roman" w:hAnsi="Gill Sans MT" w:cs="Arial"/>
                <w:color w:val="000000" w:themeColor="text1"/>
                <w:sz w:val="22"/>
                <w:szCs w:val="22"/>
              </w:rPr>
              <w:t>2.6.3</w:t>
            </w:r>
          </w:p>
        </w:tc>
        <w:tc>
          <w:tcPr>
            <w:tcW w:w="8552" w:type="dxa"/>
            <w:vAlign w:val="center"/>
          </w:tcPr>
          <w:p w14:paraId="15F864B3" w14:textId="77777777" w:rsidR="00534506" w:rsidRPr="009615EB" w:rsidRDefault="00534506" w:rsidP="00784771">
            <w:pPr>
              <w:pStyle w:val="ListParagraph"/>
              <w:spacing w:line="276" w:lineRule="auto"/>
              <w:ind w:left="0"/>
              <w:jc w:val="both"/>
              <w:rPr>
                <w:rFonts w:ascii="Gill Sans MT" w:eastAsia="Times New Roman" w:hAnsi="Gill Sans MT" w:cs="Arial"/>
                <w:color w:val="000000" w:themeColor="text1"/>
                <w:sz w:val="22"/>
                <w:szCs w:val="22"/>
              </w:rPr>
            </w:pPr>
            <w:r w:rsidRPr="009615EB">
              <w:rPr>
                <w:rFonts w:ascii="Gill Sans MT" w:eastAsia="Times New Roman" w:hAnsi="Gill Sans MT" w:cs="Arial"/>
                <w:color w:val="000000" w:themeColor="text1"/>
                <w:sz w:val="22"/>
                <w:szCs w:val="22"/>
              </w:rPr>
              <w:t>Waste bin liners are available at the time of survey</w:t>
            </w:r>
          </w:p>
        </w:tc>
        <w:tc>
          <w:tcPr>
            <w:tcW w:w="1078" w:type="dxa"/>
            <w:shd w:val="clear" w:color="auto" w:fill="FFFF00"/>
          </w:tcPr>
          <w:p w14:paraId="753BF51A" w14:textId="77777777" w:rsidR="00534506" w:rsidRPr="0063129E" w:rsidRDefault="00534506" w:rsidP="00784771">
            <w:pPr>
              <w:pStyle w:val="ListParagraph"/>
              <w:spacing w:line="276" w:lineRule="auto"/>
              <w:ind w:left="0"/>
              <w:jc w:val="both"/>
              <w:rPr>
                <w:rFonts w:ascii="Gill Sans MT" w:hAnsi="Gill Sans MT"/>
                <w:b/>
                <w:bCs/>
                <w:sz w:val="22"/>
                <w:szCs w:val="22"/>
              </w:rPr>
            </w:pPr>
            <w:r w:rsidRPr="0063129E">
              <w:rPr>
                <w:rFonts w:ascii="Gill Sans MT" w:hAnsi="Gill Sans MT"/>
                <w:b/>
                <w:bCs/>
                <w:sz w:val="22"/>
                <w:szCs w:val="22"/>
              </w:rPr>
              <w:t>0.8/1</w:t>
            </w:r>
          </w:p>
        </w:tc>
      </w:tr>
      <w:tr w:rsidR="00534506" w:rsidRPr="009615EB" w14:paraId="0805126C" w14:textId="77777777" w:rsidTr="00784771">
        <w:tc>
          <w:tcPr>
            <w:tcW w:w="1080" w:type="dxa"/>
            <w:vAlign w:val="center"/>
          </w:tcPr>
          <w:p w14:paraId="0908306C" w14:textId="77777777" w:rsidR="00534506" w:rsidRPr="009615EB" w:rsidRDefault="00534506" w:rsidP="00784771">
            <w:pPr>
              <w:pStyle w:val="ListParagraph"/>
              <w:spacing w:line="276" w:lineRule="auto"/>
              <w:ind w:left="0"/>
              <w:jc w:val="both"/>
              <w:rPr>
                <w:rFonts w:ascii="Gill Sans MT" w:eastAsia="Times New Roman" w:hAnsi="Gill Sans MT" w:cs="Arial"/>
                <w:color w:val="000000" w:themeColor="text1"/>
                <w:sz w:val="22"/>
                <w:szCs w:val="22"/>
              </w:rPr>
            </w:pPr>
            <w:r w:rsidRPr="009615EB">
              <w:rPr>
                <w:rFonts w:ascii="Gill Sans MT" w:eastAsia="Times New Roman" w:hAnsi="Gill Sans MT" w:cs="Arial"/>
                <w:color w:val="000000" w:themeColor="text1"/>
                <w:sz w:val="22"/>
                <w:szCs w:val="22"/>
              </w:rPr>
              <w:t>2.6.4</w:t>
            </w:r>
          </w:p>
        </w:tc>
        <w:tc>
          <w:tcPr>
            <w:tcW w:w="8552" w:type="dxa"/>
            <w:vAlign w:val="center"/>
          </w:tcPr>
          <w:p w14:paraId="1A365FFA" w14:textId="77777777" w:rsidR="00534506" w:rsidRPr="009615EB" w:rsidRDefault="00534506" w:rsidP="00784771">
            <w:pPr>
              <w:pStyle w:val="ListParagraph"/>
              <w:spacing w:line="276" w:lineRule="auto"/>
              <w:ind w:left="0"/>
              <w:jc w:val="both"/>
              <w:rPr>
                <w:rFonts w:ascii="Gill Sans MT" w:eastAsia="Times New Roman" w:hAnsi="Gill Sans MT" w:cs="Arial"/>
                <w:color w:val="000000" w:themeColor="text1"/>
                <w:sz w:val="22"/>
                <w:szCs w:val="22"/>
              </w:rPr>
            </w:pPr>
            <w:r w:rsidRPr="009615EB">
              <w:rPr>
                <w:rFonts w:ascii="Gill Sans MT" w:eastAsia="Times New Roman" w:hAnsi="Gill Sans MT" w:cs="Arial"/>
                <w:color w:val="000000" w:themeColor="text1"/>
                <w:sz w:val="22"/>
                <w:szCs w:val="22"/>
              </w:rPr>
              <w:t>Appropriate protective equipment (utility gloves, mask, goggles, rubber boots) is available for staff to use when transporting or disposing of hospital solid waste.</w:t>
            </w:r>
          </w:p>
        </w:tc>
        <w:tc>
          <w:tcPr>
            <w:tcW w:w="1078" w:type="dxa"/>
            <w:shd w:val="clear" w:color="auto" w:fill="00B050"/>
          </w:tcPr>
          <w:p w14:paraId="330CAAE6" w14:textId="77777777" w:rsidR="00534506" w:rsidRPr="0063129E" w:rsidRDefault="00534506" w:rsidP="00784771">
            <w:pPr>
              <w:pStyle w:val="ListParagraph"/>
              <w:spacing w:line="276" w:lineRule="auto"/>
              <w:ind w:left="0"/>
              <w:jc w:val="both"/>
              <w:rPr>
                <w:rFonts w:ascii="Gill Sans MT" w:hAnsi="Gill Sans MT"/>
                <w:b/>
                <w:bCs/>
                <w:sz w:val="22"/>
                <w:szCs w:val="22"/>
              </w:rPr>
            </w:pPr>
            <w:r w:rsidRPr="0063129E">
              <w:rPr>
                <w:rFonts w:ascii="Gill Sans MT" w:hAnsi="Gill Sans MT"/>
                <w:b/>
                <w:bCs/>
                <w:sz w:val="22"/>
                <w:szCs w:val="22"/>
              </w:rPr>
              <w:t>0.9/1</w:t>
            </w:r>
          </w:p>
        </w:tc>
      </w:tr>
      <w:tr w:rsidR="00534506" w:rsidRPr="009615EB" w14:paraId="783BD75B" w14:textId="77777777" w:rsidTr="00784771">
        <w:tc>
          <w:tcPr>
            <w:tcW w:w="1080" w:type="dxa"/>
            <w:shd w:val="clear" w:color="auto" w:fill="B4C6E7" w:themeFill="accent5" w:themeFillTint="66"/>
          </w:tcPr>
          <w:p w14:paraId="45A07D0B" w14:textId="77777777" w:rsidR="00534506" w:rsidRPr="009615EB" w:rsidRDefault="00534506" w:rsidP="00784771">
            <w:pPr>
              <w:pStyle w:val="ListParagraph"/>
              <w:spacing w:line="276" w:lineRule="auto"/>
              <w:ind w:left="0"/>
              <w:jc w:val="both"/>
              <w:rPr>
                <w:rFonts w:ascii="Gill Sans MT" w:eastAsia="Times New Roman" w:hAnsi="Gill Sans MT" w:cs="Arial"/>
                <w:color w:val="000000" w:themeColor="text1"/>
                <w:sz w:val="22"/>
                <w:szCs w:val="22"/>
              </w:rPr>
            </w:pPr>
          </w:p>
        </w:tc>
        <w:tc>
          <w:tcPr>
            <w:tcW w:w="8552" w:type="dxa"/>
            <w:shd w:val="clear" w:color="auto" w:fill="B4C6E7" w:themeFill="accent5" w:themeFillTint="66"/>
            <w:vAlign w:val="center"/>
          </w:tcPr>
          <w:p w14:paraId="38E9F799" w14:textId="77777777" w:rsidR="00534506" w:rsidRPr="009615EB" w:rsidRDefault="00534506" w:rsidP="00784771">
            <w:pPr>
              <w:pStyle w:val="ListParagraph"/>
              <w:spacing w:line="276" w:lineRule="auto"/>
              <w:ind w:left="0"/>
              <w:jc w:val="both"/>
              <w:rPr>
                <w:rFonts w:ascii="Gill Sans MT" w:eastAsia="Times New Roman" w:hAnsi="Gill Sans MT" w:cs="Arial"/>
                <w:color w:val="000000" w:themeColor="text1"/>
                <w:sz w:val="22"/>
                <w:szCs w:val="22"/>
              </w:rPr>
            </w:pPr>
            <w:r w:rsidRPr="009615EB">
              <w:rPr>
                <w:rFonts w:ascii="Gill Sans MT" w:eastAsia="Times New Roman" w:hAnsi="Gill Sans MT" w:cs="Times New Roman"/>
                <w:b/>
                <w:color w:val="000000" w:themeColor="text1"/>
                <w:sz w:val="22"/>
                <w:szCs w:val="22"/>
              </w:rPr>
              <w:t>Total Score for Labour Ward</w:t>
            </w:r>
          </w:p>
        </w:tc>
        <w:tc>
          <w:tcPr>
            <w:tcW w:w="1078" w:type="dxa"/>
            <w:shd w:val="clear" w:color="auto" w:fill="B4C6E7" w:themeFill="accent5" w:themeFillTint="66"/>
          </w:tcPr>
          <w:p w14:paraId="02CC71F1" w14:textId="77777777" w:rsidR="00534506" w:rsidRPr="0063129E" w:rsidRDefault="00534506" w:rsidP="00784771">
            <w:pPr>
              <w:pStyle w:val="ListParagraph"/>
              <w:spacing w:line="276" w:lineRule="auto"/>
              <w:ind w:left="0"/>
              <w:jc w:val="both"/>
              <w:rPr>
                <w:rFonts w:ascii="Gill Sans MT" w:hAnsi="Gill Sans MT"/>
                <w:b/>
                <w:bCs/>
                <w:sz w:val="22"/>
                <w:szCs w:val="22"/>
              </w:rPr>
            </w:pPr>
          </w:p>
        </w:tc>
      </w:tr>
    </w:tbl>
    <w:p w14:paraId="2AC1AFBB" w14:textId="77777777" w:rsidR="00534506" w:rsidRPr="009615EB" w:rsidRDefault="00534506" w:rsidP="00534506">
      <w:pPr>
        <w:pStyle w:val="Heading2"/>
        <w:spacing w:line="276" w:lineRule="auto"/>
        <w:jc w:val="both"/>
        <w:rPr>
          <w:rStyle w:val="Heading2Char"/>
          <w:rFonts w:ascii="Gill Sans MT" w:hAnsi="Gill Sans MT"/>
          <w:b/>
          <w:sz w:val="22"/>
          <w:szCs w:val="22"/>
        </w:rPr>
      </w:pPr>
      <w:r w:rsidRPr="009615EB">
        <w:rPr>
          <w:rFonts w:ascii="Gill Sans MT" w:hAnsi="Gill Sans MT" w:cs="Gill Sans Infant Std"/>
          <w:sz w:val="22"/>
          <w:szCs w:val="22"/>
        </w:rPr>
        <w:t>Section 3: Scorec</w:t>
      </w:r>
      <w:r w:rsidRPr="009615EB">
        <w:rPr>
          <w:rStyle w:val="Heading2Char"/>
          <w:rFonts w:ascii="Gill Sans MT" w:hAnsi="Gill Sans MT"/>
          <w:b/>
          <w:sz w:val="22"/>
          <w:szCs w:val="22"/>
        </w:rPr>
        <w:t>ard for Delivery Room/Space</w:t>
      </w:r>
    </w:p>
    <w:p w14:paraId="637F521A" w14:textId="77777777" w:rsidR="00534506" w:rsidRPr="009615EB" w:rsidRDefault="00534506" w:rsidP="00534506">
      <w:pPr>
        <w:spacing w:line="276" w:lineRule="auto"/>
        <w:jc w:val="both"/>
        <w:rPr>
          <w:rFonts w:ascii="Gill Sans MT" w:hAnsi="Gill Sans MT"/>
        </w:rPr>
      </w:pPr>
    </w:p>
    <w:tbl>
      <w:tblPr>
        <w:tblW w:w="10710" w:type="dxa"/>
        <w:tblInd w:w="-905" w:type="dxa"/>
        <w:tblLook w:val="04A0" w:firstRow="1" w:lastRow="0" w:firstColumn="1" w:lastColumn="0" w:noHBand="0" w:noVBand="1"/>
      </w:tblPr>
      <w:tblGrid>
        <w:gridCol w:w="1252"/>
        <w:gridCol w:w="8380"/>
        <w:gridCol w:w="1078"/>
      </w:tblGrid>
      <w:tr w:rsidR="00534506" w:rsidRPr="009615EB" w14:paraId="245FDF77" w14:textId="77777777" w:rsidTr="00784771">
        <w:trPr>
          <w:trHeight w:val="980"/>
        </w:trPr>
        <w:tc>
          <w:tcPr>
            <w:tcW w:w="1260" w:type="dxa"/>
            <w:tcBorders>
              <w:top w:val="single" w:sz="4" w:space="0" w:color="auto"/>
              <w:left w:val="single" w:sz="4" w:space="0" w:color="auto"/>
              <w:bottom w:val="single" w:sz="4" w:space="0" w:color="auto"/>
              <w:right w:val="single" w:sz="4" w:space="0" w:color="auto"/>
            </w:tcBorders>
            <w:shd w:val="clear" w:color="auto" w:fill="B4C6E7" w:themeFill="accent5" w:themeFillTint="66"/>
            <w:vAlign w:val="center"/>
          </w:tcPr>
          <w:p w14:paraId="267D9FFD" w14:textId="77777777" w:rsidR="00534506" w:rsidRPr="009615EB" w:rsidRDefault="00534506" w:rsidP="00784771">
            <w:pPr>
              <w:spacing w:line="276" w:lineRule="auto"/>
              <w:jc w:val="both"/>
              <w:rPr>
                <w:rFonts w:ascii="Gill Sans MT" w:eastAsia="Times New Roman" w:hAnsi="Gill Sans MT" w:cs="Arial"/>
                <w:color w:val="000000" w:themeColor="text1"/>
              </w:rPr>
            </w:pPr>
            <w:r w:rsidRPr="009615EB">
              <w:rPr>
                <w:rFonts w:ascii="Gill Sans MT" w:eastAsia="Times New Roman" w:hAnsi="Gill Sans MT" w:cs="Times New Roman"/>
                <w:b/>
                <w:bCs/>
                <w:color w:val="000000" w:themeColor="text1"/>
              </w:rPr>
              <w:t>Criteria #</w:t>
            </w:r>
          </w:p>
        </w:tc>
        <w:tc>
          <w:tcPr>
            <w:tcW w:w="8640" w:type="dxa"/>
            <w:tcBorders>
              <w:top w:val="single" w:sz="4" w:space="0" w:color="auto"/>
              <w:left w:val="single" w:sz="4" w:space="0" w:color="auto"/>
              <w:bottom w:val="single" w:sz="4" w:space="0" w:color="auto"/>
              <w:right w:val="single" w:sz="4" w:space="0" w:color="auto"/>
            </w:tcBorders>
            <w:shd w:val="clear" w:color="auto" w:fill="B4C6E7" w:themeFill="accent5" w:themeFillTint="66"/>
            <w:vAlign w:val="center"/>
          </w:tcPr>
          <w:p w14:paraId="3C6F8002" w14:textId="77777777" w:rsidR="00534506" w:rsidRPr="009615EB" w:rsidRDefault="00534506" w:rsidP="00784771">
            <w:pPr>
              <w:spacing w:line="276" w:lineRule="auto"/>
              <w:jc w:val="both"/>
              <w:rPr>
                <w:rFonts w:ascii="Gill Sans MT" w:eastAsia="Times New Roman" w:hAnsi="Gill Sans MT" w:cs="Arial"/>
                <w:b/>
                <w:bCs/>
                <w:color w:val="000000" w:themeColor="text1"/>
              </w:rPr>
            </w:pPr>
            <w:r w:rsidRPr="009615EB">
              <w:rPr>
                <w:rFonts w:ascii="Gill Sans MT" w:eastAsia="Times New Roman" w:hAnsi="Gill Sans MT" w:cs="Arial"/>
                <w:b/>
                <w:bCs/>
                <w:color w:val="000000" w:themeColor="text1"/>
              </w:rPr>
              <w:t>Criteria</w:t>
            </w:r>
          </w:p>
        </w:tc>
        <w:tc>
          <w:tcPr>
            <w:tcW w:w="810" w:type="dxa"/>
            <w:tcBorders>
              <w:top w:val="single" w:sz="4" w:space="0" w:color="auto"/>
              <w:left w:val="nil"/>
              <w:bottom w:val="single" w:sz="4" w:space="0" w:color="auto"/>
              <w:right w:val="single" w:sz="4" w:space="0" w:color="auto"/>
            </w:tcBorders>
            <w:shd w:val="clear" w:color="auto" w:fill="B4C6E7" w:themeFill="accent5" w:themeFillTint="66"/>
            <w:vAlign w:val="center"/>
          </w:tcPr>
          <w:p w14:paraId="1C8E9110" w14:textId="77777777" w:rsidR="00534506" w:rsidRPr="0063129E" w:rsidRDefault="00534506" w:rsidP="00784771">
            <w:pPr>
              <w:spacing w:line="276" w:lineRule="auto"/>
              <w:jc w:val="both"/>
              <w:rPr>
                <w:rFonts w:ascii="Gill Sans MT" w:eastAsia="Times New Roman" w:hAnsi="Gill Sans MT" w:cs="Times New Roman"/>
                <w:b/>
                <w:bCs/>
                <w:color w:val="000000" w:themeColor="text1"/>
              </w:rPr>
            </w:pPr>
            <w:r w:rsidRPr="0063129E">
              <w:rPr>
                <w:rFonts w:ascii="Gill Sans MT" w:eastAsia="Times New Roman" w:hAnsi="Gill Sans MT" w:cs="Times New Roman"/>
                <w:b/>
                <w:bCs/>
                <w:color w:val="000000" w:themeColor="text1"/>
              </w:rPr>
              <w:t>Average Score</w:t>
            </w:r>
          </w:p>
        </w:tc>
      </w:tr>
      <w:tr w:rsidR="00534506" w:rsidRPr="009615EB" w14:paraId="7628B013" w14:textId="77777777" w:rsidTr="00784771">
        <w:trPr>
          <w:trHeight w:val="602"/>
        </w:trPr>
        <w:tc>
          <w:tcPr>
            <w:tcW w:w="1260" w:type="dxa"/>
            <w:tcBorders>
              <w:top w:val="nil"/>
              <w:left w:val="single" w:sz="4" w:space="0" w:color="auto"/>
              <w:bottom w:val="single" w:sz="4" w:space="0" w:color="auto"/>
              <w:right w:val="single" w:sz="4" w:space="0" w:color="auto"/>
            </w:tcBorders>
            <w:vAlign w:val="center"/>
          </w:tcPr>
          <w:p w14:paraId="0D0CAB1B" w14:textId="77777777" w:rsidR="00534506" w:rsidRPr="009615EB" w:rsidRDefault="00534506" w:rsidP="00784771">
            <w:pPr>
              <w:spacing w:line="276" w:lineRule="auto"/>
              <w:jc w:val="both"/>
              <w:rPr>
                <w:rFonts w:ascii="Gill Sans MT" w:eastAsia="Times New Roman" w:hAnsi="Gill Sans MT" w:cs="Arial"/>
                <w:color w:val="000000" w:themeColor="text1"/>
              </w:rPr>
            </w:pPr>
            <w:r w:rsidRPr="009615EB">
              <w:rPr>
                <w:rFonts w:ascii="Gill Sans MT" w:eastAsia="Times New Roman" w:hAnsi="Gill Sans MT" w:cs="Arial"/>
                <w:color w:val="000000" w:themeColor="text1"/>
              </w:rPr>
              <w:t>3.1.1</w:t>
            </w:r>
          </w:p>
        </w:tc>
        <w:tc>
          <w:tcPr>
            <w:tcW w:w="8640" w:type="dxa"/>
            <w:tcBorders>
              <w:top w:val="nil"/>
              <w:left w:val="single" w:sz="4" w:space="0" w:color="auto"/>
              <w:bottom w:val="single" w:sz="4" w:space="0" w:color="auto"/>
              <w:right w:val="single" w:sz="4" w:space="0" w:color="auto"/>
            </w:tcBorders>
            <w:shd w:val="clear" w:color="auto" w:fill="auto"/>
            <w:vAlign w:val="center"/>
          </w:tcPr>
          <w:p w14:paraId="3A0CDA3D" w14:textId="77777777" w:rsidR="00534506" w:rsidRPr="009615EB" w:rsidRDefault="00534506" w:rsidP="00784771">
            <w:pPr>
              <w:spacing w:line="276" w:lineRule="auto"/>
              <w:jc w:val="both"/>
              <w:rPr>
                <w:rFonts w:ascii="Gill Sans MT" w:eastAsia="Times New Roman" w:hAnsi="Gill Sans MT" w:cs="Arial"/>
                <w:color w:val="000000" w:themeColor="text1"/>
              </w:rPr>
            </w:pPr>
            <w:r w:rsidRPr="009615EB">
              <w:rPr>
                <w:rFonts w:ascii="Gill Sans MT" w:eastAsia="Times New Roman" w:hAnsi="Gill Sans MT" w:cs="Arial"/>
                <w:color w:val="000000" w:themeColor="text1"/>
              </w:rPr>
              <w:t>Water is available within the delivery room at the time of visit, either through a piped system, or in the form of stored water with tap (like veronica bucket with tap)</w:t>
            </w:r>
          </w:p>
        </w:tc>
        <w:tc>
          <w:tcPr>
            <w:tcW w:w="810" w:type="dxa"/>
            <w:tcBorders>
              <w:top w:val="nil"/>
              <w:left w:val="nil"/>
              <w:bottom w:val="single" w:sz="4" w:space="0" w:color="auto"/>
              <w:right w:val="single" w:sz="4" w:space="0" w:color="auto"/>
            </w:tcBorders>
            <w:shd w:val="clear" w:color="auto" w:fill="FFFF00"/>
            <w:vAlign w:val="center"/>
          </w:tcPr>
          <w:p w14:paraId="1A1D2F2D" w14:textId="77777777" w:rsidR="00534506" w:rsidRPr="0063129E" w:rsidRDefault="00534506" w:rsidP="00784771">
            <w:pPr>
              <w:spacing w:line="276" w:lineRule="auto"/>
              <w:jc w:val="both"/>
              <w:rPr>
                <w:rFonts w:ascii="Gill Sans MT" w:eastAsia="Times New Roman" w:hAnsi="Gill Sans MT" w:cs="Times New Roman"/>
                <w:b/>
                <w:bCs/>
                <w:color w:val="000000" w:themeColor="text1"/>
              </w:rPr>
            </w:pPr>
          </w:p>
          <w:p w14:paraId="6CA7A318" w14:textId="77777777" w:rsidR="00534506" w:rsidRPr="0063129E" w:rsidRDefault="00534506" w:rsidP="00784771">
            <w:pPr>
              <w:spacing w:line="276" w:lineRule="auto"/>
              <w:jc w:val="both"/>
              <w:rPr>
                <w:rFonts w:ascii="Gill Sans MT" w:eastAsia="Times New Roman" w:hAnsi="Gill Sans MT" w:cs="Times New Roman"/>
                <w:b/>
                <w:bCs/>
                <w:color w:val="000000" w:themeColor="text1"/>
              </w:rPr>
            </w:pPr>
            <w:r w:rsidRPr="0063129E">
              <w:rPr>
                <w:rFonts w:ascii="Gill Sans MT" w:eastAsia="Times New Roman" w:hAnsi="Gill Sans MT" w:cs="Times New Roman"/>
                <w:b/>
                <w:bCs/>
                <w:color w:val="000000" w:themeColor="text1"/>
              </w:rPr>
              <w:t>3.8/5</w:t>
            </w:r>
          </w:p>
        </w:tc>
      </w:tr>
      <w:tr w:rsidR="00534506" w:rsidRPr="009615EB" w14:paraId="0AA780D9" w14:textId="77777777" w:rsidTr="00784771">
        <w:trPr>
          <w:trHeight w:val="800"/>
        </w:trPr>
        <w:tc>
          <w:tcPr>
            <w:tcW w:w="1260" w:type="dxa"/>
            <w:tcBorders>
              <w:top w:val="nil"/>
              <w:left w:val="single" w:sz="4" w:space="0" w:color="auto"/>
              <w:bottom w:val="single" w:sz="4" w:space="0" w:color="auto"/>
              <w:right w:val="single" w:sz="4" w:space="0" w:color="auto"/>
            </w:tcBorders>
            <w:vAlign w:val="center"/>
          </w:tcPr>
          <w:p w14:paraId="11F7B986" w14:textId="77777777" w:rsidR="00534506" w:rsidRPr="009615EB" w:rsidRDefault="00534506" w:rsidP="00784771">
            <w:pPr>
              <w:spacing w:line="276" w:lineRule="auto"/>
              <w:jc w:val="both"/>
              <w:rPr>
                <w:rFonts w:ascii="Gill Sans MT" w:eastAsia="Times New Roman" w:hAnsi="Gill Sans MT" w:cs="Arial"/>
                <w:color w:val="000000" w:themeColor="text1"/>
              </w:rPr>
            </w:pPr>
            <w:r w:rsidRPr="009615EB">
              <w:rPr>
                <w:rFonts w:ascii="Gill Sans MT" w:eastAsia="Times New Roman" w:hAnsi="Gill Sans MT" w:cs="Arial"/>
                <w:color w:val="000000" w:themeColor="text1"/>
              </w:rPr>
              <w:t>3.2.1</w:t>
            </w:r>
          </w:p>
        </w:tc>
        <w:tc>
          <w:tcPr>
            <w:tcW w:w="8640" w:type="dxa"/>
            <w:tcBorders>
              <w:top w:val="nil"/>
              <w:left w:val="single" w:sz="4" w:space="0" w:color="auto"/>
              <w:bottom w:val="single" w:sz="4" w:space="0" w:color="auto"/>
              <w:right w:val="single" w:sz="4" w:space="0" w:color="auto"/>
            </w:tcBorders>
            <w:shd w:val="clear" w:color="auto" w:fill="auto"/>
            <w:vAlign w:val="center"/>
          </w:tcPr>
          <w:p w14:paraId="6794FD74" w14:textId="77777777" w:rsidR="00534506" w:rsidRPr="009615EB" w:rsidRDefault="00534506" w:rsidP="00784771">
            <w:pPr>
              <w:spacing w:line="276" w:lineRule="auto"/>
              <w:jc w:val="both"/>
              <w:rPr>
                <w:rFonts w:ascii="Gill Sans MT" w:eastAsia="Times New Roman" w:hAnsi="Gill Sans MT" w:cs="Arial"/>
                <w:color w:val="000000" w:themeColor="text1"/>
              </w:rPr>
            </w:pPr>
            <w:r w:rsidRPr="009615EB">
              <w:rPr>
                <w:rFonts w:ascii="Gill Sans MT" w:eastAsia="Times New Roman" w:hAnsi="Gill Sans MT" w:cs="Arial"/>
                <w:color w:val="000000" w:themeColor="text1"/>
              </w:rPr>
              <w:t>At least one sink (or handwashing station) with flowing water and liquid soap and (or alcohol-based hand sanitizer) is available within the ward. The handwashing station has a water receptacle or drainage system to collect/drain flowing water.</w:t>
            </w:r>
          </w:p>
        </w:tc>
        <w:tc>
          <w:tcPr>
            <w:tcW w:w="810" w:type="dxa"/>
            <w:tcBorders>
              <w:top w:val="nil"/>
              <w:left w:val="nil"/>
              <w:bottom w:val="single" w:sz="4" w:space="0" w:color="auto"/>
              <w:right w:val="single" w:sz="4" w:space="0" w:color="auto"/>
            </w:tcBorders>
            <w:shd w:val="clear" w:color="auto" w:fill="FFFF00"/>
            <w:vAlign w:val="center"/>
          </w:tcPr>
          <w:p w14:paraId="59CC38AF" w14:textId="77777777" w:rsidR="00534506" w:rsidRPr="0063129E" w:rsidRDefault="00534506" w:rsidP="00784771">
            <w:pPr>
              <w:spacing w:line="276" w:lineRule="auto"/>
              <w:jc w:val="both"/>
              <w:rPr>
                <w:rFonts w:ascii="Gill Sans MT" w:eastAsia="Times New Roman" w:hAnsi="Gill Sans MT" w:cs="Times New Roman"/>
                <w:b/>
                <w:bCs/>
                <w:color w:val="000000" w:themeColor="text1"/>
              </w:rPr>
            </w:pPr>
            <w:r w:rsidRPr="0063129E">
              <w:rPr>
                <w:rFonts w:ascii="Gill Sans MT" w:eastAsia="Times New Roman" w:hAnsi="Gill Sans MT" w:cs="Times New Roman"/>
                <w:b/>
                <w:bCs/>
                <w:color w:val="000000" w:themeColor="text1"/>
              </w:rPr>
              <w:t>3.6/5</w:t>
            </w:r>
          </w:p>
        </w:tc>
      </w:tr>
      <w:tr w:rsidR="00534506" w:rsidRPr="009615EB" w14:paraId="292B41C5" w14:textId="77777777" w:rsidTr="00784771">
        <w:trPr>
          <w:trHeight w:val="629"/>
        </w:trPr>
        <w:tc>
          <w:tcPr>
            <w:tcW w:w="1260" w:type="dxa"/>
            <w:tcBorders>
              <w:top w:val="nil"/>
              <w:left w:val="single" w:sz="4" w:space="0" w:color="auto"/>
              <w:bottom w:val="single" w:sz="4" w:space="0" w:color="auto"/>
              <w:right w:val="single" w:sz="4" w:space="0" w:color="auto"/>
            </w:tcBorders>
            <w:vAlign w:val="center"/>
          </w:tcPr>
          <w:p w14:paraId="5706AE31" w14:textId="77777777" w:rsidR="00534506" w:rsidRPr="009615EB" w:rsidRDefault="00534506" w:rsidP="00784771">
            <w:pPr>
              <w:spacing w:line="276" w:lineRule="auto"/>
              <w:jc w:val="both"/>
              <w:rPr>
                <w:rFonts w:ascii="Gill Sans MT" w:eastAsia="Times New Roman" w:hAnsi="Gill Sans MT" w:cs="Arial"/>
                <w:color w:val="000000" w:themeColor="text1"/>
              </w:rPr>
            </w:pPr>
            <w:r w:rsidRPr="009615EB">
              <w:rPr>
                <w:rFonts w:ascii="Gill Sans MT" w:eastAsia="Times New Roman" w:hAnsi="Gill Sans MT" w:cs="Arial"/>
                <w:color w:val="000000" w:themeColor="text1"/>
              </w:rPr>
              <w:t>3.2.2</w:t>
            </w:r>
          </w:p>
        </w:tc>
        <w:tc>
          <w:tcPr>
            <w:tcW w:w="8640" w:type="dxa"/>
            <w:tcBorders>
              <w:top w:val="nil"/>
              <w:left w:val="single" w:sz="4" w:space="0" w:color="auto"/>
              <w:bottom w:val="single" w:sz="4" w:space="0" w:color="auto"/>
              <w:right w:val="single" w:sz="4" w:space="0" w:color="auto"/>
            </w:tcBorders>
            <w:shd w:val="clear" w:color="auto" w:fill="auto"/>
            <w:vAlign w:val="center"/>
          </w:tcPr>
          <w:p w14:paraId="365571D5" w14:textId="77777777" w:rsidR="00534506" w:rsidRPr="009615EB" w:rsidRDefault="00534506" w:rsidP="00784771">
            <w:pPr>
              <w:spacing w:line="276" w:lineRule="auto"/>
              <w:jc w:val="both"/>
              <w:rPr>
                <w:rFonts w:ascii="Gill Sans MT" w:eastAsia="Times New Roman" w:hAnsi="Gill Sans MT" w:cs="Arial"/>
                <w:color w:val="000000" w:themeColor="text1"/>
              </w:rPr>
            </w:pPr>
            <w:r w:rsidRPr="009615EB">
              <w:rPr>
                <w:rFonts w:ascii="Gill Sans MT" w:eastAsia="Times New Roman" w:hAnsi="Gill Sans MT" w:cs="Arial"/>
                <w:color w:val="000000" w:themeColor="text1"/>
              </w:rPr>
              <w:t xml:space="preserve">A stock of </w:t>
            </w:r>
            <w:r w:rsidRPr="009615EB">
              <w:rPr>
                <w:rFonts w:ascii="Gill Sans MT" w:eastAsia="Times New Roman" w:hAnsi="Gill Sans MT" w:cs="Arial"/>
                <w:color w:val="000000" w:themeColor="text1"/>
                <w:u w:val="single"/>
              </w:rPr>
              <w:t>disposable</w:t>
            </w:r>
            <w:r w:rsidRPr="009615EB">
              <w:rPr>
                <w:rFonts w:ascii="Gill Sans MT" w:eastAsia="Times New Roman" w:hAnsi="Gill Sans MT" w:cs="Arial"/>
                <w:color w:val="000000" w:themeColor="text1"/>
              </w:rPr>
              <w:t xml:space="preserve"> materials for hand drying (towels or tissues) is available within each ward /space at the time of the survey</w:t>
            </w:r>
          </w:p>
        </w:tc>
        <w:tc>
          <w:tcPr>
            <w:tcW w:w="810" w:type="dxa"/>
            <w:tcBorders>
              <w:top w:val="nil"/>
              <w:left w:val="nil"/>
              <w:bottom w:val="single" w:sz="4" w:space="0" w:color="auto"/>
              <w:right w:val="single" w:sz="4" w:space="0" w:color="auto"/>
            </w:tcBorders>
            <w:shd w:val="clear" w:color="auto" w:fill="FF0000"/>
            <w:vAlign w:val="center"/>
          </w:tcPr>
          <w:p w14:paraId="06FCBEAA" w14:textId="77777777" w:rsidR="00534506" w:rsidRPr="0063129E" w:rsidRDefault="00534506" w:rsidP="00784771">
            <w:pPr>
              <w:spacing w:line="276" w:lineRule="auto"/>
              <w:jc w:val="both"/>
              <w:rPr>
                <w:rFonts w:ascii="Gill Sans MT" w:eastAsia="Times New Roman" w:hAnsi="Gill Sans MT" w:cs="Times New Roman"/>
                <w:b/>
                <w:bCs/>
                <w:color w:val="000000" w:themeColor="text1"/>
              </w:rPr>
            </w:pPr>
            <w:r w:rsidRPr="0063129E">
              <w:rPr>
                <w:rFonts w:ascii="Gill Sans MT" w:eastAsia="Times New Roman" w:hAnsi="Gill Sans MT" w:cs="Times New Roman"/>
                <w:b/>
                <w:bCs/>
                <w:color w:val="000000" w:themeColor="text1"/>
              </w:rPr>
              <w:t>0.5/1</w:t>
            </w:r>
          </w:p>
        </w:tc>
      </w:tr>
      <w:tr w:rsidR="00534506" w:rsidRPr="009615EB" w14:paraId="499C5C23" w14:textId="77777777" w:rsidTr="00784771">
        <w:trPr>
          <w:trHeight w:val="521"/>
        </w:trPr>
        <w:tc>
          <w:tcPr>
            <w:tcW w:w="1260" w:type="dxa"/>
            <w:tcBorders>
              <w:top w:val="nil"/>
              <w:left w:val="single" w:sz="4" w:space="0" w:color="auto"/>
              <w:bottom w:val="single" w:sz="4" w:space="0" w:color="auto"/>
              <w:right w:val="single" w:sz="4" w:space="0" w:color="auto"/>
            </w:tcBorders>
            <w:vAlign w:val="center"/>
          </w:tcPr>
          <w:p w14:paraId="7B86FD60" w14:textId="77777777" w:rsidR="00534506" w:rsidRPr="009615EB" w:rsidRDefault="00534506" w:rsidP="00784771">
            <w:pPr>
              <w:spacing w:line="276" w:lineRule="auto"/>
              <w:jc w:val="both"/>
              <w:rPr>
                <w:rFonts w:ascii="Gill Sans MT" w:eastAsia="Times New Roman" w:hAnsi="Gill Sans MT" w:cs="Times New Roman"/>
                <w:color w:val="000000" w:themeColor="text1"/>
              </w:rPr>
            </w:pPr>
            <w:r w:rsidRPr="009615EB">
              <w:rPr>
                <w:rFonts w:ascii="Gill Sans MT" w:eastAsia="Times New Roman" w:hAnsi="Gill Sans MT" w:cs="Times New Roman"/>
                <w:color w:val="000000" w:themeColor="text1"/>
              </w:rPr>
              <w:t>3.3.1</w:t>
            </w:r>
          </w:p>
        </w:tc>
        <w:tc>
          <w:tcPr>
            <w:tcW w:w="8640" w:type="dxa"/>
            <w:tcBorders>
              <w:top w:val="nil"/>
              <w:left w:val="single" w:sz="4" w:space="0" w:color="auto"/>
              <w:bottom w:val="single" w:sz="4" w:space="0" w:color="auto"/>
              <w:right w:val="single" w:sz="4" w:space="0" w:color="auto"/>
            </w:tcBorders>
            <w:shd w:val="clear" w:color="auto" w:fill="auto"/>
            <w:vAlign w:val="center"/>
          </w:tcPr>
          <w:p w14:paraId="04B351C7" w14:textId="77777777" w:rsidR="00534506" w:rsidRPr="009615EB" w:rsidRDefault="00534506" w:rsidP="00784771">
            <w:pPr>
              <w:spacing w:line="276" w:lineRule="auto"/>
              <w:jc w:val="both"/>
              <w:rPr>
                <w:rFonts w:ascii="Gill Sans MT" w:eastAsia="Times New Roman" w:hAnsi="Gill Sans MT" w:cs="Times New Roman"/>
                <w:color w:val="000000" w:themeColor="text1"/>
              </w:rPr>
            </w:pPr>
            <w:r w:rsidRPr="009615EB">
              <w:rPr>
                <w:rFonts w:ascii="Gill Sans MT" w:eastAsia="Times New Roman" w:hAnsi="Gill Sans MT" w:cs="Times New Roman"/>
                <w:color w:val="000000" w:themeColor="text1"/>
              </w:rPr>
              <w:t xml:space="preserve">A stock of sterile or disinfected blades (or scissors) is available in the room at the time of the survey </w:t>
            </w:r>
          </w:p>
        </w:tc>
        <w:tc>
          <w:tcPr>
            <w:tcW w:w="810" w:type="dxa"/>
            <w:tcBorders>
              <w:top w:val="nil"/>
              <w:left w:val="nil"/>
              <w:bottom w:val="single" w:sz="4" w:space="0" w:color="auto"/>
              <w:right w:val="single" w:sz="4" w:space="0" w:color="auto"/>
            </w:tcBorders>
            <w:shd w:val="clear" w:color="auto" w:fill="FF0000"/>
            <w:vAlign w:val="center"/>
          </w:tcPr>
          <w:p w14:paraId="6E54E32E" w14:textId="77777777" w:rsidR="00534506" w:rsidRPr="0063129E" w:rsidRDefault="00534506" w:rsidP="00784771">
            <w:pPr>
              <w:spacing w:line="276" w:lineRule="auto"/>
              <w:jc w:val="both"/>
              <w:rPr>
                <w:rFonts w:ascii="Gill Sans MT" w:eastAsia="Times New Roman" w:hAnsi="Gill Sans MT" w:cs="Times New Roman"/>
                <w:b/>
                <w:bCs/>
                <w:color w:val="000000" w:themeColor="text1"/>
              </w:rPr>
            </w:pPr>
            <w:r w:rsidRPr="0063129E">
              <w:rPr>
                <w:rFonts w:ascii="Gill Sans MT" w:eastAsia="Times New Roman" w:hAnsi="Gill Sans MT" w:cs="Times New Roman"/>
                <w:b/>
                <w:bCs/>
                <w:color w:val="000000" w:themeColor="text1"/>
              </w:rPr>
              <w:t>2.5/4</w:t>
            </w:r>
          </w:p>
        </w:tc>
      </w:tr>
      <w:tr w:rsidR="00534506" w:rsidRPr="009615EB" w14:paraId="1EB1A541" w14:textId="77777777" w:rsidTr="00784771">
        <w:trPr>
          <w:trHeight w:val="791"/>
        </w:trPr>
        <w:tc>
          <w:tcPr>
            <w:tcW w:w="1260" w:type="dxa"/>
            <w:tcBorders>
              <w:top w:val="nil"/>
              <w:left w:val="single" w:sz="4" w:space="0" w:color="auto"/>
              <w:bottom w:val="single" w:sz="4" w:space="0" w:color="auto"/>
              <w:right w:val="single" w:sz="4" w:space="0" w:color="auto"/>
            </w:tcBorders>
            <w:vAlign w:val="center"/>
          </w:tcPr>
          <w:p w14:paraId="0E879172" w14:textId="77777777" w:rsidR="00534506" w:rsidRPr="009615EB" w:rsidRDefault="00534506" w:rsidP="00784771">
            <w:pPr>
              <w:spacing w:line="276" w:lineRule="auto"/>
              <w:jc w:val="both"/>
              <w:rPr>
                <w:rFonts w:ascii="Gill Sans MT" w:eastAsia="Times New Roman" w:hAnsi="Gill Sans MT" w:cs="Times New Roman"/>
                <w:color w:val="000000" w:themeColor="text1"/>
              </w:rPr>
            </w:pPr>
            <w:r w:rsidRPr="009615EB">
              <w:rPr>
                <w:rFonts w:ascii="Gill Sans MT" w:eastAsia="Times New Roman" w:hAnsi="Gill Sans MT" w:cs="Times New Roman"/>
                <w:color w:val="000000" w:themeColor="text1"/>
              </w:rPr>
              <w:lastRenderedPageBreak/>
              <w:t>3.3.2</w:t>
            </w:r>
          </w:p>
        </w:tc>
        <w:tc>
          <w:tcPr>
            <w:tcW w:w="8640" w:type="dxa"/>
            <w:tcBorders>
              <w:top w:val="nil"/>
              <w:left w:val="single" w:sz="4" w:space="0" w:color="auto"/>
              <w:bottom w:val="single" w:sz="4" w:space="0" w:color="auto"/>
              <w:right w:val="single" w:sz="4" w:space="0" w:color="auto"/>
            </w:tcBorders>
            <w:shd w:val="clear" w:color="auto" w:fill="auto"/>
            <w:vAlign w:val="center"/>
          </w:tcPr>
          <w:p w14:paraId="01E37705" w14:textId="77777777" w:rsidR="00534506" w:rsidRPr="009615EB" w:rsidRDefault="00534506" w:rsidP="00784771">
            <w:pPr>
              <w:spacing w:line="276" w:lineRule="auto"/>
              <w:jc w:val="both"/>
              <w:rPr>
                <w:rFonts w:ascii="Gill Sans MT" w:eastAsia="Times New Roman" w:hAnsi="Gill Sans MT" w:cs="Times New Roman"/>
                <w:color w:val="000000" w:themeColor="text1"/>
              </w:rPr>
            </w:pPr>
            <w:r w:rsidRPr="009615EB">
              <w:rPr>
                <w:rFonts w:ascii="Gill Sans MT" w:eastAsia="Times New Roman" w:hAnsi="Gill Sans MT" w:cs="Times New Roman"/>
                <w:color w:val="000000" w:themeColor="text1"/>
              </w:rPr>
              <w:t xml:space="preserve">A stock of </w:t>
            </w:r>
            <w:r w:rsidRPr="009615EB">
              <w:rPr>
                <w:rFonts w:ascii="Gill Sans MT" w:eastAsia="Times New Roman" w:hAnsi="Gill Sans MT" w:cs="Times New Roman"/>
                <w:color w:val="000000" w:themeColor="text1"/>
                <w:u w:val="single"/>
              </w:rPr>
              <w:t>sterile</w:t>
            </w:r>
            <w:r w:rsidRPr="009615EB">
              <w:rPr>
                <w:rFonts w:ascii="Gill Sans MT" w:eastAsia="Times New Roman" w:hAnsi="Gill Sans MT" w:cs="Times New Roman"/>
                <w:color w:val="000000" w:themeColor="text1"/>
              </w:rPr>
              <w:t xml:space="preserve"> cord clamps (or </w:t>
            </w:r>
            <w:r w:rsidRPr="009615EB">
              <w:rPr>
                <w:rFonts w:ascii="Gill Sans MT" w:eastAsia="Times New Roman" w:hAnsi="Gill Sans MT" w:cs="Times New Roman"/>
                <w:color w:val="000000" w:themeColor="text1"/>
                <w:u w:val="single"/>
              </w:rPr>
              <w:t>sterile</w:t>
            </w:r>
            <w:r w:rsidRPr="009615EB">
              <w:rPr>
                <w:rFonts w:ascii="Gill Sans MT" w:eastAsia="Times New Roman" w:hAnsi="Gill Sans MT" w:cs="Times New Roman"/>
                <w:color w:val="000000" w:themeColor="text1"/>
              </w:rPr>
              <w:t xml:space="preserve"> cord ties) is available in the room at the time of the survey </w:t>
            </w:r>
            <w:r w:rsidRPr="009615EB">
              <w:rPr>
                <w:rFonts w:ascii="Gill Sans MT" w:eastAsia="Times New Roman" w:hAnsi="Gill Sans MT" w:cs="Times New Roman"/>
                <w:i/>
                <w:color w:val="000000" w:themeColor="text1"/>
              </w:rPr>
              <w:t>(note: to be awarded points, the observer must be able to verify that the clamps/ties are sterile at time of survey)</w:t>
            </w:r>
          </w:p>
        </w:tc>
        <w:tc>
          <w:tcPr>
            <w:tcW w:w="810" w:type="dxa"/>
            <w:tcBorders>
              <w:top w:val="nil"/>
              <w:left w:val="nil"/>
              <w:bottom w:val="single" w:sz="4" w:space="0" w:color="auto"/>
              <w:right w:val="single" w:sz="4" w:space="0" w:color="auto"/>
            </w:tcBorders>
            <w:shd w:val="clear" w:color="auto" w:fill="FFFF00"/>
            <w:vAlign w:val="center"/>
          </w:tcPr>
          <w:p w14:paraId="0E599B90" w14:textId="77777777" w:rsidR="00534506" w:rsidRPr="0063129E" w:rsidRDefault="00534506" w:rsidP="00784771">
            <w:pPr>
              <w:spacing w:line="276" w:lineRule="auto"/>
              <w:jc w:val="both"/>
              <w:rPr>
                <w:rFonts w:ascii="Gill Sans MT" w:eastAsia="Times New Roman" w:hAnsi="Gill Sans MT" w:cs="Times New Roman"/>
                <w:b/>
                <w:bCs/>
                <w:color w:val="000000" w:themeColor="text1"/>
              </w:rPr>
            </w:pPr>
            <w:r w:rsidRPr="0063129E">
              <w:rPr>
                <w:rFonts w:ascii="Gill Sans MT" w:eastAsia="Times New Roman" w:hAnsi="Gill Sans MT" w:cs="Times New Roman"/>
                <w:b/>
                <w:bCs/>
                <w:color w:val="000000" w:themeColor="text1"/>
              </w:rPr>
              <w:t>3.0/4</w:t>
            </w:r>
          </w:p>
        </w:tc>
      </w:tr>
      <w:tr w:rsidR="00534506" w:rsidRPr="009615EB" w14:paraId="45023C14" w14:textId="77777777" w:rsidTr="00784771">
        <w:trPr>
          <w:trHeight w:val="566"/>
        </w:trPr>
        <w:tc>
          <w:tcPr>
            <w:tcW w:w="1260" w:type="dxa"/>
            <w:tcBorders>
              <w:top w:val="nil"/>
              <w:left w:val="single" w:sz="4" w:space="0" w:color="auto"/>
              <w:bottom w:val="single" w:sz="4" w:space="0" w:color="auto"/>
              <w:right w:val="single" w:sz="4" w:space="0" w:color="auto"/>
            </w:tcBorders>
            <w:vAlign w:val="center"/>
          </w:tcPr>
          <w:p w14:paraId="201D731A" w14:textId="77777777" w:rsidR="00534506" w:rsidRPr="009615EB" w:rsidRDefault="00534506" w:rsidP="00784771">
            <w:pPr>
              <w:spacing w:line="276" w:lineRule="auto"/>
              <w:jc w:val="both"/>
              <w:rPr>
                <w:rFonts w:ascii="Gill Sans MT" w:eastAsia="Times New Roman" w:hAnsi="Gill Sans MT" w:cs="Times New Roman"/>
                <w:color w:val="000000" w:themeColor="text1"/>
              </w:rPr>
            </w:pPr>
            <w:r w:rsidRPr="009615EB">
              <w:rPr>
                <w:rFonts w:ascii="Gill Sans MT" w:eastAsia="Times New Roman" w:hAnsi="Gill Sans MT" w:cs="Times New Roman"/>
                <w:color w:val="000000" w:themeColor="text1"/>
              </w:rPr>
              <w:t>3.3.3</w:t>
            </w:r>
          </w:p>
        </w:tc>
        <w:tc>
          <w:tcPr>
            <w:tcW w:w="8640" w:type="dxa"/>
            <w:tcBorders>
              <w:top w:val="nil"/>
              <w:left w:val="single" w:sz="4" w:space="0" w:color="auto"/>
              <w:bottom w:val="single" w:sz="4" w:space="0" w:color="auto"/>
              <w:right w:val="single" w:sz="4" w:space="0" w:color="auto"/>
            </w:tcBorders>
            <w:shd w:val="clear" w:color="auto" w:fill="auto"/>
            <w:vAlign w:val="center"/>
          </w:tcPr>
          <w:p w14:paraId="24D560AC" w14:textId="77777777" w:rsidR="00534506" w:rsidRPr="009615EB" w:rsidRDefault="00534506" w:rsidP="00784771">
            <w:pPr>
              <w:spacing w:line="276" w:lineRule="auto"/>
              <w:jc w:val="both"/>
              <w:rPr>
                <w:rFonts w:ascii="Gill Sans MT" w:eastAsia="Times New Roman" w:hAnsi="Gill Sans MT" w:cs="Times New Roman"/>
                <w:color w:val="000000" w:themeColor="text1"/>
              </w:rPr>
            </w:pPr>
            <w:r w:rsidRPr="009615EB">
              <w:rPr>
                <w:rFonts w:ascii="Gill Sans MT" w:eastAsia="Times New Roman" w:hAnsi="Gill Sans MT" w:cs="Times New Roman"/>
                <w:color w:val="000000" w:themeColor="text1"/>
              </w:rPr>
              <w:t xml:space="preserve">A stock of </w:t>
            </w:r>
            <w:r w:rsidRPr="009615EB">
              <w:rPr>
                <w:rFonts w:ascii="Gill Sans MT" w:eastAsia="Times New Roman" w:hAnsi="Gill Sans MT" w:cs="Times New Roman"/>
                <w:color w:val="000000" w:themeColor="text1"/>
                <w:u w:val="single"/>
              </w:rPr>
              <w:t>sterile</w:t>
            </w:r>
            <w:r w:rsidRPr="009615EB">
              <w:rPr>
                <w:rFonts w:ascii="Gill Sans MT" w:eastAsia="Times New Roman" w:hAnsi="Gill Sans MT" w:cs="Times New Roman"/>
                <w:color w:val="000000" w:themeColor="text1"/>
              </w:rPr>
              <w:t xml:space="preserve"> gloves is available in the room at the time of the survey</w:t>
            </w:r>
          </w:p>
        </w:tc>
        <w:tc>
          <w:tcPr>
            <w:tcW w:w="810" w:type="dxa"/>
            <w:tcBorders>
              <w:top w:val="nil"/>
              <w:left w:val="nil"/>
              <w:bottom w:val="single" w:sz="4" w:space="0" w:color="auto"/>
              <w:right w:val="single" w:sz="4" w:space="0" w:color="auto"/>
            </w:tcBorders>
            <w:shd w:val="clear" w:color="auto" w:fill="FFFF00"/>
            <w:vAlign w:val="center"/>
          </w:tcPr>
          <w:p w14:paraId="28EA711D" w14:textId="77777777" w:rsidR="00534506" w:rsidRPr="0063129E" w:rsidRDefault="00534506" w:rsidP="00784771">
            <w:pPr>
              <w:spacing w:line="276" w:lineRule="auto"/>
              <w:jc w:val="both"/>
              <w:rPr>
                <w:rFonts w:ascii="Gill Sans MT" w:eastAsia="Times New Roman" w:hAnsi="Gill Sans MT" w:cs="Times New Roman"/>
                <w:b/>
                <w:bCs/>
                <w:color w:val="000000" w:themeColor="text1"/>
              </w:rPr>
            </w:pPr>
            <w:r w:rsidRPr="0063129E">
              <w:rPr>
                <w:rFonts w:ascii="Gill Sans MT" w:eastAsia="Times New Roman" w:hAnsi="Gill Sans MT" w:cs="Times New Roman"/>
                <w:b/>
                <w:bCs/>
                <w:color w:val="000000" w:themeColor="text1"/>
              </w:rPr>
              <w:t>3.0/4</w:t>
            </w:r>
          </w:p>
        </w:tc>
      </w:tr>
      <w:tr w:rsidR="00534506" w:rsidRPr="009615EB" w14:paraId="5704BED7" w14:textId="77777777" w:rsidTr="00784771">
        <w:trPr>
          <w:trHeight w:val="530"/>
        </w:trPr>
        <w:tc>
          <w:tcPr>
            <w:tcW w:w="1260" w:type="dxa"/>
            <w:tcBorders>
              <w:top w:val="nil"/>
              <w:left w:val="single" w:sz="4" w:space="0" w:color="auto"/>
              <w:bottom w:val="single" w:sz="4" w:space="0" w:color="auto"/>
              <w:right w:val="single" w:sz="4" w:space="0" w:color="auto"/>
            </w:tcBorders>
            <w:vAlign w:val="center"/>
          </w:tcPr>
          <w:p w14:paraId="01C79D3E" w14:textId="77777777" w:rsidR="00534506" w:rsidRPr="009615EB" w:rsidRDefault="00534506" w:rsidP="00784771">
            <w:pPr>
              <w:spacing w:line="276" w:lineRule="auto"/>
              <w:jc w:val="both"/>
              <w:rPr>
                <w:rFonts w:ascii="Gill Sans MT" w:eastAsia="Times New Roman" w:hAnsi="Gill Sans MT" w:cs="Times New Roman"/>
                <w:color w:val="000000" w:themeColor="text1"/>
              </w:rPr>
            </w:pPr>
            <w:r w:rsidRPr="009615EB">
              <w:rPr>
                <w:rFonts w:ascii="Gill Sans MT" w:eastAsia="Times New Roman" w:hAnsi="Gill Sans MT" w:cs="Times New Roman"/>
                <w:color w:val="000000" w:themeColor="text1"/>
              </w:rPr>
              <w:t>3.3.4</w:t>
            </w:r>
          </w:p>
        </w:tc>
        <w:tc>
          <w:tcPr>
            <w:tcW w:w="8640" w:type="dxa"/>
            <w:tcBorders>
              <w:top w:val="nil"/>
              <w:left w:val="single" w:sz="4" w:space="0" w:color="auto"/>
              <w:bottom w:val="single" w:sz="4" w:space="0" w:color="auto"/>
              <w:right w:val="single" w:sz="4" w:space="0" w:color="auto"/>
            </w:tcBorders>
            <w:shd w:val="clear" w:color="auto" w:fill="auto"/>
            <w:vAlign w:val="center"/>
          </w:tcPr>
          <w:p w14:paraId="61E7FC0F" w14:textId="77777777" w:rsidR="00534506" w:rsidRPr="009615EB" w:rsidRDefault="00534506" w:rsidP="00784771">
            <w:pPr>
              <w:spacing w:line="276" w:lineRule="auto"/>
              <w:jc w:val="both"/>
              <w:rPr>
                <w:rFonts w:ascii="Gill Sans MT" w:eastAsia="Times New Roman" w:hAnsi="Gill Sans MT" w:cs="Times New Roman"/>
                <w:color w:val="000000" w:themeColor="text1"/>
              </w:rPr>
            </w:pPr>
            <w:r w:rsidRPr="009615EB">
              <w:rPr>
                <w:rFonts w:ascii="Gill Sans MT" w:eastAsia="Times New Roman" w:hAnsi="Gill Sans MT" w:cs="Times New Roman"/>
                <w:color w:val="000000" w:themeColor="text1"/>
              </w:rPr>
              <w:t xml:space="preserve">A stock of high-level </w:t>
            </w:r>
            <w:r w:rsidRPr="009615EB">
              <w:rPr>
                <w:rFonts w:ascii="Gill Sans MT" w:eastAsia="Times New Roman" w:hAnsi="Gill Sans MT" w:cs="Times New Roman"/>
                <w:color w:val="000000" w:themeColor="text1"/>
                <w:u w:val="single"/>
              </w:rPr>
              <w:t>disinfected</w:t>
            </w:r>
            <w:r w:rsidRPr="009615EB">
              <w:rPr>
                <w:rFonts w:ascii="Gill Sans MT" w:eastAsia="Times New Roman" w:hAnsi="Gill Sans MT" w:cs="Times New Roman"/>
                <w:color w:val="000000" w:themeColor="text1"/>
              </w:rPr>
              <w:t xml:space="preserve"> elbow length gloves is available in the room at the time of the survey</w:t>
            </w:r>
          </w:p>
        </w:tc>
        <w:tc>
          <w:tcPr>
            <w:tcW w:w="810" w:type="dxa"/>
            <w:tcBorders>
              <w:top w:val="nil"/>
              <w:left w:val="nil"/>
              <w:bottom w:val="single" w:sz="4" w:space="0" w:color="auto"/>
              <w:right w:val="single" w:sz="4" w:space="0" w:color="auto"/>
            </w:tcBorders>
            <w:shd w:val="clear" w:color="auto" w:fill="FF0000"/>
            <w:vAlign w:val="center"/>
          </w:tcPr>
          <w:p w14:paraId="1BBDAF8F" w14:textId="77777777" w:rsidR="00534506" w:rsidRPr="0063129E" w:rsidRDefault="00534506" w:rsidP="00784771">
            <w:pPr>
              <w:spacing w:line="276" w:lineRule="auto"/>
              <w:jc w:val="both"/>
              <w:rPr>
                <w:rFonts w:ascii="Gill Sans MT" w:eastAsia="Times New Roman" w:hAnsi="Gill Sans MT" w:cs="Times New Roman"/>
                <w:b/>
                <w:bCs/>
                <w:color w:val="000000" w:themeColor="text1"/>
              </w:rPr>
            </w:pPr>
            <w:r w:rsidRPr="0063129E">
              <w:rPr>
                <w:rFonts w:ascii="Gill Sans MT" w:eastAsia="Times New Roman" w:hAnsi="Gill Sans MT" w:cs="Times New Roman"/>
                <w:b/>
                <w:bCs/>
                <w:color w:val="000000" w:themeColor="text1"/>
              </w:rPr>
              <w:t>0.8/2</w:t>
            </w:r>
          </w:p>
        </w:tc>
      </w:tr>
      <w:tr w:rsidR="00534506" w:rsidRPr="009615EB" w14:paraId="253866FA" w14:textId="77777777" w:rsidTr="00784771">
        <w:trPr>
          <w:trHeight w:val="494"/>
        </w:trPr>
        <w:tc>
          <w:tcPr>
            <w:tcW w:w="1260" w:type="dxa"/>
            <w:tcBorders>
              <w:top w:val="nil"/>
              <w:left w:val="single" w:sz="4" w:space="0" w:color="auto"/>
              <w:bottom w:val="single" w:sz="4" w:space="0" w:color="auto"/>
              <w:right w:val="single" w:sz="4" w:space="0" w:color="auto"/>
            </w:tcBorders>
            <w:vAlign w:val="center"/>
          </w:tcPr>
          <w:p w14:paraId="6C1A194A" w14:textId="77777777" w:rsidR="00534506" w:rsidRPr="009615EB" w:rsidRDefault="00534506" w:rsidP="00784771">
            <w:pPr>
              <w:spacing w:line="276" w:lineRule="auto"/>
              <w:jc w:val="both"/>
              <w:rPr>
                <w:rFonts w:ascii="Gill Sans MT" w:eastAsia="Times New Roman" w:hAnsi="Gill Sans MT" w:cs="Times New Roman"/>
                <w:color w:val="000000" w:themeColor="text1"/>
              </w:rPr>
            </w:pPr>
            <w:r w:rsidRPr="009615EB">
              <w:rPr>
                <w:rFonts w:ascii="Gill Sans MT" w:eastAsia="Times New Roman" w:hAnsi="Gill Sans MT" w:cs="Times New Roman"/>
                <w:color w:val="000000" w:themeColor="text1"/>
              </w:rPr>
              <w:t>3.3.5</w:t>
            </w:r>
          </w:p>
        </w:tc>
        <w:tc>
          <w:tcPr>
            <w:tcW w:w="8640" w:type="dxa"/>
            <w:tcBorders>
              <w:top w:val="nil"/>
              <w:left w:val="single" w:sz="4" w:space="0" w:color="auto"/>
              <w:bottom w:val="single" w:sz="4" w:space="0" w:color="auto"/>
              <w:right w:val="single" w:sz="4" w:space="0" w:color="auto"/>
            </w:tcBorders>
            <w:shd w:val="clear" w:color="auto" w:fill="auto"/>
            <w:vAlign w:val="center"/>
          </w:tcPr>
          <w:p w14:paraId="40492E42" w14:textId="77777777" w:rsidR="00534506" w:rsidRPr="009615EB" w:rsidRDefault="00534506" w:rsidP="00784771">
            <w:pPr>
              <w:spacing w:line="276" w:lineRule="auto"/>
              <w:jc w:val="both"/>
              <w:rPr>
                <w:rFonts w:ascii="Gill Sans MT" w:eastAsia="Times New Roman" w:hAnsi="Gill Sans MT" w:cs="Times New Roman"/>
                <w:color w:val="000000" w:themeColor="text1"/>
              </w:rPr>
            </w:pPr>
            <w:r w:rsidRPr="009615EB">
              <w:rPr>
                <w:rFonts w:ascii="Gill Sans MT" w:eastAsia="Times New Roman" w:hAnsi="Gill Sans MT" w:cs="Times New Roman"/>
                <w:color w:val="000000" w:themeColor="text1"/>
              </w:rPr>
              <w:t>A stock of sterile or high-level disinfected gauze (or cotton/wool swab) is available in the room at the time of the survey</w:t>
            </w:r>
          </w:p>
        </w:tc>
        <w:tc>
          <w:tcPr>
            <w:tcW w:w="810" w:type="dxa"/>
            <w:tcBorders>
              <w:top w:val="nil"/>
              <w:left w:val="nil"/>
              <w:bottom w:val="single" w:sz="4" w:space="0" w:color="auto"/>
              <w:right w:val="single" w:sz="4" w:space="0" w:color="auto"/>
            </w:tcBorders>
            <w:shd w:val="clear" w:color="auto" w:fill="00B050"/>
            <w:vAlign w:val="center"/>
          </w:tcPr>
          <w:p w14:paraId="528075EA" w14:textId="77777777" w:rsidR="00534506" w:rsidRPr="0063129E" w:rsidRDefault="00534506" w:rsidP="00784771">
            <w:pPr>
              <w:spacing w:line="276" w:lineRule="auto"/>
              <w:jc w:val="both"/>
              <w:rPr>
                <w:rFonts w:ascii="Gill Sans MT" w:eastAsia="Times New Roman" w:hAnsi="Gill Sans MT" w:cs="Times New Roman"/>
                <w:b/>
                <w:bCs/>
                <w:color w:val="000000" w:themeColor="text1"/>
              </w:rPr>
            </w:pPr>
            <w:r w:rsidRPr="0063129E">
              <w:rPr>
                <w:rFonts w:ascii="Gill Sans MT" w:eastAsia="Times New Roman" w:hAnsi="Gill Sans MT" w:cs="Times New Roman"/>
                <w:b/>
                <w:bCs/>
                <w:color w:val="000000" w:themeColor="text1"/>
              </w:rPr>
              <w:t>0.9/1</w:t>
            </w:r>
          </w:p>
        </w:tc>
      </w:tr>
      <w:tr w:rsidR="00534506" w:rsidRPr="009615EB" w14:paraId="4791FAF3" w14:textId="77777777" w:rsidTr="00784771">
        <w:trPr>
          <w:trHeight w:val="269"/>
        </w:trPr>
        <w:tc>
          <w:tcPr>
            <w:tcW w:w="1260" w:type="dxa"/>
            <w:tcBorders>
              <w:top w:val="nil"/>
              <w:left w:val="single" w:sz="4" w:space="0" w:color="auto"/>
              <w:bottom w:val="single" w:sz="4" w:space="0" w:color="auto"/>
              <w:right w:val="single" w:sz="4" w:space="0" w:color="auto"/>
            </w:tcBorders>
            <w:vAlign w:val="center"/>
          </w:tcPr>
          <w:p w14:paraId="7FD35DE8" w14:textId="77777777" w:rsidR="00534506" w:rsidRPr="009615EB" w:rsidRDefault="00534506" w:rsidP="00784771">
            <w:pPr>
              <w:spacing w:line="276" w:lineRule="auto"/>
              <w:jc w:val="both"/>
              <w:rPr>
                <w:rFonts w:ascii="Gill Sans MT" w:eastAsia="Times New Roman" w:hAnsi="Gill Sans MT" w:cs="Times New Roman"/>
                <w:color w:val="000000" w:themeColor="text1"/>
              </w:rPr>
            </w:pPr>
            <w:r w:rsidRPr="009615EB">
              <w:rPr>
                <w:rFonts w:ascii="Gill Sans MT" w:eastAsia="Times New Roman" w:hAnsi="Gill Sans MT" w:cs="Times New Roman"/>
                <w:color w:val="000000" w:themeColor="text1"/>
              </w:rPr>
              <w:t>3.3.6</w:t>
            </w:r>
          </w:p>
        </w:tc>
        <w:tc>
          <w:tcPr>
            <w:tcW w:w="8640" w:type="dxa"/>
            <w:tcBorders>
              <w:top w:val="nil"/>
              <w:left w:val="single" w:sz="4" w:space="0" w:color="auto"/>
              <w:bottom w:val="single" w:sz="4" w:space="0" w:color="auto"/>
              <w:right w:val="single" w:sz="4" w:space="0" w:color="auto"/>
            </w:tcBorders>
            <w:shd w:val="clear" w:color="auto" w:fill="auto"/>
            <w:vAlign w:val="center"/>
          </w:tcPr>
          <w:p w14:paraId="6AC68C5B" w14:textId="77777777" w:rsidR="00534506" w:rsidRPr="009615EB" w:rsidRDefault="00534506" w:rsidP="00784771">
            <w:pPr>
              <w:spacing w:line="276" w:lineRule="auto"/>
              <w:jc w:val="both"/>
              <w:rPr>
                <w:rFonts w:ascii="Gill Sans MT" w:eastAsia="Times New Roman" w:hAnsi="Gill Sans MT" w:cs="Times New Roman"/>
                <w:color w:val="000000" w:themeColor="text1"/>
              </w:rPr>
            </w:pPr>
            <w:r w:rsidRPr="009615EB">
              <w:rPr>
                <w:rFonts w:ascii="Gill Sans MT" w:eastAsia="Times New Roman" w:hAnsi="Gill Sans MT" w:cs="Times New Roman"/>
                <w:color w:val="000000" w:themeColor="text1"/>
              </w:rPr>
              <w:t>Chlorhexidine gel for use on the umbilical cord is available in the ward/room at the time of visit</w:t>
            </w:r>
          </w:p>
        </w:tc>
        <w:tc>
          <w:tcPr>
            <w:tcW w:w="810" w:type="dxa"/>
            <w:tcBorders>
              <w:top w:val="nil"/>
              <w:left w:val="nil"/>
              <w:bottom w:val="single" w:sz="4" w:space="0" w:color="auto"/>
              <w:right w:val="single" w:sz="4" w:space="0" w:color="auto"/>
            </w:tcBorders>
            <w:shd w:val="clear" w:color="auto" w:fill="FF0000"/>
            <w:vAlign w:val="center"/>
          </w:tcPr>
          <w:p w14:paraId="5E0381A8" w14:textId="77777777" w:rsidR="00534506" w:rsidRPr="0063129E" w:rsidRDefault="00534506" w:rsidP="00784771">
            <w:pPr>
              <w:spacing w:line="276" w:lineRule="auto"/>
              <w:jc w:val="both"/>
              <w:rPr>
                <w:rFonts w:ascii="Gill Sans MT" w:eastAsia="Times New Roman" w:hAnsi="Gill Sans MT" w:cs="Times New Roman"/>
                <w:b/>
                <w:bCs/>
                <w:color w:val="000000" w:themeColor="text1"/>
              </w:rPr>
            </w:pPr>
            <w:r w:rsidRPr="0063129E">
              <w:rPr>
                <w:rFonts w:ascii="Gill Sans MT" w:eastAsia="Times New Roman" w:hAnsi="Gill Sans MT" w:cs="Times New Roman"/>
                <w:b/>
                <w:bCs/>
                <w:color w:val="000000" w:themeColor="text1"/>
              </w:rPr>
              <w:t>2.0/4</w:t>
            </w:r>
          </w:p>
        </w:tc>
      </w:tr>
      <w:tr w:rsidR="00534506" w:rsidRPr="009615EB" w14:paraId="0E012E69" w14:textId="77777777" w:rsidTr="00784771">
        <w:trPr>
          <w:trHeight w:val="413"/>
        </w:trPr>
        <w:tc>
          <w:tcPr>
            <w:tcW w:w="1260" w:type="dxa"/>
            <w:tcBorders>
              <w:top w:val="nil"/>
              <w:left w:val="single" w:sz="4" w:space="0" w:color="auto"/>
              <w:bottom w:val="single" w:sz="4" w:space="0" w:color="auto"/>
              <w:right w:val="single" w:sz="4" w:space="0" w:color="auto"/>
            </w:tcBorders>
            <w:vAlign w:val="center"/>
          </w:tcPr>
          <w:p w14:paraId="46550BDA" w14:textId="77777777" w:rsidR="00534506" w:rsidRPr="009615EB" w:rsidRDefault="00534506" w:rsidP="00784771">
            <w:pPr>
              <w:spacing w:line="276" w:lineRule="auto"/>
              <w:jc w:val="both"/>
              <w:rPr>
                <w:rFonts w:ascii="Gill Sans MT" w:eastAsia="Times New Roman" w:hAnsi="Gill Sans MT" w:cs="Times New Roman"/>
                <w:color w:val="000000" w:themeColor="text1"/>
              </w:rPr>
            </w:pPr>
            <w:r w:rsidRPr="009615EB">
              <w:rPr>
                <w:rFonts w:ascii="Gill Sans MT" w:eastAsia="Times New Roman" w:hAnsi="Gill Sans MT" w:cs="Times New Roman"/>
                <w:color w:val="000000" w:themeColor="text1"/>
              </w:rPr>
              <w:t>3.3.7</w:t>
            </w:r>
          </w:p>
        </w:tc>
        <w:tc>
          <w:tcPr>
            <w:tcW w:w="8640" w:type="dxa"/>
            <w:tcBorders>
              <w:top w:val="nil"/>
              <w:left w:val="single" w:sz="4" w:space="0" w:color="auto"/>
              <w:bottom w:val="single" w:sz="4" w:space="0" w:color="auto"/>
              <w:right w:val="single" w:sz="4" w:space="0" w:color="auto"/>
            </w:tcBorders>
            <w:shd w:val="clear" w:color="auto" w:fill="auto"/>
            <w:vAlign w:val="center"/>
          </w:tcPr>
          <w:p w14:paraId="47B4804A" w14:textId="77777777" w:rsidR="00534506" w:rsidRPr="009615EB" w:rsidRDefault="00534506" w:rsidP="00784771">
            <w:pPr>
              <w:spacing w:line="276" w:lineRule="auto"/>
              <w:jc w:val="both"/>
              <w:rPr>
                <w:rFonts w:ascii="Gill Sans MT" w:eastAsia="Times New Roman" w:hAnsi="Gill Sans MT" w:cs="Times New Roman"/>
                <w:color w:val="000000" w:themeColor="text1"/>
              </w:rPr>
            </w:pPr>
            <w:r w:rsidRPr="009615EB">
              <w:rPr>
                <w:rFonts w:ascii="Gill Sans MT" w:eastAsia="Times New Roman" w:hAnsi="Gill Sans MT" w:cs="Times New Roman"/>
                <w:color w:val="000000" w:themeColor="text1"/>
              </w:rPr>
              <w:t>The mattresses are made of waterproof and washable materials</w:t>
            </w:r>
          </w:p>
        </w:tc>
        <w:tc>
          <w:tcPr>
            <w:tcW w:w="810" w:type="dxa"/>
            <w:tcBorders>
              <w:top w:val="single" w:sz="4" w:space="0" w:color="auto"/>
              <w:left w:val="nil"/>
              <w:bottom w:val="single" w:sz="4" w:space="0" w:color="auto"/>
              <w:right w:val="single" w:sz="4" w:space="0" w:color="auto"/>
            </w:tcBorders>
            <w:shd w:val="clear" w:color="auto" w:fill="FFFF00"/>
            <w:vAlign w:val="center"/>
          </w:tcPr>
          <w:p w14:paraId="72AA6568" w14:textId="77777777" w:rsidR="00534506" w:rsidRPr="0063129E" w:rsidRDefault="00534506" w:rsidP="00784771">
            <w:pPr>
              <w:spacing w:line="276" w:lineRule="auto"/>
              <w:jc w:val="both"/>
              <w:rPr>
                <w:rFonts w:ascii="Gill Sans MT" w:eastAsia="Times New Roman" w:hAnsi="Gill Sans MT" w:cs="Times New Roman"/>
                <w:b/>
                <w:bCs/>
                <w:color w:val="000000" w:themeColor="text1"/>
              </w:rPr>
            </w:pPr>
            <w:r w:rsidRPr="0063129E">
              <w:rPr>
                <w:rFonts w:ascii="Gill Sans MT" w:eastAsia="Times New Roman" w:hAnsi="Gill Sans MT" w:cs="Times New Roman"/>
                <w:b/>
                <w:bCs/>
                <w:color w:val="000000" w:themeColor="text1"/>
              </w:rPr>
              <w:t>1.5/2</w:t>
            </w:r>
          </w:p>
        </w:tc>
      </w:tr>
      <w:tr w:rsidR="00534506" w:rsidRPr="009615EB" w14:paraId="15A7059B" w14:textId="77777777" w:rsidTr="00784771">
        <w:trPr>
          <w:trHeight w:val="251"/>
        </w:trPr>
        <w:tc>
          <w:tcPr>
            <w:tcW w:w="1260" w:type="dxa"/>
            <w:tcBorders>
              <w:top w:val="nil"/>
              <w:left w:val="single" w:sz="4" w:space="0" w:color="auto"/>
              <w:bottom w:val="single" w:sz="4" w:space="0" w:color="auto"/>
              <w:right w:val="single" w:sz="4" w:space="0" w:color="auto"/>
            </w:tcBorders>
            <w:vAlign w:val="center"/>
          </w:tcPr>
          <w:p w14:paraId="5E5E2DB6" w14:textId="77777777" w:rsidR="00534506" w:rsidRPr="009615EB" w:rsidRDefault="00534506" w:rsidP="00784771">
            <w:pPr>
              <w:spacing w:line="276" w:lineRule="auto"/>
              <w:jc w:val="both"/>
              <w:rPr>
                <w:rFonts w:ascii="Gill Sans MT" w:eastAsia="Times New Roman" w:hAnsi="Gill Sans MT" w:cs="Times New Roman"/>
                <w:color w:val="000000" w:themeColor="text1"/>
              </w:rPr>
            </w:pPr>
            <w:r w:rsidRPr="009615EB">
              <w:rPr>
                <w:rFonts w:ascii="Gill Sans MT" w:eastAsia="Times New Roman" w:hAnsi="Gill Sans MT" w:cs="Times New Roman"/>
                <w:color w:val="000000" w:themeColor="text1"/>
              </w:rPr>
              <w:t>3.3.8</w:t>
            </w:r>
          </w:p>
        </w:tc>
        <w:tc>
          <w:tcPr>
            <w:tcW w:w="8640" w:type="dxa"/>
            <w:tcBorders>
              <w:top w:val="nil"/>
              <w:left w:val="single" w:sz="4" w:space="0" w:color="auto"/>
              <w:bottom w:val="single" w:sz="4" w:space="0" w:color="auto"/>
              <w:right w:val="single" w:sz="4" w:space="0" w:color="auto"/>
            </w:tcBorders>
            <w:shd w:val="clear" w:color="auto" w:fill="auto"/>
            <w:vAlign w:val="center"/>
          </w:tcPr>
          <w:p w14:paraId="5E0C8877" w14:textId="77777777" w:rsidR="00534506" w:rsidRPr="009615EB" w:rsidRDefault="00534506" w:rsidP="00784771">
            <w:pPr>
              <w:spacing w:line="276" w:lineRule="auto"/>
              <w:jc w:val="both"/>
              <w:rPr>
                <w:rFonts w:ascii="Gill Sans MT" w:eastAsia="Times New Roman" w:hAnsi="Gill Sans MT" w:cs="Times New Roman"/>
                <w:color w:val="000000" w:themeColor="text1"/>
              </w:rPr>
            </w:pPr>
            <w:r w:rsidRPr="009615EB">
              <w:rPr>
                <w:rFonts w:ascii="Gill Sans MT" w:eastAsia="Times New Roman" w:hAnsi="Gill Sans MT" w:cs="Times New Roman"/>
                <w:color w:val="000000" w:themeColor="text1"/>
              </w:rPr>
              <w:t>The beds are visible clean</w:t>
            </w:r>
          </w:p>
        </w:tc>
        <w:tc>
          <w:tcPr>
            <w:tcW w:w="810" w:type="dxa"/>
            <w:tcBorders>
              <w:top w:val="nil"/>
              <w:left w:val="nil"/>
              <w:bottom w:val="single" w:sz="4" w:space="0" w:color="auto"/>
              <w:right w:val="single" w:sz="4" w:space="0" w:color="auto"/>
            </w:tcBorders>
            <w:shd w:val="clear" w:color="auto" w:fill="FFFF00"/>
            <w:vAlign w:val="center"/>
          </w:tcPr>
          <w:p w14:paraId="21DC25E8" w14:textId="77777777" w:rsidR="00534506" w:rsidRPr="0063129E" w:rsidRDefault="00534506" w:rsidP="00784771">
            <w:pPr>
              <w:spacing w:line="276" w:lineRule="auto"/>
              <w:jc w:val="both"/>
              <w:rPr>
                <w:rFonts w:ascii="Gill Sans MT" w:eastAsia="Times New Roman" w:hAnsi="Gill Sans MT" w:cs="Times New Roman"/>
                <w:b/>
                <w:bCs/>
                <w:color w:val="000000" w:themeColor="text1"/>
              </w:rPr>
            </w:pPr>
            <w:r w:rsidRPr="0063129E">
              <w:rPr>
                <w:rFonts w:ascii="Gill Sans MT" w:eastAsia="Times New Roman" w:hAnsi="Gill Sans MT" w:cs="Times New Roman"/>
                <w:b/>
                <w:bCs/>
                <w:color w:val="000000" w:themeColor="text1"/>
              </w:rPr>
              <w:t>0.8/1</w:t>
            </w:r>
          </w:p>
        </w:tc>
      </w:tr>
      <w:tr w:rsidR="00534506" w:rsidRPr="009615EB" w14:paraId="16624826" w14:textId="77777777" w:rsidTr="00784771">
        <w:trPr>
          <w:trHeight w:val="260"/>
        </w:trPr>
        <w:tc>
          <w:tcPr>
            <w:tcW w:w="1260" w:type="dxa"/>
            <w:tcBorders>
              <w:top w:val="nil"/>
              <w:left w:val="single" w:sz="4" w:space="0" w:color="auto"/>
              <w:bottom w:val="single" w:sz="4" w:space="0" w:color="auto"/>
              <w:right w:val="single" w:sz="4" w:space="0" w:color="auto"/>
            </w:tcBorders>
            <w:vAlign w:val="center"/>
          </w:tcPr>
          <w:p w14:paraId="438EDA5C" w14:textId="77777777" w:rsidR="00534506" w:rsidRPr="009615EB" w:rsidRDefault="00534506" w:rsidP="00784771">
            <w:pPr>
              <w:spacing w:line="276" w:lineRule="auto"/>
              <w:jc w:val="both"/>
              <w:rPr>
                <w:rFonts w:ascii="Gill Sans MT" w:eastAsia="Times New Roman" w:hAnsi="Gill Sans MT" w:cs="Times New Roman"/>
                <w:color w:val="000000" w:themeColor="text1"/>
              </w:rPr>
            </w:pPr>
            <w:r w:rsidRPr="009615EB">
              <w:rPr>
                <w:rFonts w:ascii="Gill Sans MT" w:eastAsia="Times New Roman" w:hAnsi="Gill Sans MT" w:cs="Times New Roman"/>
                <w:color w:val="000000" w:themeColor="text1"/>
              </w:rPr>
              <w:t>3.3.9</w:t>
            </w:r>
          </w:p>
        </w:tc>
        <w:tc>
          <w:tcPr>
            <w:tcW w:w="8640" w:type="dxa"/>
            <w:tcBorders>
              <w:top w:val="nil"/>
              <w:left w:val="single" w:sz="4" w:space="0" w:color="auto"/>
              <w:bottom w:val="single" w:sz="4" w:space="0" w:color="auto"/>
              <w:right w:val="single" w:sz="4" w:space="0" w:color="auto"/>
            </w:tcBorders>
            <w:shd w:val="clear" w:color="auto" w:fill="auto"/>
            <w:vAlign w:val="center"/>
          </w:tcPr>
          <w:p w14:paraId="5A5BC719" w14:textId="77777777" w:rsidR="00534506" w:rsidRPr="009615EB" w:rsidRDefault="00534506" w:rsidP="00784771">
            <w:pPr>
              <w:spacing w:line="276" w:lineRule="auto"/>
              <w:jc w:val="both"/>
              <w:rPr>
                <w:rFonts w:ascii="Gill Sans MT" w:eastAsia="Times New Roman" w:hAnsi="Gill Sans MT" w:cs="Times New Roman"/>
                <w:color w:val="000000" w:themeColor="text1"/>
              </w:rPr>
            </w:pPr>
            <w:r w:rsidRPr="009615EB">
              <w:rPr>
                <w:rFonts w:ascii="Gill Sans MT" w:eastAsia="Times New Roman" w:hAnsi="Gill Sans MT" w:cs="Times New Roman"/>
                <w:color w:val="000000" w:themeColor="text1"/>
              </w:rPr>
              <w:t xml:space="preserve">A </w:t>
            </w:r>
            <w:r w:rsidRPr="009615EB">
              <w:rPr>
                <w:rFonts w:ascii="Gill Sans MT" w:eastAsia="Times New Roman" w:hAnsi="Gill Sans MT" w:cs="Times New Roman"/>
                <w:color w:val="000000" w:themeColor="text1"/>
                <w:u w:val="single"/>
              </w:rPr>
              <w:t>disinfected</w:t>
            </w:r>
            <w:r w:rsidRPr="009615EB">
              <w:rPr>
                <w:rFonts w:ascii="Gill Sans MT" w:eastAsia="Times New Roman" w:hAnsi="Gill Sans MT" w:cs="Times New Roman"/>
                <w:color w:val="000000" w:themeColor="text1"/>
              </w:rPr>
              <w:t xml:space="preserve"> clinical gown is available in the ward at the time of survey</w:t>
            </w:r>
          </w:p>
        </w:tc>
        <w:tc>
          <w:tcPr>
            <w:tcW w:w="810" w:type="dxa"/>
            <w:tcBorders>
              <w:top w:val="nil"/>
              <w:left w:val="nil"/>
              <w:bottom w:val="single" w:sz="4" w:space="0" w:color="auto"/>
              <w:right w:val="single" w:sz="4" w:space="0" w:color="auto"/>
            </w:tcBorders>
            <w:shd w:val="clear" w:color="auto" w:fill="FF0000"/>
            <w:vAlign w:val="center"/>
          </w:tcPr>
          <w:p w14:paraId="0DF1F575" w14:textId="77777777" w:rsidR="00534506" w:rsidRPr="0063129E" w:rsidRDefault="00534506" w:rsidP="00784771">
            <w:pPr>
              <w:spacing w:line="276" w:lineRule="auto"/>
              <w:jc w:val="both"/>
              <w:rPr>
                <w:rFonts w:ascii="Gill Sans MT" w:eastAsia="Times New Roman" w:hAnsi="Gill Sans MT" w:cs="Times New Roman"/>
                <w:b/>
                <w:bCs/>
                <w:color w:val="000000" w:themeColor="text1"/>
              </w:rPr>
            </w:pPr>
            <w:r w:rsidRPr="0063129E">
              <w:rPr>
                <w:rFonts w:ascii="Gill Sans MT" w:eastAsia="Times New Roman" w:hAnsi="Gill Sans MT" w:cs="Times New Roman"/>
                <w:b/>
                <w:bCs/>
                <w:color w:val="000000" w:themeColor="text1"/>
              </w:rPr>
              <w:t>0.6/1</w:t>
            </w:r>
          </w:p>
        </w:tc>
      </w:tr>
      <w:tr w:rsidR="00534506" w:rsidRPr="009615EB" w14:paraId="6D8E6E98" w14:textId="77777777" w:rsidTr="00784771">
        <w:trPr>
          <w:trHeight w:val="440"/>
        </w:trPr>
        <w:tc>
          <w:tcPr>
            <w:tcW w:w="1260" w:type="dxa"/>
            <w:tcBorders>
              <w:top w:val="nil"/>
              <w:left w:val="single" w:sz="4" w:space="0" w:color="auto"/>
              <w:bottom w:val="single" w:sz="4" w:space="0" w:color="auto"/>
              <w:right w:val="single" w:sz="4" w:space="0" w:color="auto"/>
            </w:tcBorders>
            <w:vAlign w:val="center"/>
          </w:tcPr>
          <w:p w14:paraId="53768796" w14:textId="77777777" w:rsidR="00534506" w:rsidRPr="009615EB" w:rsidRDefault="00534506" w:rsidP="00784771">
            <w:pPr>
              <w:spacing w:line="276" w:lineRule="auto"/>
              <w:jc w:val="both"/>
              <w:rPr>
                <w:rFonts w:ascii="Gill Sans MT" w:eastAsia="Times New Roman" w:hAnsi="Gill Sans MT" w:cs="Times New Roman"/>
                <w:color w:val="000000" w:themeColor="text1"/>
              </w:rPr>
            </w:pPr>
            <w:r w:rsidRPr="009615EB">
              <w:rPr>
                <w:rFonts w:ascii="Gill Sans MT" w:eastAsia="Times New Roman" w:hAnsi="Gill Sans MT" w:cs="Times New Roman"/>
                <w:color w:val="000000" w:themeColor="text1"/>
              </w:rPr>
              <w:t>3.3.10</w:t>
            </w:r>
          </w:p>
        </w:tc>
        <w:tc>
          <w:tcPr>
            <w:tcW w:w="8640" w:type="dxa"/>
            <w:tcBorders>
              <w:top w:val="nil"/>
              <w:left w:val="single" w:sz="4" w:space="0" w:color="auto"/>
              <w:bottom w:val="single" w:sz="4" w:space="0" w:color="auto"/>
              <w:right w:val="single" w:sz="4" w:space="0" w:color="auto"/>
            </w:tcBorders>
            <w:shd w:val="clear" w:color="auto" w:fill="auto"/>
            <w:vAlign w:val="center"/>
          </w:tcPr>
          <w:p w14:paraId="053C5EA9" w14:textId="77777777" w:rsidR="00534506" w:rsidRPr="009615EB" w:rsidRDefault="00534506" w:rsidP="00784771">
            <w:pPr>
              <w:spacing w:line="276" w:lineRule="auto"/>
              <w:jc w:val="both"/>
              <w:rPr>
                <w:rFonts w:ascii="Gill Sans MT" w:eastAsia="Times New Roman" w:hAnsi="Gill Sans MT" w:cs="Times New Roman"/>
                <w:color w:val="000000" w:themeColor="text1"/>
              </w:rPr>
            </w:pPr>
            <w:r w:rsidRPr="009615EB">
              <w:rPr>
                <w:rFonts w:ascii="Gill Sans MT" w:eastAsia="Times New Roman" w:hAnsi="Gill Sans MT" w:cs="Times New Roman"/>
                <w:color w:val="000000" w:themeColor="text1"/>
              </w:rPr>
              <w:t xml:space="preserve">A </w:t>
            </w:r>
            <w:r w:rsidRPr="009615EB">
              <w:rPr>
                <w:rFonts w:ascii="Gill Sans MT" w:eastAsia="Times New Roman" w:hAnsi="Gill Sans MT" w:cs="Times New Roman"/>
                <w:color w:val="000000" w:themeColor="text1"/>
                <w:u w:val="single"/>
              </w:rPr>
              <w:t xml:space="preserve">disposable </w:t>
            </w:r>
            <w:r w:rsidRPr="009615EB">
              <w:rPr>
                <w:rFonts w:ascii="Gill Sans MT" w:eastAsia="Times New Roman" w:hAnsi="Gill Sans MT" w:cs="Times New Roman"/>
                <w:color w:val="000000" w:themeColor="text1"/>
              </w:rPr>
              <w:t>mask and</w:t>
            </w:r>
            <w:r w:rsidRPr="009615EB">
              <w:rPr>
                <w:rFonts w:ascii="Gill Sans MT" w:eastAsia="Times New Roman" w:hAnsi="Gill Sans MT" w:cs="Times New Roman"/>
                <w:color w:val="000000" w:themeColor="text1"/>
                <w:u w:val="single"/>
              </w:rPr>
              <w:t xml:space="preserve"> disinfected </w:t>
            </w:r>
            <w:r w:rsidRPr="009615EB">
              <w:rPr>
                <w:rFonts w:ascii="Gill Sans MT" w:eastAsia="Times New Roman" w:hAnsi="Gill Sans MT" w:cs="Times New Roman"/>
                <w:color w:val="000000" w:themeColor="text1"/>
              </w:rPr>
              <w:t>goggles are available in the room at the time of the survey</w:t>
            </w:r>
          </w:p>
        </w:tc>
        <w:tc>
          <w:tcPr>
            <w:tcW w:w="810" w:type="dxa"/>
            <w:tcBorders>
              <w:top w:val="nil"/>
              <w:left w:val="nil"/>
              <w:bottom w:val="single" w:sz="4" w:space="0" w:color="auto"/>
              <w:right w:val="single" w:sz="4" w:space="0" w:color="auto"/>
            </w:tcBorders>
            <w:shd w:val="clear" w:color="auto" w:fill="FFFF00"/>
            <w:vAlign w:val="center"/>
          </w:tcPr>
          <w:p w14:paraId="780832B6" w14:textId="77777777" w:rsidR="00534506" w:rsidRPr="0063129E" w:rsidRDefault="00534506" w:rsidP="00784771">
            <w:pPr>
              <w:spacing w:line="276" w:lineRule="auto"/>
              <w:jc w:val="both"/>
              <w:rPr>
                <w:rFonts w:ascii="Gill Sans MT" w:eastAsia="Times New Roman" w:hAnsi="Gill Sans MT" w:cs="Times New Roman"/>
                <w:b/>
                <w:bCs/>
                <w:color w:val="000000" w:themeColor="text1"/>
              </w:rPr>
            </w:pPr>
            <w:r w:rsidRPr="0063129E">
              <w:rPr>
                <w:rFonts w:ascii="Gill Sans MT" w:eastAsia="Times New Roman" w:hAnsi="Gill Sans MT" w:cs="Times New Roman"/>
                <w:b/>
                <w:bCs/>
                <w:color w:val="000000" w:themeColor="text1"/>
              </w:rPr>
              <w:t>0.7/1</w:t>
            </w:r>
          </w:p>
        </w:tc>
      </w:tr>
      <w:tr w:rsidR="00534506" w:rsidRPr="009615EB" w14:paraId="19E2100D" w14:textId="77777777" w:rsidTr="00784771">
        <w:trPr>
          <w:trHeight w:val="521"/>
        </w:trPr>
        <w:tc>
          <w:tcPr>
            <w:tcW w:w="1260" w:type="dxa"/>
            <w:tcBorders>
              <w:top w:val="nil"/>
              <w:left w:val="single" w:sz="4" w:space="0" w:color="auto"/>
              <w:bottom w:val="single" w:sz="4" w:space="0" w:color="auto"/>
              <w:right w:val="single" w:sz="4" w:space="0" w:color="auto"/>
            </w:tcBorders>
            <w:vAlign w:val="center"/>
          </w:tcPr>
          <w:p w14:paraId="0C35AE70" w14:textId="77777777" w:rsidR="00534506" w:rsidRPr="009615EB" w:rsidRDefault="00534506" w:rsidP="00784771">
            <w:pPr>
              <w:spacing w:line="276" w:lineRule="auto"/>
              <w:jc w:val="both"/>
              <w:rPr>
                <w:rFonts w:ascii="Gill Sans MT" w:eastAsia="Times New Roman" w:hAnsi="Gill Sans MT" w:cs="Arial"/>
                <w:color w:val="000000" w:themeColor="text1"/>
              </w:rPr>
            </w:pPr>
            <w:r w:rsidRPr="009615EB">
              <w:rPr>
                <w:rFonts w:ascii="Gill Sans MT" w:eastAsia="Times New Roman" w:hAnsi="Gill Sans MT" w:cs="Arial"/>
                <w:color w:val="000000" w:themeColor="text1"/>
              </w:rPr>
              <w:t>3.4.1</w:t>
            </w:r>
          </w:p>
        </w:tc>
        <w:tc>
          <w:tcPr>
            <w:tcW w:w="8640" w:type="dxa"/>
            <w:tcBorders>
              <w:top w:val="nil"/>
              <w:left w:val="single" w:sz="4" w:space="0" w:color="auto"/>
              <w:bottom w:val="single" w:sz="4" w:space="0" w:color="auto"/>
              <w:right w:val="single" w:sz="4" w:space="0" w:color="auto"/>
            </w:tcBorders>
            <w:shd w:val="clear" w:color="auto" w:fill="auto"/>
            <w:vAlign w:val="center"/>
          </w:tcPr>
          <w:p w14:paraId="0271C3DA" w14:textId="77777777" w:rsidR="00534506" w:rsidRPr="009615EB" w:rsidRDefault="00534506" w:rsidP="00784771">
            <w:pPr>
              <w:spacing w:line="276" w:lineRule="auto"/>
              <w:jc w:val="both"/>
              <w:rPr>
                <w:rFonts w:ascii="Gill Sans MT" w:eastAsia="Times New Roman" w:hAnsi="Gill Sans MT" w:cs="Arial"/>
                <w:color w:val="000000" w:themeColor="text1"/>
              </w:rPr>
            </w:pPr>
            <w:r w:rsidRPr="009615EB">
              <w:rPr>
                <w:rFonts w:ascii="Gill Sans MT" w:eastAsia="Times New Roman" w:hAnsi="Gill Sans MT" w:cs="Arial"/>
                <w:color w:val="000000" w:themeColor="text1"/>
              </w:rPr>
              <w:t>The waste is segregated safely in at least three separate bins: one for general waste, one for infectious waste, and one for sharps waste</w:t>
            </w:r>
          </w:p>
        </w:tc>
        <w:tc>
          <w:tcPr>
            <w:tcW w:w="810" w:type="dxa"/>
            <w:tcBorders>
              <w:top w:val="single" w:sz="4" w:space="0" w:color="auto"/>
              <w:left w:val="nil"/>
              <w:bottom w:val="single" w:sz="4" w:space="0" w:color="auto"/>
              <w:right w:val="single" w:sz="4" w:space="0" w:color="auto"/>
            </w:tcBorders>
            <w:shd w:val="clear" w:color="auto" w:fill="FFFF00"/>
            <w:vAlign w:val="center"/>
          </w:tcPr>
          <w:p w14:paraId="61732868" w14:textId="77777777" w:rsidR="00534506" w:rsidRPr="0063129E" w:rsidRDefault="00534506" w:rsidP="00784771">
            <w:pPr>
              <w:spacing w:line="276" w:lineRule="auto"/>
              <w:jc w:val="both"/>
              <w:rPr>
                <w:rFonts w:ascii="Gill Sans MT" w:eastAsia="Times New Roman" w:hAnsi="Gill Sans MT" w:cs="Times New Roman"/>
                <w:b/>
                <w:bCs/>
                <w:color w:val="000000" w:themeColor="text1"/>
              </w:rPr>
            </w:pPr>
            <w:r w:rsidRPr="0063129E">
              <w:rPr>
                <w:rFonts w:ascii="Gill Sans MT" w:eastAsia="Times New Roman" w:hAnsi="Gill Sans MT" w:cs="Times New Roman"/>
                <w:b/>
                <w:bCs/>
                <w:color w:val="000000" w:themeColor="text1"/>
              </w:rPr>
              <w:t>2.5/3</w:t>
            </w:r>
          </w:p>
        </w:tc>
      </w:tr>
      <w:tr w:rsidR="00534506" w:rsidRPr="009615EB" w14:paraId="3D26E10C" w14:textId="77777777" w:rsidTr="00784771">
        <w:trPr>
          <w:trHeight w:val="287"/>
        </w:trPr>
        <w:tc>
          <w:tcPr>
            <w:tcW w:w="1260" w:type="dxa"/>
            <w:tcBorders>
              <w:top w:val="nil"/>
              <w:left w:val="single" w:sz="4" w:space="0" w:color="auto"/>
              <w:bottom w:val="single" w:sz="4" w:space="0" w:color="auto"/>
              <w:right w:val="single" w:sz="4" w:space="0" w:color="auto"/>
            </w:tcBorders>
            <w:vAlign w:val="center"/>
          </w:tcPr>
          <w:p w14:paraId="108E8D48" w14:textId="77777777" w:rsidR="00534506" w:rsidRPr="009615EB" w:rsidRDefault="00534506" w:rsidP="00784771">
            <w:pPr>
              <w:spacing w:line="276" w:lineRule="auto"/>
              <w:jc w:val="both"/>
              <w:rPr>
                <w:rFonts w:ascii="Gill Sans MT" w:eastAsia="Times New Roman" w:hAnsi="Gill Sans MT" w:cs="Arial"/>
                <w:color w:val="000000" w:themeColor="text1"/>
              </w:rPr>
            </w:pPr>
            <w:r w:rsidRPr="009615EB">
              <w:rPr>
                <w:rFonts w:ascii="Gill Sans MT" w:eastAsia="Times New Roman" w:hAnsi="Gill Sans MT" w:cs="Arial"/>
                <w:color w:val="000000" w:themeColor="text1"/>
              </w:rPr>
              <w:t>3.4.2</w:t>
            </w:r>
          </w:p>
        </w:tc>
        <w:tc>
          <w:tcPr>
            <w:tcW w:w="8640" w:type="dxa"/>
            <w:tcBorders>
              <w:top w:val="nil"/>
              <w:left w:val="single" w:sz="4" w:space="0" w:color="auto"/>
              <w:bottom w:val="single" w:sz="4" w:space="0" w:color="auto"/>
              <w:right w:val="single" w:sz="4" w:space="0" w:color="auto"/>
            </w:tcBorders>
            <w:shd w:val="clear" w:color="auto" w:fill="auto"/>
            <w:vAlign w:val="center"/>
          </w:tcPr>
          <w:p w14:paraId="47CEAC5E" w14:textId="77777777" w:rsidR="00534506" w:rsidRPr="009615EB" w:rsidRDefault="00534506" w:rsidP="00784771">
            <w:pPr>
              <w:spacing w:line="276" w:lineRule="auto"/>
              <w:jc w:val="both"/>
              <w:rPr>
                <w:rFonts w:ascii="Gill Sans MT" w:eastAsia="Times New Roman" w:hAnsi="Gill Sans MT" w:cs="Arial"/>
                <w:color w:val="000000" w:themeColor="text1"/>
              </w:rPr>
            </w:pPr>
            <w:r w:rsidRPr="009615EB">
              <w:rPr>
                <w:rFonts w:ascii="Gill Sans MT" w:eastAsia="Times New Roman" w:hAnsi="Gill Sans MT" w:cs="Arial"/>
                <w:color w:val="000000" w:themeColor="text1"/>
              </w:rPr>
              <w:t>The waste containers are clearly labeled to communicate the type of waste they contain</w:t>
            </w:r>
          </w:p>
        </w:tc>
        <w:tc>
          <w:tcPr>
            <w:tcW w:w="810" w:type="dxa"/>
            <w:tcBorders>
              <w:top w:val="single" w:sz="4" w:space="0" w:color="auto"/>
              <w:left w:val="nil"/>
              <w:bottom w:val="single" w:sz="4" w:space="0" w:color="auto"/>
              <w:right w:val="single" w:sz="4" w:space="0" w:color="auto"/>
            </w:tcBorders>
            <w:shd w:val="clear" w:color="auto" w:fill="FFFF00"/>
            <w:vAlign w:val="center"/>
          </w:tcPr>
          <w:p w14:paraId="5EB7683D" w14:textId="77777777" w:rsidR="00534506" w:rsidRPr="0063129E" w:rsidRDefault="00534506" w:rsidP="00784771">
            <w:pPr>
              <w:spacing w:line="276" w:lineRule="auto"/>
              <w:jc w:val="both"/>
              <w:rPr>
                <w:rFonts w:ascii="Gill Sans MT" w:eastAsia="Times New Roman" w:hAnsi="Gill Sans MT" w:cs="Times New Roman"/>
                <w:b/>
                <w:bCs/>
                <w:color w:val="000000" w:themeColor="text1"/>
              </w:rPr>
            </w:pPr>
            <w:r w:rsidRPr="0063129E">
              <w:rPr>
                <w:rFonts w:ascii="Gill Sans MT" w:eastAsia="Times New Roman" w:hAnsi="Gill Sans MT" w:cs="Times New Roman"/>
                <w:b/>
                <w:bCs/>
                <w:color w:val="000000" w:themeColor="text1"/>
              </w:rPr>
              <w:t>1.7/2</w:t>
            </w:r>
          </w:p>
        </w:tc>
      </w:tr>
      <w:tr w:rsidR="00534506" w:rsidRPr="009615EB" w14:paraId="3F75A8E8" w14:textId="77777777" w:rsidTr="00784771">
        <w:trPr>
          <w:trHeight w:val="332"/>
        </w:trPr>
        <w:tc>
          <w:tcPr>
            <w:tcW w:w="1260" w:type="dxa"/>
            <w:tcBorders>
              <w:top w:val="nil"/>
              <w:left w:val="single" w:sz="4" w:space="0" w:color="auto"/>
              <w:bottom w:val="single" w:sz="4" w:space="0" w:color="auto"/>
              <w:right w:val="single" w:sz="4" w:space="0" w:color="auto"/>
            </w:tcBorders>
            <w:vAlign w:val="center"/>
          </w:tcPr>
          <w:p w14:paraId="179470FD" w14:textId="77777777" w:rsidR="00534506" w:rsidRPr="009615EB" w:rsidRDefault="00534506" w:rsidP="00784771">
            <w:pPr>
              <w:spacing w:line="276" w:lineRule="auto"/>
              <w:jc w:val="both"/>
              <w:rPr>
                <w:rFonts w:ascii="Gill Sans MT" w:eastAsia="Times New Roman" w:hAnsi="Gill Sans MT" w:cs="Arial"/>
                <w:color w:val="000000" w:themeColor="text1"/>
              </w:rPr>
            </w:pPr>
            <w:r w:rsidRPr="009615EB">
              <w:rPr>
                <w:rFonts w:ascii="Gill Sans MT" w:eastAsia="Times New Roman" w:hAnsi="Gill Sans MT" w:cs="Arial"/>
                <w:color w:val="000000" w:themeColor="text1"/>
              </w:rPr>
              <w:t>3.4.3</w:t>
            </w:r>
          </w:p>
        </w:tc>
        <w:tc>
          <w:tcPr>
            <w:tcW w:w="8640" w:type="dxa"/>
            <w:tcBorders>
              <w:top w:val="nil"/>
              <w:left w:val="single" w:sz="4" w:space="0" w:color="auto"/>
              <w:bottom w:val="single" w:sz="4" w:space="0" w:color="auto"/>
              <w:right w:val="single" w:sz="4" w:space="0" w:color="auto"/>
            </w:tcBorders>
            <w:shd w:val="clear" w:color="auto" w:fill="auto"/>
            <w:vAlign w:val="center"/>
          </w:tcPr>
          <w:p w14:paraId="34BF5567" w14:textId="77777777" w:rsidR="00534506" w:rsidRPr="009615EB" w:rsidRDefault="00534506" w:rsidP="00784771">
            <w:pPr>
              <w:spacing w:line="276" w:lineRule="auto"/>
              <w:jc w:val="both"/>
              <w:rPr>
                <w:rFonts w:ascii="Gill Sans MT" w:eastAsia="Times New Roman" w:hAnsi="Gill Sans MT" w:cs="Arial"/>
                <w:color w:val="000000" w:themeColor="text1"/>
              </w:rPr>
            </w:pPr>
            <w:r w:rsidRPr="009615EB">
              <w:rPr>
                <w:rFonts w:ascii="Gill Sans MT" w:eastAsia="Times New Roman" w:hAnsi="Gill Sans MT" w:cs="Arial"/>
                <w:color w:val="000000" w:themeColor="text1"/>
              </w:rPr>
              <w:t xml:space="preserve">Placentas are properly disposed of as infectious waste </w:t>
            </w:r>
          </w:p>
        </w:tc>
        <w:tc>
          <w:tcPr>
            <w:tcW w:w="810" w:type="dxa"/>
            <w:tcBorders>
              <w:top w:val="nil"/>
              <w:left w:val="nil"/>
              <w:bottom w:val="single" w:sz="4" w:space="0" w:color="auto"/>
              <w:right w:val="single" w:sz="4" w:space="0" w:color="auto"/>
            </w:tcBorders>
            <w:shd w:val="clear" w:color="auto" w:fill="FFFF00"/>
            <w:vAlign w:val="center"/>
          </w:tcPr>
          <w:p w14:paraId="2B3C32CD" w14:textId="77777777" w:rsidR="00534506" w:rsidRPr="0063129E" w:rsidRDefault="00534506" w:rsidP="00784771">
            <w:pPr>
              <w:spacing w:line="276" w:lineRule="auto"/>
              <w:jc w:val="both"/>
              <w:rPr>
                <w:rFonts w:ascii="Gill Sans MT" w:eastAsia="Times New Roman" w:hAnsi="Gill Sans MT" w:cs="Times New Roman"/>
                <w:b/>
                <w:bCs/>
                <w:color w:val="000000" w:themeColor="text1"/>
              </w:rPr>
            </w:pPr>
            <w:r w:rsidRPr="0063129E">
              <w:rPr>
                <w:rFonts w:ascii="Gill Sans MT" w:eastAsia="Times New Roman" w:hAnsi="Gill Sans MT" w:cs="Times New Roman"/>
                <w:b/>
                <w:bCs/>
                <w:color w:val="000000" w:themeColor="text1"/>
              </w:rPr>
              <w:t>1.6/2</w:t>
            </w:r>
          </w:p>
        </w:tc>
      </w:tr>
      <w:tr w:rsidR="00534506" w:rsidRPr="009615EB" w14:paraId="4B7D5771" w14:textId="77777777" w:rsidTr="00784771">
        <w:trPr>
          <w:trHeight w:val="512"/>
        </w:trPr>
        <w:tc>
          <w:tcPr>
            <w:tcW w:w="1260" w:type="dxa"/>
            <w:tcBorders>
              <w:top w:val="nil"/>
              <w:left w:val="single" w:sz="4" w:space="0" w:color="auto"/>
              <w:bottom w:val="single" w:sz="4" w:space="0" w:color="auto"/>
              <w:right w:val="single" w:sz="4" w:space="0" w:color="auto"/>
            </w:tcBorders>
            <w:vAlign w:val="center"/>
          </w:tcPr>
          <w:p w14:paraId="1FDD9C3B" w14:textId="77777777" w:rsidR="00534506" w:rsidRPr="009615EB" w:rsidRDefault="00534506" w:rsidP="00784771">
            <w:pPr>
              <w:spacing w:line="276" w:lineRule="auto"/>
              <w:jc w:val="both"/>
              <w:rPr>
                <w:rFonts w:ascii="Gill Sans MT" w:eastAsia="Times New Roman" w:hAnsi="Gill Sans MT" w:cs="Arial"/>
                <w:color w:val="000000" w:themeColor="text1"/>
              </w:rPr>
            </w:pPr>
            <w:r w:rsidRPr="009615EB">
              <w:rPr>
                <w:rFonts w:ascii="Gill Sans MT" w:eastAsia="Times New Roman" w:hAnsi="Gill Sans MT" w:cs="Arial"/>
                <w:color w:val="000000" w:themeColor="text1"/>
              </w:rPr>
              <w:t>3.4.4</w:t>
            </w:r>
          </w:p>
        </w:tc>
        <w:tc>
          <w:tcPr>
            <w:tcW w:w="8640" w:type="dxa"/>
            <w:tcBorders>
              <w:top w:val="nil"/>
              <w:left w:val="single" w:sz="4" w:space="0" w:color="auto"/>
              <w:bottom w:val="single" w:sz="4" w:space="0" w:color="auto"/>
              <w:right w:val="single" w:sz="4" w:space="0" w:color="auto"/>
            </w:tcBorders>
            <w:shd w:val="clear" w:color="auto" w:fill="auto"/>
            <w:vAlign w:val="center"/>
          </w:tcPr>
          <w:p w14:paraId="13BF5602" w14:textId="77777777" w:rsidR="00534506" w:rsidRPr="009615EB" w:rsidRDefault="00534506" w:rsidP="00784771">
            <w:pPr>
              <w:spacing w:line="276" w:lineRule="auto"/>
              <w:jc w:val="both"/>
              <w:rPr>
                <w:rFonts w:ascii="Gill Sans MT" w:eastAsia="Times New Roman" w:hAnsi="Gill Sans MT" w:cs="Arial"/>
                <w:color w:val="000000" w:themeColor="text1"/>
              </w:rPr>
            </w:pPr>
            <w:r w:rsidRPr="009615EB">
              <w:rPr>
                <w:rFonts w:ascii="Gill Sans MT" w:eastAsia="Times New Roman" w:hAnsi="Gill Sans MT" w:cs="Arial"/>
                <w:color w:val="000000" w:themeColor="text1"/>
              </w:rPr>
              <w:t>Appropriate protective equipment (utility gloves, mask, goggles, rubber boots) is available for staff to use when transporting or disposing of hospital solid waste.</w:t>
            </w:r>
          </w:p>
        </w:tc>
        <w:tc>
          <w:tcPr>
            <w:tcW w:w="810" w:type="dxa"/>
            <w:tcBorders>
              <w:top w:val="single" w:sz="4" w:space="0" w:color="auto"/>
              <w:left w:val="nil"/>
              <w:bottom w:val="single" w:sz="4" w:space="0" w:color="auto"/>
              <w:right w:val="single" w:sz="4" w:space="0" w:color="auto"/>
            </w:tcBorders>
            <w:shd w:val="clear" w:color="auto" w:fill="FF0000"/>
            <w:vAlign w:val="center"/>
          </w:tcPr>
          <w:p w14:paraId="2E5344A6" w14:textId="77777777" w:rsidR="00534506" w:rsidRPr="0063129E" w:rsidRDefault="00534506" w:rsidP="00784771">
            <w:pPr>
              <w:spacing w:line="276" w:lineRule="auto"/>
              <w:jc w:val="both"/>
              <w:rPr>
                <w:rFonts w:ascii="Gill Sans MT" w:eastAsia="Times New Roman" w:hAnsi="Gill Sans MT" w:cs="Times New Roman"/>
                <w:b/>
                <w:bCs/>
                <w:color w:val="000000" w:themeColor="text1"/>
              </w:rPr>
            </w:pPr>
            <w:r w:rsidRPr="0063129E">
              <w:rPr>
                <w:rFonts w:ascii="Gill Sans MT" w:eastAsia="Times New Roman" w:hAnsi="Gill Sans MT" w:cs="Times New Roman"/>
                <w:b/>
                <w:bCs/>
                <w:color w:val="000000" w:themeColor="text1"/>
              </w:rPr>
              <w:t>0.6/1</w:t>
            </w:r>
          </w:p>
        </w:tc>
      </w:tr>
      <w:tr w:rsidR="00534506" w:rsidRPr="009615EB" w14:paraId="2FCD351A" w14:textId="77777777" w:rsidTr="00784771">
        <w:trPr>
          <w:trHeight w:val="458"/>
        </w:trPr>
        <w:tc>
          <w:tcPr>
            <w:tcW w:w="1260" w:type="dxa"/>
            <w:tcBorders>
              <w:top w:val="nil"/>
              <w:left w:val="single" w:sz="4" w:space="0" w:color="auto"/>
              <w:bottom w:val="single" w:sz="4" w:space="0" w:color="auto"/>
              <w:right w:val="single" w:sz="4" w:space="0" w:color="auto"/>
            </w:tcBorders>
            <w:vAlign w:val="center"/>
          </w:tcPr>
          <w:p w14:paraId="22905A4D" w14:textId="77777777" w:rsidR="00534506" w:rsidRPr="009615EB" w:rsidRDefault="00534506" w:rsidP="00784771">
            <w:pPr>
              <w:spacing w:line="276" w:lineRule="auto"/>
              <w:jc w:val="both"/>
              <w:rPr>
                <w:rFonts w:ascii="Gill Sans MT" w:eastAsia="Times New Roman" w:hAnsi="Gill Sans MT" w:cs="Arial"/>
                <w:color w:val="000000" w:themeColor="text1"/>
              </w:rPr>
            </w:pPr>
          </w:p>
        </w:tc>
        <w:tc>
          <w:tcPr>
            <w:tcW w:w="8640" w:type="dxa"/>
            <w:tcBorders>
              <w:top w:val="nil"/>
              <w:left w:val="single" w:sz="4" w:space="0" w:color="auto"/>
              <w:bottom w:val="single" w:sz="4" w:space="0" w:color="auto"/>
              <w:right w:val="single" w:sz="4" w:space="0" w:color="auto"/>
            </w:tcBorders>
            <w:shd w:val="clear" w:color="auto" w:fill="auto"/>
            <w:vAlign w:val="center"/>
          </w:tcPr>
          <w:p w14:paraId="16E5040E" w14:textId="77777777" w:rsidR="00534506" w:rsidRPr="009615EB" w:rsidRDefault="00534506" w:rsidP="00784771">
            <w:pPr>
              <w:spacing w:line="276" w:lineRule="auto"/>
              <w:jc w:val="both"/>
              <w:rPr>
                <w:rFonts w:ascii="Gill Sans MT" w:eastAsia="Times New Roman" w:hAnsi="Gill Sans MT" w:cs="Arial"/>
                <w:color w:val="000000" w:themeColor="text1"/>
              </w:rPr>
            </w:pPr>
          </w:p>
        </w:tc>
        <w:tc>
          <w:tcPr>
            <w:tcW w:w="810" w:type="dxa"/>
            <w:tcBorders>
              <w:top w:val="single" w:sz="4" w:space="0" w:color="auto"/>
              <w:left w:val="nil"/>
              <w:bottom w:val="single" w:sz="4" w:space="0" w:color="auto"/>
              <w:right w:val="single" w:sz="4" w:space="0" w:color="auto"/>
            </w:tcBorders>
            <w:shd w:val="clear" w:color="auto" w:fill="auto"/>
            <w:vAlign w:val="center"/>
          </w:tcPr>
          <w:p w14:paraId="6AD95CE2" w14:textId="77777777" w:rsidR="00534506" w:rsidRPr="0063129E" w:rsidRDefault="00534506" w:rsidP="00784771">
            <w:pPr>
              <w:spacing w:line="276" w:lineRule="auto"/>
              <w:jc w:val="both"/>
              <w:rPr>
                <w:rFonts w:ascii="Gill Sans MT" w:eastAsia="Times New Roman" w:hAnsi="Gill Sans MT" w:cs="Times New Roman"/>
                <w:b/>
                <w:bCs/>
                <w:color w:val="000000" w:themeColor="text1"/>
              </w:rPr>
            </w:pPr>
          </w:p>
        </w:tc>
      </w:tr>
    </w:tbl>
    <w:p w14:paraId="6E7AE89B" w14:textId="77777777" w:rsidR="00534506" w:rsidRPr="009615EB" w:rsidRDefault="00534506" w:rsidP="00534506">
      <w:pPr>
        <w:pStyle w:val="Heading2"/>
        <w:spacing w:line="276" w:lineRule="auto"/>
        <w:jc w:val="both"/>
        <w:rPr>
          <w:rStyle w:val="Heading2Char"/>
          <w:rFonts w:ascii="Gill Sans MT" w:hAnsi="Gill Sans MT"/>
          <w:b/>
          <w:sz w:val="22"/>
          <w:szCs w:val="22"/>
        </w:rPr>
      </w:pPr>
      <w:r w:rsidRPr="009615EB">
        <w:rPr>
          <w:rFonts w:ascii="Gill Sans MT" w:hAnsi="Gill Sans MT" w:cs="Gill Sans Infant Std"/>
          <w:sz w:val="22"/>
          <w:szCs w:val="22"/>
        </w:rPr>
        <w:t>Section 4: Scorec</w:t>
      </w:r>
      <w:r w:rsidRPr="009615EB">
        <w:rPr>
          <w:rStyle w:val="Heading2Char"/>
          <w:rFonts w:ascii="Gill Sans MT" w:hAnsi="Gill Sans MT"/>
          <w:b/>
          <w:sz w:val="22"/>
          <w:szCs w:val="22"/>
        </w:rPr>
        <w:t>ard for Cleaning and Administration within the Labour &amp; Delivery Room (Combined)</w:t>
      </w:r>
    </w:p>
    <w:p w14:paraId="7C3A6B0E" w14:textId="77777777" w:rsidR="00534506" w:rsidRPr="009615EB" w:rsidRDefault="00534506" w:rsidP="00534506">
      <w:pPr>
        <w:spacing w:line="276" w:lineRule="auto"/>
        <w:jc w:val="both"/>
        <w:rPr>
          <w:rFonts w:ascii="Gill Sans MT" w:hAnsi="Gill Sans MT"/>
        </w:rPr>
      </w:pPr>
    </w:p>
    <w:tbl>
      <w:tblPr>
        <w:tblW w:w="10530" w:type="dxa"/>
        <w:tblInd w:w="-725" w:type="dxa"/>
        <w:tblLook w:val="04A0" w:firstRow="1" w:lastRow="0" w:firstColumn="1" w:lastColumn="0" w:noHBand="0" w:noVBand="1"/>
      </w:tblPr>
      <w:tblGrid>
        <w:gridCol w:w="844"/>
        <w:gridCol w:w="8606"/>
        <w:gridCol w:w="1080"/>
      </w:tblGrid>
      <w:tr w:rsidR="00534506" w:rsidRPr="009615EB" w14:paraId="4AB34872" w14:textId="77777777" w:rsidTr="00784771">
        <w:trPr>
          <w:trHeight w:val="620"/>
        </w:trPr>
        <w:tc>
          <w:tcPr>
            <w:tcW w:w="844" w:type="dxa"/>
            <w:tcBorders>
              <w:top w:val="single" w:sz="4" w:space="0" w:color="auto"/>
              <w:left w:val="single" w:sz="4" w:space="0" w:color="auto"/>
              <w:bottom w:val="single" w:sz="4" w:space="0" w:color="auto"/>
              <w:right w:val="single" w:sz="4" w:space="0" w:color="auto"/>
            </w:tcBorders>
            <w:shd w:val="clear" w:color="auto" w:fill="B4C6E7" w:themeFill="accent5" w:themeFillTint="66"/>
          </w:tcPr>
          <w:p w14:paraId="6829F5E3" w14:textId="77777777" w:rsidR="00534506" w:rsidRPr="009615EB" w:rsidRDefault="00534506" w:rsidP="00784771">
            <w:pPr>
              <w:spacing w:line="276" w:lineRule="auto"/>
              <w:jc w:val="both"/>
              <w:rPr>
                <w:rFonts w:ascii="Gill Sans MT" w:eastAsia="Times New Roman" w:hAnsi="Gill Sans MT" w:cs="Calibri"/>
                <w:b/>
                <w:bCs/>
                <w:color w:val="000000" w:themeColor="text1"/>
              </w:rPr>
            </w:pPr>
            <w:r w:rsidRPr="009615EB">
              <w:rPr>
                <w:rFonts w:ascii="Gill Sans MT" w:eastAsia="Times New Roman" w:hAnsi="Gill Sans MT" w:cs="Calibri"/>
                <w:b/>
                <w:bCs/>
                <w:color w:val="000000" w:themeColor="text1"/>
              </w:rPr>
              <w:t>4.1</w:t>
            </w:r>
          </w:p>
        </w:tc>
        <w:tc>
          <w:tcPr>
            <w:tcW w:w="8606" w:type="dxa"/>
            <w:tcBorders>
              <w:top w:val="single" w:sz="4" w:space="0" w:color="auto"/>
              <w:bottom w:val="single" w:sz="4" w:space="0" w:color="auto"/>
              <w:right w:val="single" w:sz="4" w:space="0" w:color="auto"/>
            </w:tcBorders>
            <w:shd w:val="clear" w:color="auto" w:fill="B4C6E7" w:themeFill="accent5" w:themeFillTint="66"/>
          </w:tcPr>
          <w:p w14:paraId="2CCB04C5" w14:textId="77777777" w:rsidR="00534506" w:rsidRPr="009615EB" w:rsidRDefault="00534506" w:rsidP="00784771">
            <w:pPr>
              <w:spacing w:line="276" w:lineRule="auto"/>
              <w:jc w:val="both"/>
              <w:rPr>
                <w:rFonts w:ascii="Gill Sans MT" w:hAnsi="Gill Sans MT"/>
                <w:b/>
                <w:bCs/>
              </w:rPr>
            </w:pPr>
            <w:r w:rsidRPr="009615EB">
              <w:rPr>
                <w:rFonts w:ascii="Gill Sans MT" w:hAnsi="Gill Sans MT"/>
                <w:b/>
                <w:bCs/>
              </w:rPr>
              <w:t>Criteria</w:t>
            </w:r>
          </w:p>
        </w:tc>
        <w:tc>
          <w:tcPr>
            <w:tcW w:w="1080" w:type="dxa"/>
            <w:tcBorders>
              <w:top w:val="single" w:sz="4" w:space="0" w:color="auto"/>
              <w:left w:val="single" w:sz="4" w:space="0" w:color="auto"/>
              <w:bottom w:val="single" w:sz="4" w:space="0" w:color="auto"/>
              <w:right w:val="single" w:sz="4" w:space="0" w:color="auto"/>
            </w:tcBorders>
            <w:shd w:val="clear" w:color="auto" w:fill="B4C6E7" w:themeFill="accent5" w:themeFillTint="66"/>
          </w:tcPr>
          <w:p w14:paraId="0382C459" w14:textId="77777777" w:rsidR="00534506" w:rsidRPr="0063129E" w:rsidRDefault="00534506" w:rsidP="00784771">
            <w:pPr>
              <w:spacing w:line="276" w:lineRule="auto"/>
              <w:jc w:val="both"/>
              <w:rPr>
                <w:rFonts w:ascii="Gill Sans MT" w:hAnsi="Gill Sans MT"/>
                <w:b/>
                <w:bCs/>
              </w:rPr>
            </w:pPr>
            <w:r w:rsidRPr="0063129E">
              <w:rPr>
                <w:rFonts w:ascii="Gill Sans MT" w:hAnsi="Gill Sans MT"/>
                <w:b/>
                <w:bCs/>
              </w:rPr>
              <w:t>Average Score</w:t>
            </w:r>
          </w:p>
        </w:tc>
      </w:tr>
      <w:tr w:rsidR="00534506" w:rsidRPr="009615EB" w14:paraId="711F8417" w14:textId="77777777" w:rsidTr="00784771">
        <w:trPr>
          <w:trHeight w:val="701"/>
        </w:trPr>
        <w:tc>
          <w:tcPr>
            <w:tcW w:w="844" w:type="dxa"/>
            <w:tcBorders>
              <w:top w:val="nil"/>
              <w:left w:val="single" w:sz="4" w:space="0" w:color="auto"/>
              <w:bottom w:val="single" w:sz="4" w:space="0" w:color="auto"/>
              <w:right w:val="single" w:sz="4" w:space="0" w:color="auto"/>
            </w:tcBorders>
          </w:tcPr>
          <w:p w14:paraId="5AEF2D81" w14:textId="77777777" w:rsidR="00534506" w:rsidRPr="009615EB" w:rsidRDefault="00534506" w:rsidP="00784771">
            <w:pPr>
              <w:spacing w:line="276" w:lineRule="auto"/>
              <w:jc w:val="both"/>
              <w:rPr>
                <w:rFonts w:ascii="Gill Sans MT" w:eastAsia="Times New Roman" w:hAnsi="Gill Sans MT" w:cs="Arial"/>
                <w:color w:val="000000" w:themeColor="text1"/>
              </w:rPr>
            </w:pPr>
            <w:r w:rsidRPr="009615EB">
              <w:rPr>
                <w:rFonts w:ascii="Gill Sans MT" w:eastAsia="Times New Roman" w:hAnsi="Gill Sans MT" w:cs="Arial"/>
                <w:color w:val="000000" w:themeColor="text1"/>
              </w:rPr>
              <w:t>4.1.1</w:t>
            </w:r>
          </w:p>
        </w:tc>
        <w:tc>
          <w:tcPr>
            <w:tcW w:w="8606" w:type="dxa"/>
            <w:tcBorders>
              <w:top w:val="single" w:sz="4" w:space="0" w:color="auto"/>
              <w:left w:val="single" w:sz="4" w:space="0" w:color="auto"/>
              <w:bottom w:val="single" w:sz="4" w:space="0" w:color="auto"/>
              <w:right w:val="single" w:sz="4" w:space="0" w:color="auto"/>
            </w:tcBorders>
            <w:vAlign w:val="center"/>
          </w:tcPr>
          <w:p w14:paraId="24B1A3E1" w14:textId="77777777" w:rsidR="00534506" w:rsidRPr="009615EB" w:rsidRDefault="00534506" w:rsidP="00784771">
            <w:pPr>
              <w:spacing w:line="276" w:lineRule="auto"/>
              <w:jc w:val="both"/>
              <w:rPr>
                <w:rFonts w:ascii="Gill Sans MT" w:eastAsia="Times New Roman" w:hAnsi="Gill Sans MT" w:cs="Arial"/>
                <w:color w:val="000000" w:themeColor="text1"/>
              </w:rPr>
            </w:pPr>
            <w:r w:rsidRPr="009615EB">
              <w:rPr>
                <w:rFonts w:ascii="Gill Sans MT" w:eastAsia="Times New Roman" w:hAnsi="Gill Sans MT" w:cs="Arial"/>
                <w:color w:val="000000" w:themeColor="text1"/>
              </w:rPr>
              <w:t>The infection prevention or cleaning protocol in the labour and delivery ward includes guidance on the process and frequency for disinfecting a bed and cot (if applicable) and changing bed linen</w:t>
            </w:r>
          </w:p>
        </w:tc>
        <w:tc>
          <w:tcPr>
            <w:tcW w:w="1080" w:type="dxa"/>
            <w:tcBorders>
              <w:top w:val="single" w:sz="4" w:space="0" w:color="auto"/>
              <w:left w:val="single" w:sz="4" w:space="0" w:color="auto"/>
              <w:bottom w:val="single" w:sz="4" w:space="0" w:color="auto"/>
              <w:right w:val="single" w:sz="4" w:space="0" w:color="auto"/>
            </w:tcBorders>
            <w:shd w:val="clear" w:color="auto" w:fill="FF0000"/>
          </w:tcPr>
          <w:p w14:paraId="4DE8A56F" w14:textId="77777777" w:rsidR="00534506" w:rsidRPr="0063129E" w:rsidRDefault="00534506" w:rsidP="00784771">
            <w:pPr>
              <w:spacing w:line="276" w:lineRule="auto"/>
              <w:jc w:val="both"/>
              <w:rPr>
                <w:rFonts w:ascii="Gill Sans MT" w:eastAsia="Times New Roman" w:hAnsi="Gill Sans MT" w:cs="Arial"/>
                <w:b/>
                <w:bCs/>
                <w:color w:val="000000" w:themeColor="text1"/>
              </w:rPr>
            </w:pPr>
            <w:r w:rsidRPr="0063129E">
              <w:rPr>
                <w:rFonts w:ascii="Gill Sans MT" w:eastAsia="Times New Roman" w:hAnsi="Gill Sans MT" w:cs="Arial"/>
                <w:b/>
                <w:bCs/>
                <w:color w:val="000000" w:themeColor="text1"/>
              </w:rPr>
              <w:t>0.7/2</w:t>
            </w:r>
          </w:p>
        </w:tc>
      </w:tr>
      <w:tr w:rsidR="00534506" w:rsidRPr="009615EB" w14:paraId="3669C30D" w14:textId="77777777" w:rsidTr="00784771">
        <w:trPr>
          <w:trHeight w:val="620"/>
        </w:trPr>
        <w:tc>
          <w:tcPr>
            <w:tcW w:w="844" w:type="dxa"/>
            <w:tcBorders>
              <w:top w:val="nil"/>
              <w:left w:val="single" w:sz="4" w:space="0" w:color="auto"/>
              <w:bottom w:val="single" w:sz="4" w:space="0" w:color="auto"/>
              <w:right w:val="single" w:sz="4" w:space="0" w:color="auto"/>
            </w:tcBorders>
          </w:tcPr>
          <w:p w14:paraId="611B4E5B" w14:textId="77777777" w:rsidR="00534506" w:rsidRPr="009615EB" w:rsidRDefault="00534506" w:rsidP="00784771">
            <w:pPr>
              <w:spacing w:line="276" w:lineRule="auto"/>
              <w:jc w:val="both"/>
              <w:rPr>
                <w:rFonts w:ascii="Gill Sans MT" w:eastAsia="Times New Roman" w:hAnsi="Gill Sans MT" w:cs="Arial"/>
                <w:color w:val="000000" w:themeColor="text1"/>
              </w:rPr>
            </w:pPr>
            <w:r w:rsidRPr="009615EB">
              <w:rPr>
                <w:rFonts w:ascii="Gill Sans MT" w:eastAsia="Times New Roman" w:hAnsi="Gill Sans MT" w:cs="Arial"/>
                <w:color w:val="000000" w:themeColor="text1"/>
              </w:rPr>
              <w:lastRenderedPageBreak/>
              <w:t>4.1.2</w:t>
            </w:r>
          </w:p>
        </w:tc>
        <w:tc>
          <w:tcPr>
            <w:tcW w:w="8606" w:type="dxa"/>
            <w:tcBorders>
              <w:top w:val="nil"/>
              <w:left w:val="single" w:sz="4" w:space="0" w:color="auto"/>
              <w:bottom w:val="single" w:sz="4" w:space="0" w:color="auto"/>
              <w:right w:val="single" w:sz="4" w:space="0" w:color="auto"/>
            </w:tcBorders>
            <w:vAlign w:val="center"/>
          </w:tcPr>
          <w:p w14:paraId="6F99D764" w14:textId="77777777" w:rsidR="00534506" w:rsidRPr="009615EB" w:rsidRDefault="00534506" w:rsidP="00784771">
            <w:pPr>
              <w:spacing w:line="276" w:lineRule="auto"/>
              <w:jc w:val="both"/>
              <w:rPr>
                <w:rFonts w:ascii="Gill Sans MT" w:eastAsia="Times New Roman" w:hAnsi="Gill Sans MT" w:cs="Arial"/>
                <w:color w:val="000000" w:themeColor="text1"/>
              </w:rPr>
            </w:pPr>
            <w:r w:rsidRPr="009615EB">
              <w:rPr>
                <w:rFonts w:ascii="Gill Sans MT" w:eastAsia="Times New Roman" w:hAnsi="Gill Sans MT" w:cs="Arial"/>
                <w:color w:val="000000" w:themeColor="text1"/>
              </w:rPr>
              <w:t>The infection prevention or cleaning protocol in the labour and delivery ward includes guidance on a clear process and frequency for cleaning a sink and a floor</w:t>
            </w:r>
          </w:p>
        </w:tc>
        <w:tc>
          <w:tcPr>
            <w:tcW w:w="1080" w:type="dxa"/>
            <w:tcBorders>
              <w:top w:val="nil"/>
              <w:left w:val="single" w:sz="4" w:space="0" w:color="auto"/>
              <w:bottom w:val="single" w:sz="4" w:space="0" w:color="auto"/>
              <w:right w:val="single" w:sz="4" w:space="0" w:color="auto"/>
            </w:tcBorders>
            <w:shd w:val="clear" w:color="auto" w:fill="FF0000"/>
          </w:tcPr>
          <w:p w14:paraId="7BE90B77" w14:textId="77777777" w:rsidR="00534506" w:rsidRPr="0063129E" w:rsidRDefault="00534506" w:rsidP="00784771">
            <w:pPr>
              <w:spacing w:line="276" w:lineRule="auto"/>
              <w:jc w:val="both"/>
              <w:rPr>
                <w:rFonts w:ascii="Gill Sans MT" w:eastAsia="Times New Roman" w:hAnsi="Gill Sans MT" w:cs="Arial"/>
                <w:b/>
                <w:bCs/>
                <w:color w:val="000000" w:themeColor="text1"/>
              </w:rPr>
            </w:pPr>
            <w:r w:rsidRPr="0063129E">
              <w:rPr>
                <w:rFonts w:ascii="Gill Sans MT" w:eastAsia="Times New Roman" w:hAnsi="Gill Sans MT" w:cs="Arial"/>
                <w:b/>
                <w:bCs/>
                <w:color w:val="000000" w:themeColor="text1"/>
              </w:rPr>
              <w:t>0.6/2</w:t>
            </w:r>
          </w:p>
        </w:tc>
      </w:tr>
      <w:tr w:rsidR="00534506" w:rsidRPr="009615EB" w14:paraId="501C88FD" w14:textId="77777777" w:rsidTr="00784771">
        <w:trPr>
          <w:trHeight w:val="620"/>
        </w:trPr>
        <w:tc>
          <w:tcPr>
            <w:tcW w:w="844" w:type="dxa"/>
            <w:tcBorders>
              <w:top w:val="nil"/>
              <w:left w:val="single" w:sz="4" w:space="0" w:color="auto"/>
              <w:bottom w:val="single" w:sz="4" w:space="0" w:color="auto"/>
              <w:right w:val="single" w:sz="4" w:space="0" w:color="auto"/>
            </w:tcBorders>
          </w:tcPr>
          <w:p w14:paraId="126C9614" w14:textId="77777777" w:rsidR="00534506" w:rsidRPr="009615EB" w:rsidRDefault="00534506" w:rsidP="00784771">
            <w:pPr>
              <w:spacing w:line="276" w:lineRule="auto"/>
              <w:jc w:val="both"/>
              <w:rPr>
                <w:rFonts w:ascii="Gill Sans MT" w:eastAsia="Times New Roman" w:hAnsi="Gill Sans MT" w:cs="Arial"/>
                <w:color w:val="000000" w:themeColor="text1"/>
              </w:rPr>
            </w:pPr>
            <w:r w:rsidRPr="009615EB">
              <w:rPr>
                <w:rFonts w:ascii="Gill Sans MT" w:eastAsia="Times New Roman" w:hAnsi="Gill Sans MT" w:cs="Arial"/>
                <w:color w:val="000000" w:themeColor="text1"/>
              </w:rPr>
              <w:t>4.1.3</w:t>
            </w:r>
          </w:p>
        </w:tc>
        <w:tc>
          <w:tcPr>
            <w:tcW w:w="8606" w:type="dxa"/>
            <w:tcBorders>
              <w:top w:val="nil"/>
              <w:left w:val="single" w:sz="4" w:space="0" w:color="auto"/>
              <w:bottom w:val="single" w:sz="4" w:space="0" w:color="auto"/>
              <w:right w:val="single" w:sz="4" w:space="0" w:color="auto"/>
            </w:tcBorders>
            <w:vAlign w:val="center"/>
          </w:tcPr>
          <w:p w14:paraId="6AC63443" w14:textId="77777777" w:rsidR="00534506" w:rsidRPr="009615EB" w:rsidRDefault="00534506" w:rsidP="00784771">
            <w:pPr>
              <w:spacing w:line="276" w:lineRule="auto"/>
              <w:jc w:val="both"/>
              <w:rPr>
                <w:rFonts w:ascii="Gill Sans MT" w:eastAsia="Times New Roman" w:hAnsi="Gill Sans MT" w:cs="Arial"/>
                <w:color w:val="000000" w:themeColor="text1"/>
              </w:rPr>
            </w:pPr>
            <w:r w:rsidRPr="009615EB">
              <w:rPr>
                <w:rFonts w:ascii="Gill Sans MT" w:eastAsia="Times New Roman" w:hAnsi="Gill Sans MT" w:cs="Arial"/>
                <w:color w:val="000000" w:themeColor="text1"/>
              </w:rPr>
              <w:t>The infection prevention or cleaning protocol in the labour and delivery ward includes guidance on the process for cleaning bodily fluid spills (blood, urine, amniotic fluid (liquor), etc.)</w:t>
            </w:r>
          </w:p>
        </w:tc>
        <w:tc>
          <w:tcPr>
            <w:tcW w:w="1080" w:type="dxa"/>
            <w:tcBorders>
              <w:top w:val="nil"/>
              <w:left w:val="single" w:sz="4" w:space="0" w:color="auto"/>
              <w:bottom w:val="single" w:sz="4" w:space="0" w:color="auto"/>
              <w:right w:val="single" w:sz="4" w:space="0" w:color="auto"/>
            </w:tcBorders>
            <w:shd w:val="clear" w:color="auto" w:fill="FF0000"/>
          </w:tcPr>
          <w:p w14:paraId="50CFD49E" w14:textId="77777777" w:rsidR="00534506" w:rsidRPr="0063129E" w:rsidRDefault="00534506" w:rsidP="00784771">
            <w:pPr>
              <w:spacing w:line="276" w:lineRule="auto"/>
              <w:jc w:val="both"/>
              <w:rPr>
                <w:rFonts w:ascii="Gill Sans MT" w:eastAsia="Times New Roman" w:hAnsi="Gill Sans MT" w:cs="Arial"/>
                <w:b/>
                <w:bCs/>
                <w:color w:val="000000" w:themeColor="text1"/>
              </w:rPr>
            </w:pPr>
            <w:r w:rsidRPr="0063129E">
              <w:rPr>
                <w:rFonts w:ascii="Gill Sans MT" w:eastAsia="Times New Roman" w:hAnsi="Gill Sans MT" w:cs="Arial"/>
                <w:b/>
                <w:bCs/>
                <w:color w:val="000000" w:themeColor="text1"/>
              </w:rPr>
              <w:t>0.8/2</w:t>
            </w:r>
          </w:p>
        </w:tc>
      </w:tr>
      <w:tr w:rsidR="00534506" w:rsidRPr="009615EB" w14:paraId="7AF1295F" w14:textId="77777777" w:rsidTr="00784771">
        <w:trPr>
          <w:trHeight w:val="404"/>
        </w:trPr>
        <w:tc>
          <w:tcPr>
            <w:tcW w:w="844" w:type="dxa"/>
            <w:tcBorders>
              <w:top w:val="nil"/>
              <w:left w:val="single" w:sz="4" w:space="0" w:color="auto"/>
              <w:bottom w:val="single" w:sz="4" w:space="0" w:color="auto"/>
              <w:right w:val="single" w:sz="4" w:space="0" w:color="auto"/>
            </w:tcBorders>
          </w:tcPr>
          <w:p w14:paraId="71C038B6" w14:textId="77777777" w:rsidR="00534506" w:rsidRPr="009615EB" w:rsidRDefault="00534506" w:rsidP="00784771">
            <w:pPr>
              <w:spacing w:line="276" w:lineRule="auto"/>
              <w:jc w:val="both"/>
              <w:rPr>
                <w:rFonts w:ascii="Gill Sans MT" w:eastAsia="Times New Roman" w:hAnsi="Gill Sans MT" w:cs="Arial"/>
                <w:color w:val="000000" w:themeColor="text1"/>
              </w:rPr>
            </w:pPr>
            <w:r w:rsidRPr="009615EB">
              <w:rPr>
                <w:rFonts w:ascii="Gill Sans MT" w:eastAsia="Times New Roman" w:hAnsi="Gill Sans MT" w:cs="Arial"/>
                <w:color w:val="000000" w:themeColor="text1"/>
              </w:rPr>
              <w:t>4.1.4</w:t>
            </w:r>
          </w:p>
        </w:tc>
        <w:tc>
          <w:tcPr>
            <w:tcW w:w="8606" w:type="dxa"/>
            <w:tcBorders>
              <w:top w:val="nil"/>
              <w:left w:val="single" w:sz="4" w:space="0" w:color="auto"/>
              <w:bottom w:val="single" w:sz="4" w:space="0" w:color="auto"/>
              <w:right w:val="single" w:sz="4" w:space="0" w:color="auto"/>
            </w:tcBorders>
            <w:vAlign w:val="center"/>
          </w:tcPr>
          <w:p w14:paraId="764C800C" w14:textId="77777777" w:rsidR="00534506" w:rsidRPr="009615EB" w:rsidRDefault="00534506" w:rsidP="00784771">
            <w:pPr>
              <w:spacing w:line="276" w:lineRule="auto"/>
              <w:jc w:val="both"/>
              <w:rPr>
                <w:rFonts w:ascii="Gill Sans MT" w:eastAsia="Times New Roman" w:hAnsi="Gill Sans MT" w:cs="Arial"/>
                <w:color w:val="000000" w:themeColor="text1"/>
              </w:rPr>
            </w:pPr>
            <w:r w:rsidRPr="009615EB">
              <w:rPr>
                <w:rFonts w:ascii="Gill Sans MT" w:eastAsia="Times New Roman" w:hAnsi="Gill Sans MT" w:cs="Arial"/>
                <w:color w:val="000000" w:themeColor="text1"/>
              </w:rPr>
              <w:t>The labour &amp; delivery room has a written cleaning schedule or calendar that is updated and tracked to indicate if scheduled cleaning has been completed.</w:t>
            </w:r>
          </w:p>
        </w:tc>
        <w:tc>
          <w:tcPr>
            <w:tcW w:w="1080" w:type="dxa"/>
            <w:tcBorders>
              <w:top w:val="nil"/>
              <w:left w:val="single" w:sz="4" w:space="0" w:color="auto"/>
              <w:bottom w:val="single" w:sz="4" w:space="0" w:color="auto"/>
              <w:right w:val="single" w:sz="4" w:space="0" w:color="auto"/>
            </w:tcBorders>
            <w:shd w:val="clear" w:color="auto" w:fill="FF0000"/>
          </w:tcPr>
          <w:p w14:paraId="6FD935C8" w14:textId="77777777" w:rsidR="00534506" w:rsidRPr="0063129E" w:rsidRDefault="00534506" w:rsidP="00784771">
            <w:pPr>
              <w:spacing w:line="276" w:lineRule="auto"/>
              <w:jc w:val="both"/>
              <w:rPr>
                <w:rFonts w:ascii="Gill Sans MT" w:eastAsia="Times New Roman" w:hAnsi="Gill Sans MT" w:cs="Arial"/>
                <w:b/>
                <w:bCs/>
                <w:color w:val="000000" w:themeColor="text1"/>
              </w:rPr>
            </w:pPr>
            <w:r w:rsidRPr="0063129E">
              <w:rPr>
                <w:rFonts w:ascii="Gill Sans MT" w:eastAsia="Times New Roman" w:hAnsi="Gill Sans MT" w:cs="Arial"/>
                <w:b/>
                <w:bCs/>
                <w:color w:val="000000" w:themeColor="text1"/>
              </w:rPr>
              <w:t>0.5/2</w:t>
            </w:r>
          </w:p>
        </w:tc>
      </w:tr>
      <w:tr w:rsidR="00534506" w:rsidRPr="009615EB" w14:paraId="1665B439" w14:textId="77777777" w:rsidTr="00784771">
        <w:trPr>
          <w:trHeight w:val="395"/>
        </w:trPr>
        <w:tc>
          <w:tcPr>
            <w:tcW w:w="844" w:type="dxa"/>
            <w:tcBorders>
              <w:top w:val="nil"/>
              <w:left w:val="single" w:sz="4" w:space="0" w:color="auto"/>
              <w:bottom w:val="single" w:sz="4" w:space="0" w:color="auto"/>
              <w:right w:val="single" w:sz="4" w:space="0" w:color="auto"/>
            </w:tcBorders>
          </w:tcPr>
          <w:p w14:paraId="10CD1B20" w14:textId="77777777" w:rsidR="00534506" w:rsidRPr="009615EB" w:rsidRDefault="00534506" w:rsidP="00784771">
            <w:pPr>
              <w:spacing w:line="276" w:lineRule="auto"/>
              <w:jc w:val="both"/>
              <w:rPr>
                <w:rFonts w:ascii="Gill Sans MT" w:eastAsia="Times New Roman" w:hAnsi="Gill Sans MT" w:cs="Arial"/>
                <w:color w:val="000000" w:themeColor="text1"/>
              </w:rPr>
            </w:pPr>
            <w:r w:rsidRPr="009615EB">
              <w:rPr>
                <w:rFonts w:ascii="Gill Sans MT" w:eastAsia="Times New Roman" w:hAnsi="Gill Sans MT" w:cs="Arial"/>
                <w:color w:val="000000" w:themeColor="text1"/>
              </w:rPr>
              <w:t>4.1.5</w:t>
            </w:r>
          </w:p>
        </w:tc>
        <w:tc>
          <w:tcPr>
            <w:tcW w:w="8606" w:type="dxa"/>
            <w:tcBorders>
              <w:top w:val="nil"/>
              <w:left w:val="single" w:sz="4" w:space="0" w:color="auto"/>
              <w:bottom w:val="single" w:sz="4" w:space="0" w:color="auto"/>
              <w:right w:val="single" w:sz="4" w:space="0" w:color="auto"/>
            </w:tcBorders>
            <w:vAlign w:val="center"/>
          </w:tcPr>
          <w:p w14:paraId="2796469C" w14:textId="77777777" w:rsidR="00534506" w:rsidRPr="009615EB" w:rsidRDefault="00534506" w:rsidP="00784771">
            <w:pPr>
              <w:spacing w:line="276" w:lineRule="auto"/>
              <w:jc w:val="both"/>
              <w:rPr>
                <w:rFonts w:ascii="Gill Sans MT" w:eastAsia="Times New Roman" w:hAnsi="Gill Sans MT" w:cs="Arial"/>
                <w:color w:val="000000" w:themeColor="text1"/>
              </w:rPr>
            </w:pPr>
            <w:r w:rsidRPr="009615EB">
              <w:rPr>
                <w:rFonts w:ascii="Gill Sans MT" w:eastAsia="Times New Roman" w:hAnsi="Gill Sans MT" w:cs="Arial"/>
                <w:color w:val="000000" w:themeColor="text1"/>
              </w:rPr>
              <w:t>The labour and delivery ward has a written summary of the roles and responsibilities of the staff for cleaning</w:t>
            </w:r>
          </w:p>
        </w:tc>
        <w:tc>
          <w:tcPr>
            <w:tcW w:w="1080" w:type="dxa"/>
            <w:tcBorders>
              <w:top w:val="nil"/>
              <w:left w:val="single" w:sz="4" w:space="0" w:color="auto"/>
              <w:bottom w:val="single" w:sz="4" w:space="0" w:color="auto"/>
              <w:right w:val="single" w:sz="4" w:space="0" w:color="auto"/>
            </w:tcBorders>
            <w:shd w:val="clear" w:color="auto" w:fill="FF0000"/>
          </w:tcPr>
          <w:p w14:paraId="4B1F9A0D" w14:textId="77777777" w:rsidR="00534506" w:rsidRPr="0063129E" w:rsidRDefault="00534506" w:rsidP="00784771">
            <w:pPr>
              <w:spacing w:line="276" w:lineRule="auto"/>
              <w:jc w:val="both"/>
              <w:rPr>
                <w:rFonts w:ascii="Gill Sans MT" w:eastAsia="Times New Roman" w:hAnsi="Gill Sans MT" w:cs="Arial"/>
                <w:b/>
                <w:bCs/>
                <w:color w:val="000000" w:themeColor="text1"/>
              </w:rPr>
            </w:pPr>
            <w:r w:rsidRPr="0063129E">
              <w:rPr>
                <w:rFonts w:ascii="Gill Sans MT" w:eastAsia="Times New Roman" w:hAnsi="Gill Sans MT" w:cs="Arial"/>
                <w:b/>
                <w:bCs/>
                <w:color w:val="000000" w:themeColor="text1"/>
              </w:rPr>
              <w:t>0.4/2</w:t>
            </w:r>
          </w:p>
        </w:tc>
      </w:tr>
      <w:tr w:rsidR="00534506" w:rsidRPr="009615EB" w14:paraId="605CB956" w14:textId="77777777" w:rsidTr="00784771">
        <w:trPr>
          <w:trHeight w:val="503"/>
        </w:trPr>
        <w:tc>
          <w:tcPr>
            <w:tcW w:w="844" w:type="dxa"/>
            <w:tcBorders>
              <w:top w:val="nil"/>
              <w:left w:val="single" w:sz="4" w:space="0" w:color="auto"/>
              <w:bottom w:val="single" w:sz="4" w:space="0" w:color="auto"/>
              <w:right w:val="single" w:sz="4" w:space="0" w:color="auto"/>
            </w:tcBorders>
          </w:tcPr>
          <w:p w14:paraId="56BFBDD5" w14:textId="77777777" w:rsidR="00534506" w:rsidRPr="009615EB" w:rsidRDefault="00534506" w:rsidP="00784771">
            <w:pPr>
              <w:spacing w:line="276" w:lineRule="auto"/>
              <w:jc w:val="both"/>
              <w:rPr>
                <w:rFonts w:ascii="Gill Sans MT" w:eastAsia="Times New Roman" w:hAnsi="Gill Sans MT" w:cs="Arial"/>
                <w:color w:val="000000" w:themeColor="text1"/>
              </w:rPr>
            </w:pPr>
            <w:r w:rsidRPr="009615EB">
              <w:rPr>
                <w:rFonts w:ascii="Gill Sans MT" w:eastAsia="Times New Roman" w:hAnsi="Gill Sans MT" w:cs="Arial"/>
                <w:color w:val="000000" w:themeColor="text1"/>
              </w:rPr>
              <w:t>4.1.6</w:t>
            </w:r>
          </w:p>
        </w:tc>
        <w:tc>
          <w:tcPr>
            <w:tcW w:w="8606" w:type="dxa"/>
            <w:tcBorders>
              <w:top w:val="nil"/>
              <w:left w:val="single" w:sz="4" w:space="0" w:color="auto"/>
              <w:bottom w:val="single" w:sz="4" w:space="0" w:color="auto"/>
              <w:right w:val="single" w:sz="4" w:space="0" w:color="auto"/>
            </w:tcBorders>
            <w:vAlign w:val="center"/>
          </w:tcPr>
          <w:p w14:paraId="14E26707" w14:textId="77777777" w:rsidR="00534506" w:rsidRPr="009615EB" w:rsidRDefault="00534506" w:rsidP="00784771">
            <w:pPr>
              <w:spacing w:line="276" w:lineRule="auto"/>
              <w:jc w:val="both"/>
              <w:rPr>
                <w:rFonts w:ascii="Gill Sans MT" w:eastAsia="Times New Roman" w:hAnsi="Gill Sans MT" w:cs="Arial"/>
                <w:color w:val="000000" w:themeColor="text1"/>
              </w:rPr>
            </w:pPr>
            <w:r w:rsidRPr="009615EB">
              <w:rPr>
                <w:rFonts w:ascii="Gill Sans MT" w:eastAsia="Times New Roman" w:hAnsi="Gill Sans MT" w:cs="Arial"/>
                <w:color w:val="000000" w:themeColor="text1"/>
              </w:rPr>
              <w:t>All delivery room cleaning staff present at the time of survey report having received training on cleaning procedures in the last 24 months</w:t>
            </w:r>
          </w:p>
        </w:tc>
        <w:tc>
          <w:tcPr>
            <w:tcW w:w="1080" w:type="dxa"/>
            <w:tcBorders>
              <w:top w:val="nil"/>
              <w:left w:val="single" w:sz="4" w:space="0" w:color="auto"/>
              <w:bottom w:val="single" w:sz="4" w:space="0" w:color="auto"/>
              <w:right w:val="single" w:sz="4" w:space="0" w:color="auto"/>
            </w:tcBorders>
            <w:shd w:val="clear" w:color="auto" w:fill="FF0000"/>
          </w:tcPr>
          <w:p w14:paraId="4C97386E" w14:textId="77777777" w:rsidR="00534506" w:rsidRPr="0063129E" w:rsidRDefault="00534506" w:rsidP="00784771">
            <w:pPr>
              <w:spacing w:line="276" w:lineRule="auto"/>
              <w:jc w:val="both"/>
              <w:rPr>
                <w:rFonts w:ascii="Gill Sans MT" w:eastAsia="Times New Roman" w:hAnsi="Gill Sans MT" w:cs="Arial"/>
                <w:b/>
                <w:bCs/>
                <w:color w:val="000000" w:themeColor="text1"/>
              </w:rPr>
            </w:pPr>
            <w:r w:rsidRPr="0063129E">
              <w:rPr>
                <w:rFonts w:ascii="Gill Sans MT" w:eastAsia="Times New Roman" w:hAnsi="Gill Sans MT" w:cs="Arial"/>
                <w:b/>
                <w:bCs/>
                <w:color w:val="000000" w:themeColor="text1"/>
              </w:rPr>
              <w:t>0.8/2</w:t>
            </w:r>
          </w:p>
        </w:tc>
      </w:tr>
      <w:tr w:rsidR="00534506" w:rsidRPr="009615EB" w14:paraId="6ACD3D09" w14:textId="77777777" w:rsidTr="00784771">
        <w:trPr>
          <w:trHeight w:val="629"/>
        </w:trPr>
        <w:tc>
          <w:tcPr>
            <w:tcW w:w="844" w:type="dxa"/>
            <w:tcBorders>
              <w:top w:val="nil"/>
              <w:left w:val="single" w:sz="4" w:space="0" w:color="auto"/>
              <w:bottom w:val="single" w:sz="4" w:space="0" w:color="auto"/>
              <w:right w:val="single" w:sz="4" w:space="0" w:color="auto"/>
            </w:tcBorders>
          </w:tcPr>
          <w:p w14:paraId="603F0F3A" w14:textId="77777777" w:rsidR="00534506" w:rsidRPr="009615EB" w:rsidRDefault="00534506" w:rsidP="00784771">
            <w:pPr>
              <w:spacing w:line="276" w:lineRule="auto"/>
              <w:jc w:val="both"/>
              <w:rPr>
                <w:rFonts w:ascii="Gill Sans MT" w:eastAsia="Times New Roman" w:hAnsi="Gill Sans MT" w:cs="Arial"/>
                <w:color w:val="000000" w:themeColor="text1"/>
              </w:rPr>
            </w:pPr>
            <w:r w:rsidRPr="009615EB">
              <w:rPr>
                <w:rFonts w:ascii="Gill Sans MT" w:eastAsia="Times New Roman" w:hAnsi="Gill Sans MT" w:cs="Arial"/>
                <w:color w:val="000000" w:themeColor="text1"/>
              </w:rPr>
              <w:t>4.1.7</w:t>
            </w:r>
          </w:p>
        </w:tc>
        <w:tc>
          <w:tcPr>
            <w:tcW w:w="8606" w:type="dxa"/>
            <w:tcBorders>
              <w:top w:val="nil"/>
              <w:left w:val="single" w:sz="4" w:space="0" w:color="auto"/>
              <w:bottom w:val="single" w:sz="4" w:space="0" w:color="auto"/>
              <w:right w:val="single" w:sz="4" w:space="0" w:color="auto"/>
            </w:tcBorders>
            <w:vAlign w:val="center"/>
          </w:tcPr>
          <w:p w14:paraId="6E380EFE" w14:textId="77777777" w:rsidR="00534506" w:rsidRPr="009615EB" w:rsidRDefault="00534506" w:rsidP="00784771">
            <w:pPr>
              <w:spacing w:line="276" w:lineRule="auto"/>
              <w:jc w:val="both"/>
              <w:rPr>
                <w:rFonts w:ascii="Gill Sans MT" w:eastAsia="Times New Roman" w:hAnsi="Gill Sans MT" w:cs="Arial"/>
                <w:color w:val="000000" w:themeColor="text1"/>
              </w:rPr>
            </w:pPr>
            <w:r w:rsidRPr="009615EB">
              <w:rPr>
                <w:rFonts w:ascii="Gill Sans MT" w:eastAsia="Times New Roman" w:hAnsi="Gill Sans MT" w:cs="Arial"/>
                <w:color w:val="000000" w:themeColor="text1"/>
              </w:rPr>
              <w:t>All delivery room clinical staff present at the time of survey report having received training on cleaning procedures in the last 24 months</w:t>
            </w:r>
          </w:p>
        </w:tc>
        <w:tc>
          <w:tcPr>
            <w:tcW w:w="1080" w:type="dxa"/>
            <w:tcBorders>
              <w:top w:val="nil"/>
              <w:left w:val="single" w:sz="4" w:space="0" w:color="auto"/>
              <w:bottom w:val="single" w:sz="4" w:space="0" w:color="auto"/>
              <w:right w:val="single" w:sz="4" w:space="0" w:color="auto"/>
            </w:tcBorders>
            <w:shd w:val="clear" w:color="auto" w:fill="FF0000"/>
          </w:tcPr>
          <w:p w14:paraId="77A407D4" w14:textId="77777777" w:rsidR="00534506" w:rsidRPr="0063129E" w:rsidRDefault="00534506" w:rsidP="00784771">
            <w:pPr>
              <w:spacing w:line="276" w:lineRule="auto"/>
              <w:jc w:val="both"/>
              <w:rPr>
                <w:rFonts w:ascii="Gill Sans MT" w:eastAsia="Times New Roman" w:hAnsi="Gill Sans MT" w:cs="Arial"/>
                <w:b/>
                <w:bCs/>
                <w:color w:val="000000" w:themeColor="text1"/>
              </w:rPr>
            </w:pPr>
            <w:r w:rsidRPr="0063129E">
              <w:rPr>
                <w:rFonts w:ascii="Gill Sans MT" w:eastAsia="Times New Roman" w:hAnsi="Gill Sans MT" w:cs="Arial"/>
                <w:b/>
                <w:bCs/>
                <w:color w:val="000000" w:themeColor="text1"/>
              </w:rPr>
              <w:t>0.8/2</w:t>
            </w:r>
          </w:p>
        </w:tc>
      </w:tr>
      <w:tr w:rsidR="00534506" w:rsidRPr="009615EB" w14:paraId="20F4B033" w14:textId="77777777" w:rsidTr="00784771">
        <w:trPr>
          <w:trHeight w:val="530"/>
        </w:trPr>
        <w:tc>
          <w:tcPr>
            <w:tcW w:w="844" w:type="dxa"/>
            <w:tcBorders>
              <w:top w:val="nil"/>
              <w:left w:val="single" w:sz="4" w:space="0" w:color="auto"/>
              <w:bottom w:val="single" w:sz="4" w:space="0" w:color="auto"/>
              <w:right w:val="single" w:sz="4" w:space="0" w:color="auto"/>
            </w:tcBorders>
          </w:tcPr>
          <w:p w14:paraId="5EAB6732" w14:textId="77777777" w:rsidR="00534506" w:rsidRPr="009615EB" w:rsidRDefault="00534506" w:rsidP="00784771">
            <w:pPr>
              <w:spacing w:line="276" w:lineRule="auto"/>
              <w:jc w:val="both"/>
              <w:rPr>
                <w:rFonts w:ascii="Gill Sans MT" w:eastAsia="Times New Roman" w:hAnsi="Gill Sans MT" w:cs="Arial"/>
                <w:color w:val="000000" w:themeColor="text1"/>
              </w:rPr>
            </w:pPr>
            <w:r w:rsidRPr="009615EB">
              <w:rPr>
                <w:rFonts w:ascii="Gill Sans MT" w:eastAsia="Times New Roman" w:hAnsi="Gill Sans MT" w:cs="Arial"/>
                <w:color w:val="000000" w:themeColor="text1"/>
              </w:rPr>
              <w:t>4.1.8</w:t>
            </w:r>
          </w:p>
        </w:tc>
        <w:tc>
          <w:tcPr>
            <w:tcW w:w="8606" w:type="dxa"/>
            <w:tcBorders>
              <w:top w:val="nil"/>
              <w:left w:val="single" w:sz="4" w:space="0" w:color="auto"/>
              <w:bottom w:val="single" w:sz="4" w:space="0" w:color="auto"/>
              <w:right w:val="single" w:sz="4" w:space="0" w:color="auto"/>
            </w:tcBorders>
            <w:vAlign w:val="center"/>
          </w:tcPr>
          <w:p w14:paraId="70A2DCC7" w14:textId="77777777" w:rsidR="00534506" w:rsidRPr="009615EB" w:rsidRDefault="00534506" w:rsidP="00784771">
            <w:pPr>
              <w:spacing w:line="276" w:lineRule="auto"/>
              <w:jc w:val="both"/>
              <w:rPr>
                <w:rFonts w:ascii="Gill Sans MT" w:eastAsia="Times New Roman" w:hAnsi="Gill Sans MT" w:cs="Arial"/>
                <w:color w:val="000000" w:themeColor="text1"/>
              </w:rPr>
            </w:pPr>
            <w:r w:rsidRPr="009615EB">
              <w:rPr>
                <w:rFonts w:ascii="Gill Sans MT" w:eastAsia="Times New Roman" w:hAnsi="Gill Sans MT" w:cs="Arial"/>
                <w:color w:val="000000" w:themeColor="text1"/>
              </w:rPr>
              <w:t>Signs or posters are placed on walls or doors reminding health workers to wash their hands at critical times, and/or adhere to clean cord practices.</w:t>
            </w:r>
          </w:p>
        </w:tc>
        <w:tc>
          <w:tcPr>
            <w:tcW w:w="1080" w:type="dxa"/>
            <w:tcBorders>
              <w:top w:val="nil"/>
              <w:left w:val="single" w:sz="4" w:space="0" w:color="auto"/>
              <w:bottom w:val="single" w:sz="4" w:space="0" w:color="auto"/>
              <w:right w:val="single" w:sz="4" w:space="0" w:color="auto"/>
            </w:tcBorders>
            <w:shd w:val="clear" w:color="auto" w:fill="FF0000"/>
          </w:tcPr>
          <w:p w14:paraId="32FCA28C" w14:textId="77777777" w:rsidR="00534506" w:rsidRPr="0063129E" w:rsidRDefault="00534506" w:rsidP="00784771">
            <w:pPr>
              <w:spacing w:line="276" w:lineRule="auto"/>
              <w:jc w:val="both"/>
              <w:rPr>
                <w:rFonts w:ascii="Gill Sans MT" w:eastAsia="Times New Roman" w:hAnsi="Gill Sans MT" w:cs="Arial"/>
                <w:b/>
                <w:bCs/>
                <w:color w:val="000000" w:themeColor="text1"/>
              </w:rPr>
            </w:pPr>
            <w:r w:rsidRPr="0063129E">
              <w:rPr>
                <w:rFonts w:ascii="Gill Sans MT" w:eastAsia="Times New Roman" w:hAnsi="Gill Sans MT" w:cs="Arial"/>
                <w:b/>
                <w:bCs/>
                <w:color w:val="000000" w:themeColor="text1"/>
              </w:rPr>
              <w:t>0.6/1</w:t>
            </w:r>
          </w:p>
        </w:tc>
      </w:tr>
      <w:tr w:rsidR="00534506" w:rsidRPr="009615EB" w14:paraId="76D1C736" w14:textId="77777777" w:rsidTr="00784771">
        <w:trPr>
          <w:trHeight w:val="566"/>
        </w:trPr>
        <w:tc>
          <w:tcPr>
            <w:tcW w:w="844" w:type="dxa"/>
            <w:tcBorders>
              <w:top w:val="nil"/>
              <w:left w:val="single" w:sz="4" w:space="0" w:color="auto"/>
              <w:bottom w:val="single" w:sz="4" w:space="0" w:color="auto"/>
              <w:right w:val="single" w:sz="4" w:space="0" w:color="auto"/>
            </w:tcBorders>
            <w:shd w:val="clear" w:color="auto" w:fill="B4C6E7" w:themeFill="accent5" w:themeFillTint="66"/>
          </w:tcPr>
          <w:p w14:paraId="6618581C" w14:textId="77777777" w:rsidR="00534506" w:rsidRPr="009615EB" w:rsidRDefault="00534506" w:rsidP="00784771">
            <w:pPr>
              <w:spacing w:line="276" w:lineRule="auto"/>
              <w:jc w:val="both"/>
              <w:rPr>
                <w:rFonts w:ascii="Gill Sans MT" w:eastAsia="Times New Roman" w:hAnsi="Gill Sans MT" w:cs="Arial"/>
                <w:color w:val="000000" w:themeColor="text1"/>
              </w:rPr>
            </w:pPr>
          </w:p>
        </w:tc>
        <w:tc>
          <w:tcPr>
            <w:tcW w:w="8606" w:type="dxa"/>
            <w:tcBorders>
              <w:top w:val="nil"/>
              <w:left w:val="single" w:sz="4" w:space="0" w:color="auto"/>
              <w:bottom w:val="single" w:sz="4" w:space="0" w:color="auto"/>
              <w:right w:val="single" w:sz="4" w:space="0" w:color="auto"/>
            </w:tcBorders>
            <w:shd w:val="clear" w:color="auto" w:fill="B4C6E7" w:themeFill="accent5" w:themeFillTint="66"/>
            <w:vAlign w:val="center"/>
          </w:tcPr>
          <w:p w14:paraId="4EF9243B" w14:textId="77777777" w:rsidR="00534506" w:rsidRPr="009615EB" w:rsidRDefault="00534506" w:rsidP="00784771">
            <w:pPr>
              <w:spacing w:line="276" w:lineRule="auto"/>
              <w:jc w:val="both"/>
              <w:rPr>
                <w:rFonts w:ascii="Gill Sans MT" w:eastAsia="Times New Roman" w:hAnsi="Gill Sans MT" w:cs="Arial"/>
                <w:color w:val="000000" w:themeColor="text1"/>
              </w:rPr>
            </w:pPr>
          </w:p>
        </w:tc>
        <w:tc>
          <w:tcPr>
            <w:tcW w:w="1080" w:type="dxa"/>
            <w:tcBorders>
              <w:top w:val="nil"/>
              <w:left w:val="single" w:sz="4" w:space="0" w:color="auto"/>
              <w:bottom w:val="single" w:sz="4" w:space="0" w:color="auto"/>
              <w:right w:val="single" w:sz="4" w:space="0" w:color="auto"/>
            </w:tcBorders>
            <w:shd w:val="clear" w:color="auto" w:fill="B4C6E7" w:themeFill="accent5" w:themeFillTint="66"/>
          </w:tcPr>
          <w:p w14:paraId="46EFC127" w14:textId="77777777" w:rsidR="00534506" w:rsidRPr="0063129E" w:rsidRDefault="00534506" w:rsidP="00784771">
            <w:pPr>
              <w:spacing w:line="276" w:lineRule="auto"/>
              <w:jc w:val="both"/>
              <w:rPr>
                <w:rFonts w:ascii="Gill Sans MT" w:eastAsia="Times New Roman" w:hAnsi="Gill Sans MT" w:cs="Arial"/>
                <w:b/>
                <w:bCs/>
                <w:color w:val="000000" w:themeColor="text1"/>
              </w:rPr>
            </w:pPr>
            <w:r w:rsidRPr="0063129E">
              <w:rPr>
                <w:rFonts w:ascii="Gill Sans MT" w:eastAsia="Times New Roman" w:hAnsi="Gill Sans MT" w:cs="Arial"/>
                <w:b/>
                <w:bCs/>
                <w:color w:val="000000" w:themeColor="text1"/>
              </w:rPr>
              <w:t>63.6/100</w:t>
            </w:r>
          </w:p>
        </w:tc>
      </w:tr>
    </w:tbl>
    <w:p w14:paraId="68D45ED9" w14:textId="77777777" w:rsidR="00534506" w:rsidRDefault="00534506" w:rsidP="00534506">
      <w:pPr>
        <w:spacing w:line="276" w:lineRule="auto"/>
        <w:jc w:val="both"/>
        <w:rPr>
          <w:rFonts w:ascii="Gill Sans MT" w:hAnsi="Gill Sans MT"/>
          <w:b/>
          <w:bCs/>
        </w:rPr>
      </w:pPr>
    </w:p>
    <w:p w14:paraId="64213926" w14:textId="77777777" w:rsidR="004C6998" w:rsidRDefault="004C6998" w:rsidP="00534506">
      <w:pPr>
        <w:spacing w:line="276" w:lineRule="auto"/>
        <w:jc w:val="both"/>
        <w:rPr>
          <w:rFonts w:ascii="Gill Sans MT" w:hAnsi="Gill Sans MT"/>
          <w:b/>
          <w:bCs/>
        </w:rPr>
      </w:pPr>
    </w:p>
    <w:p w14:paraId="624676B8" w14:textId="77777777" w:rsidR="004C6998" w:rsidRDefault="004C6998" w:rsidP="00534506">
      <w:pPr>
        <w:spacing w:line="276" w:lineRule="auto"/>
        <w:jc w:val="both"/>
        <w:rPr>
          <w:rFonts w:ascii="Gill Sans MT" w:hAnsi="Gill Sans MT"/>
          <w:b/>
          <w:bCs/>
        </w:rPr>
      </w:pPr>
    </w:p>
    <w:p w14:paraId="319C89C1" w14:textId="77777777" w:rsidR="004C6998" w:rsidRDefault="004C6998" w:rsidP="00534506">
      <w:pPr>
        <w:spacing w:line="276" w:lineRule="auto"/>
        <w:jc w:val="both"/>
        <w:rPr>
          <w:rFonts w:ascii="Gill Sans MT" w:hAnsi="Gill Sans MT"/>
          <w:b/>
          <w:bCs/>
        </w:rPr>
      </w:pPr>
    </w:p>
    <w:p w14:paraId="6929DE7E" w14:textId="77777777" w:rsidR="004C6998" w:rsidRDefault="004C6998" w:rsidP="00534506">
      <w:pPr>
        <w:spacing w:line="276" w:lineRule="auto"/>
        <w:jc w:val="both"/>
        <w:rPr>
          <w:rFonts w:ascii="Gill Sans MT" w:hAnsi="Gill Sans MT"/>
          <w:b/>
          <w:bCs/>
        </w:rPr>
      </w:pPr>
    </w:p>
    <w:p w14:paraId="4915AB7D" w14:textId="77777777" w:rsidR="004C6998" w:rsidRDefault="004C6998" w:rsidP="00534506">
      <w:pPr>
        <w:spacing w:line="276" w:lineRule="auto"/>
        <w:jc w:val="both"/>
        <w:rPr>
          <w:rFonts w:ascii="Gill Sans MT" w:hAnsi="Gill Sans MT"/>
          <w:b/>
          <w:bCs/>
        </w:rPr>
      </w:pPr>
    </w:p>
    <w:p w14:paraId="1ED28BB0" w14:textId="77777777" w:rsidR="004C6998" w:rsidRDefault="004C6998" w:rsidP="00534506">
      <w:pPr>
        <w:spacing w:line="276" w:lineRule="auto"/>
        <w:jc w:val="both"/>
        <w:rPr>
          <w:rFonts w:ascii="Gill Sans MT" w:hAnsi="Gill Sans MT"/>
          <w:b/>
          <w:bCs/>
        </w:rPr>
      </w:pPr>
    </w:p>
    <w:p w14:paraId="203F44F7" w14:textId="77777777" w:rsidR="004C6998" w:rsidRDefault="004C6998" w:rsidP="00534506">
      <w:pPr>
        <w:spacing w:line="276" w:lineRule="auto"/>
        <w:jc w:val="both"/>
        <w:rPr>
          <w:rFonts w:ascii="Gill Sans MT" w:hAnsi="Gill Sans MT"/>
          <w:b/>
          <w:bCs/>
        </w:rPr>
      </w:pPr>
    </w:p>
    <w:p w14:paraId="206AFF36" w14:textId="4083987A" w:rsidR="004C6998" w:rsidRDefault="004C6998" w:rsidP="00534506">
      <w:pPr>
        <w:spacing w:line="276" w:lineRule="auto"/>
        <w:jc w:val="both"/>
        <w:rPr>
          <w:rFonts w:ascii="Gill Sans MT" w:hAnsi="Gill Sans MT"/>
          <w:b/>
          <w:bCs/>
        </w:rPr>
      </w:pPr>
    </w:p>
    <w:p w14:paraId="137D5225" w14:textId="49C51667" w:rsidR="00C52EEA" w:rsidRDefault="00C52EEA" w:rsidP="00534506">
      <w:pPr>
        <w:spacing w:line="276" w:lineRule="auto"/>
        <w:jc w:val="both"/>
        <w:rPr>
          <w:rFonts w:ascii="Gill Sans MT" w:hAnsi="Gill Sans MT"/>
          <w:b/>
          <w:bCs/>
        </w:rPr>
      </w:pPr>
    </w:p>
    <w:p w14:paraId="28F959C4" w14:textId="00F580B6" w:rsidR="00C52EEA" w:rsidRDefault="00C52EEA" w:rsidP="00534506">
      <w:pPr>
        <w:spacing w:line="276" w:lineRule="auto"/>
        <w:jc w:val="both"/>
        <w:rPr>
          <w:rFonts w:ascii="Gill Sans MT" w:hAnsi="Gill Sans MT"/>
          <w:b/>
          <w:bCs/>
        </w:rPr>
      </w:pPr>
    </w:p>
    <w:p w14:paraId="655764B0" w14:textId="64BE91F9" w:rsidR="00C52EEA" w:rsidRDefault="00C52EEA" w:rsidP="00534506">
      <w:pPr>
        <w:spacing w:line="276" w:lineRule="auto"/>
        <w:jc w:val="both"/>
        <w:rPr>
          <w:rFonts w:ascii="Gill Sans MT" w:hAnsi="Gill Sans MT"/>
          <w:b/>
          <w:bCs/>
        </w:rPr>
      </w:pPr>
    </w:p>
    <w:p w14:paraId="7DF2E12F" w14:textId="77777777" w:rsidR="00C52EEA" w:rsidRDefault="00C52EEA" w:rsidP="00534506">
      <w:pPr>
        <w:spacing w:line="276" w:lineRule="auto"/>
        <w:jc w:val="both"/>
        <w:rPr>
          <w:rFonts w:ascii="Gill Sans MT" w:hAnsi="Gill Sans MT"/>
          <w:b/>
          <w:bCs/>
        </w:rPr>
      </w:pPr>
    </w:p>
    <w:p w14:paraId="3F3B4FE5" w14:textId="77777777" w:rsidR="004C6998" w:rsidRDefault="004C6998" w:rsidP="00534506">
      <w:pPr>
        <w:spacing w:line="276" w:lineRule="auto"/>
        <w:jc w:val="both"/>
        <w:rPr>
          <w:rFonts w:ascii="Gill Sans MT" w:hAnsi="Gill Sans MT"/>
          <w:b/>
          <w:bCs/>
        </w:rPr>
      </w:pPr>
    </w:p>
    <w:p w14:paraId="36478AF7" w14:textId="43CD8A31" w:rsidR="00534506" w:rsidRPr="000D63BB" w:rsidRDefault="00534506" w:rsidP="00534506">
      <w:pPr>
        <w:spacing w:line="276" w:lineRule="auto"/>
        <w:jc w:val="both"/>
        <w:rPr>
          <w:rFonts w:ascii="Gill Sans MT" w:hAnsi="Gill Sans MT"/>
          <w:b/>
          <w:bCs/>
        </w:rPr>
      </w:pPr>
      <w:r w:rsidRPr="000D63BB">
        <w:rPr>
          <w:rFonts w:ascii="Gill Sans MT" w:hAnsi="Gill Sans MT"/>
          <w:b/>
          <w:bCs/>
        </w:rPr>
        <w:lastRenderedPageBreak/>
        <w:t>Postnatal Ward</w:t>
      </w:r>
    </w:p>
    <w:tbl>
      <w:tblPr>
        <w:tblW w:w="10530" w:type="dxa"/>
        <w:tblInd w:w="-725" w:type="dxa"/>
        <w:tblLook w:val="04A0" w:firstRow="1" w:lastRow="0" w:firstColumn="1" w:lastColumn="0" w:noHBand="0" w:noVBand="1"/>
      </w:tblPr>
      <w:tblGrid>
        <w:gridCol w:w="1030"/>
        <w:gridCol w:w="8238"/>
        <w:gridCol w:w="1262"/>
      </w:tblGrid>
      <w:tr w:rsidR="00534506" w:rsidRPr="009615EB" w14:paraId="2BBC7646" w14:textId="77777777" w:rsidTr="00784771">
        <w:trPr>
          <w:trHeight w:val="467"/>
          <w:tblHeader/>
        </w:trPr>
        <w:tc>
          <w:tcPr>
            <w:tcW w:w="955" w:type="dxa"/>
            <w:vMerge w:val="restart"/>
            <w:tcBorders>
              <w:top w:val="single" w:sz="4" w:space="0" w:color="auto"/>
              <w:left w:val="single" w:sz="4" w:space="0" w:color="auto"/>
              <w:right w:val="single" w:sz="4" w:space="0" w:color="auto"/>
            </w:tcBorders>
            <w:shd w:val="clear" w:color="auto" w:fill="B4C6E7" w:themeFill="accent5" w:themeFillTint="66"/>
          </w:tcPr>
          <w:p w14:paraId="71AB014A" w14:textId="77777777" w:rsidR="00534506" w:rsidRPr="009615EB" w:rsidDel="00707E10" w:rsidRDefault="00534506" w:rsidP="00784771">
            <w:pPr>
              <w:spacing w:line="276" w:lineRule="auto"/>
              <w:jc w:val="both"/>
              <w:rPr>
                <w:rFonts w:ascii="Gill Sans MT" w:eastAsia="Times New Roman" w:hAnsi="Gill Sans MT" w:cs="Times New Roman"/>
                <w:b/>
                <w:bCs/>
                <w:color w:val="000000" w:themeColor="text1"/>
              </w:rPr>
            </w:pPr>
            <w:r w:rsidRPr="009615EB">
              <w:rPr>
                <w:rFonts w:ascii="Gill Sans MT" w:eastAsia="Times New Roman" w:hAnsi="Gill Sans MT" w:cs="Calibri"/>
                <w:b/>
                <w:bCs/>
                <w:color w:val="000000" w:themeColor="text1"/>
              </w:rPr>
              <w:t>Criteria #</w:t>
            </w:r>
          </w:p>
          <w:p w14:paraId="485D72BC" w14:textId="77777777" w:rsidR="00534506" w:rsidRPr="009615EB" w:rsidDel="00707E10" w:rsidRDefault="00534506" w:rsidP="00784771">
            <w:pPr>
              <w:spacing w:line="276" w:lineRule="auto"/>
              <w:jc w:val="both"/>
              <w:rPr>
                <w:rFonts w:ascii="Gill Sans MT" w:eastAsia="Times New Roman" w:hAnsi="Gill Sans MT" w:cs="Times New Roman"/>
                <w:b/>
                <w:bCs/>
                <w:color w:val="000000" w:themeColor="text1"/>
              </w:rPr>
            </w:pPr>
          </w:p>
        </w:tc>
        <w:tc>
          <w:tcPr>
            <w:tcW w:w="8311" w:type="dxa"/>
            <w:vMerge w:val="restart"/>
            <w:tcBorders>
              <w:top w:val="single" w:sz="4" w:space="0" w:color="auto"/>
              <w:left w:val="single" w:sz="4" w:space="0" w:color="auto"/>
              <w:right w:val="single" w:sz="4" w:space="0" w:color="auto"/>
            </w:tcBorders>
            <w:shd w:val="clear" w:color="auto" w:fill="B4C6E7" w:themeFill="accent5" w:themeFillTint="66"/>
            <w:vAlign w:val="center"/>
            <w:hideMark/>
          </w:tcPr>
          <w:p w14:paraId="44078411" w14:textId="77777777" w:rsidR="00534506" w:rsidRPr="009615EB" w:rsidRDefault="00534506" w:rsidP="00784771">
            <w:pPr>
              <w:spacing w:line="276" w:lineRule="auto"/>
              <w:jc w:val="both"/>
              <w:rPr>
                <w:rFonts w:ascii="Gill Sans MT" w:eastAsia="Times New Roman" w:hAnsi="Gill Sans MT" w:cs="Times New Roman"/>
                <w:b/>
                <w:bCs/>
                <w:color w:val="000000" w:themeColor="text1"/>
              </w:rPr>
            </w:pPr>
            <w:r w:rsidRPr="009615EB">
              <w:rPr>
                <w:rFonts w:ascii="Gill Sans MT" w:eastAsia="Times New Roman" w:hAnsi="Gill Sans MT" w:cs="Times New Roman"/>
                <w:b/>
                <w:bCs/>
                <w:color w:val="000000" w:themeColor="text1"/>
              </w:rPr>
              <w:t>Criteria</w:t>
            </w:r>
          </w:p>
        </w:tc>
        <w:tc>
          <w:tcPr>
            <w:tcW w:w="1264" w:type="dxa"/>
            <w:tcBorders>
              <w:top w:val="single" w:sz="4" w:space="0" w:color="auto"/>
              <w:left w:val="nil"/>
              <w:bottom w:val="single" w:sz="4" w:space="0" w:color="auto"/>
              <w:right w:val="single" w:sz="4" w:space="0" w:color="auto"/>
            </w:tcBorders>
            <w:shd w:val="clear" w:color="auto" w:fill="B4C6E7" w:themeFill="accent5" w:themeFillTint="66"/>
          </w:tcPr>
          <w:p w14:paraId="6F625DFC" w14:textId="77777777" w:rsidR="00534506" w:rsidRPr="000D227A" w:rsidRDefault="00534506" w:rsidP="00784771">
            <w:pPr>
              <w:spacing w:line="276" w:lineRule="auto"/>
              <w:jc w:val="both"/>
              <w:rPr>
                <w:rFonts w:ascii="Gill Sans MT" w:eastAsia="Times New Roman" w:hAnsi="Gill Sans MT" w:cs="Times New Roman"/>
                <w:b/>
                <w:bCs/>
                <w:color w:val="000000" w:themeColor="text1"/>
              </w:rPr>
            </w:pPr>
            <w:r w:rsidRPr="000D227A">
              <w:rPr>
                <w:rFonts w:ascii="Gill Sans MT" w:eastAsia="Times New Roman" w:hAnsi="Gill Sans MT" w:cs="Times New Roman"/>
                <w:b/>
                <w:bCs/>
                <w:color w:val="000000" w:themeColor="text1"/>
              </w:rPr>
              <w:t>Average score</w:t>
            </w:r>
          </w:p>
        </w:tc>
      </w:tr>
      <w:tr w:rsidR="00534506" w:rsidRPr="009615EB" w14:paraId="68BA24B1" w14:textId="77777777" w:rsidTr="00784771">
        <w:trPr>
          <w:trHeight w:val="341"/>
          <w:tblHeader/>
        </w:trPr>
        <w:tc>
          <w:tcPr>
            <w:tcW w:w="955" w:type="dxa"/>
            <w:vMerge/>
            <w:tcBorders>
              <w:left w:val="single" w:sz="4" w:space="0" w:color="auto"/>
              <w:bottom w:val="single" w:sz="4" w:space="0" w:color="auto"/>
              <w:right w:val="single" w:sz="4" w:space="0" w:color="auto"/>
            </w:tcBorders>
          </w:tcPr>
          <w:p w14:paraId="78121A4B" w14:textId="77777777" w:rsidR="00534506" w:rsidRPr="009615EB" w:rsidRDefault="00534506" w:rsidP="00784771">
            <w:pPr>
              <w:spacing w:line="276" w:lineRule="auto"/>
              <w:jc w:val="both"/>
              <w:rPr>
                <w:rFonts w:ascii="Gill Sans MT" w:eastAsia="Times New Roman" w:hAnsi="Gill Sans MT" w:cs="Times New Roman"/>
                <w:b/>
                <w:bCs/>
                <w:color w:val="000000" w:themeColor="text1"/>
              </w:rPr>
            </w:pPr>
          </w:p>
        </w:tc>
        <w:tc>
          <w:tcPr>
            <w:tcW w:w="8311" w:type="dxa"/>
            <w:vMerge/>
            <w:tcBorders>
              <w:left w:val="single" w:sz="4" w:space="0" w:color="auto"/>
              <w:bottom w:val="single" w:sz="4" w:space="0" w:color="auto"/>
              <w:right w:val="single" w:sz="4" w:space="0" w:color="auto"/>
            </w:tcBorders>
            <w:vAlign w:val="center"/>
            <w:hideMark/>
          </w:tcPr>
          <w:p w14:paraId="6987984B" w14:textId="77777777" w:rsidR="00534506" w:rsidRPr="009615EB" w:rsidRDefault="00534506" w:rsidP="00784771">
            <w:pPr>
              <w:spacing w:line="276" w:lineRule="auto"/>
              <w:jc w:val="both"/>
              <w:rPr>
                <w:rFonts w:ascii="Gill Sans MT" w:eastAsia="Times New Roman" w:hAnsi="Gill Sans MT" w:cs="Times New Roman"/>
                <w:b/>
                <w:bCs/>
                <w:color w:val="000000" w:themeColor="text1"/>
              </w:rPr>
            </w:pPr>
          </w:p>
        </w:tc>
        <w:tc>
          <w:tcPr>
            <w:tcW w:w="1264" w:type="dxa"/>
            <w:tcBorders>
              <w:top w:val="nil"/>
              <w:left w:val="nil"/>
              <w:bottom w:val="single" w:sz="4" w:space="0" w:color="auto"/>
              <w:right w:val="single" w:sz="4" w:space="0" w:color="auto"/>
            </w:tcBorders>
            <w:shd w:val="clear" w:color="auto" w:fill="B4C6E7" w:themeFill="accent5" w:themeFillTint="66"/>
          </w:tcPr>
          <w:p w14:paraId="11EA6890" w14:textId="77777777" w:rsidR="00534506" w:rsidRPr="000D227A" w:rsidRDefault="00534506" w:rsidP="00784771">
            <w:pPr>
              <w:spacing w:line="276" w:lineRule="auto"/>
              <w:jc w:val="both"/>
              <w:rPr>
                <w:rFonts w:ascii="Gill Sans MT" w:eastAsia="Times New Roman" w:hAnsi="Gill Sans MT" w:cs="Times New Roman"/>
                <w:b/>
                <w:bCs/>
                <w:color w:val="000000" w:themeColor="text1"/>
              </w:rPr>
            </w:pPr>
          </w:p>
        </w:tc>
      </w:tr>
      <w:tr w:rsidR="00534506" w:rsidRPr="009615EB" w14:paraId="04203091" w14:textId="77777777" w:rsidTr="00784771">
        <w:trPr>
          <w:trHeight w:val="692"/>
        </w:trPr>
        <w:tc>
          <w:tcPr>
            <w:tcW w:w="955" w:type="dxa"/>
            <w:tcBorders>
              <w:top w:val="nil"/>
              <w:left w:val="single" w:sz="4" w:space="0" w:color="auto"/>
              <w:bottom w:val="single" w:sz="4" w:space="0" w:color="auto"/>
              <w:right w:val="single" w:sz="4" w:space="0" w:color="auto"/>
            </w:tcBorders>
            <w:vAlign w:val="center"/>
          </w:tcPr>
          <w:p w14:paraId="481E85F9" w14:textId="77777777" w:rsidR="00534506" w:rsidRPr="009615EB" w:rsidRDefault="00534506" w:rsidP="00784771">
            <w:pPr>
              <w:spacing w:line="276" w:lineRule="auto"/>
              <w:jc w:val="both"/>
              <w:rPr>
                <w:rFonts w:ascii="Gill Sans MT" w:eastAsia="Times New Roman" w:hAnsi="Gill Sans MT" w:cs="Arial"/>
                <w:color w:val="000000" w:themeColor="text1"/>
              </w:rPr>
            </w:pPr>
            <w:r w:rsidRPr="009615EB">
              <w:rPr>
                <w:rFonts w:ascii="Gill Sans MT" w:eastAsia="Times New Roman" w:hAnsi="Gill Sans MT" w:cs="Arial"/>
                <w:color w:val="000000" w:themeColor="text1"/>
              </w:rPr>
              <w:t>2.1</w:t>
            </w:r>
          </w:p>
        </w:tc>
        <w:tc>
          <w:tcPr>
            <w:tcW w:w="8311" w:type="dxa"/>
            <w:tcBorders>
              <w:top w:val="nil"/>
              <w:left w:val="single" w:sz="4" w:space="0" w:color="auto"/>
              <w:bottom w:val="single" w:sz="4" w:space="0" w:color="auto"/>
              <w:right w:val="single" w:sz="4" w:space="0" w:color="auto"/>
            </w:tcBorders>
            <w:shd w:val="clear" w:color="auto" w:fill="auto"/>
            <w:vAlign w:val="center"/>
            <w:hideMark/>
          </w:tcPr>
          <w:p w14:paraId="56067BF8" w14:textId="77777777" w:rsidR="00534506" w:rsidRPr="009615EB" w:rsidRDefault="00534506" w:rsidP="00784771">
            <w:pPr>
              <w:spacing w:line="276" w:lineRule="auto"/>
              <w:jc w:val="both"/>
              <w:rPr>
                <w:rFonts w:ascii="Gill Sans MT" w:eastAsia="Times New Roman" w:hAnsi="Gill Sans MT" w:cs="Arial"/>
                <w:color w:val="000000" w:themeColor="text1"/>
              </w:rPr>
            </w:pPr>
            <w:r w:rsidRPr="009615EB">
              <w:rPr>
                <w:rFonts w:ascii="Gill Sans MT" w:eastAsia="Times New Roman" w:hAnsi="Gill Sans MT" w:cs="Arial"/>
                <w:color w:val="000000" w:themeColor="text1"/>
              </w:rPr>
              <w:t>Water is available within the postnatal ward at the time of visit, either through a piped system, or in the form of stored water with tap (li bucket with tap)</w:t>
            </w:r>
          </w:p>
        </w:tc>
        <w:tc>
          <w:tcPr>
            <w:tcW w:w="1264" w:type="dxa"/>
            <w:tcBorders>
              <w:top w:val="nil"/>
              <w:left w:val="nil"/>
              <w:bottom w:val="single" w:sz="4" w:space="0" w:color="auto"/>
              <w:right w:val="single" w:sz="4" w:space="0" w:color="auto"/>
            </w:tcBorders>
            <w:shd w:val="clear" w:color="auto" w:fill="FF0000"/>
          </w:tcPr>
          <w:p w14:paraId="51CEC31E" w14:textId="77777777" w:rsidR="00534506" w:rsidRPr="000D227A" w:rsidRDefault="00534506" w:rsidP="00784771">
            <w:pPr>
              <w:spacing w:line="276" w:lineRule="auto"/>
              <w:jc w:val="both"/>
              <w:rPr>
                <w:rFonts w:ascii="Gill Sans MT" w:eastAsia="Times New Roman" w:hAnsi="Gill Sans MT" w:cs="Times New Roman"/>
                <w:b/>
                <w:bCs/>
                <w:color w:val="000000" w:themeColor="text1"/>
              </w:rPr>
            </w:pPr>
            <w:r w:rsidRPr="000D227A">
              <w:rPr>
                <w:rFonts w:ascii="Gill Sans MT" w:eastAsia="Times New Roman" w:hAnsi="Gill Sans MT" w:cs="Times New Roman"/>
                <w:b/>
                <w:bCs/>
                <w:color w:val="000000" w:themeColor="text1"/>
              </w:rPr>
              <w:t>4.7/8</w:t>
            </w:r>
          </w:p>
        </w:tc>
      </w:tr>
      <w:tr w:rsidR="00534506" w:rsidRPr="009615EB" w14:paraId="48D9940F" w14:textId="77777777" w:rsidTr="00784771">
        <w:trPr>
          <w:trHeight w:val="800"/>
        </w:trPr>
        <w:tc>
          <w:tcPr>
            <w:tcW w:w="955" w:type="dxa"/>
            <w:tcBorders>
              <w:top w:val="nil"/>
              <w:left w:val="single" w:sz="4" w:space="0" w:color="auto"/>
              <w:bottom w:val="single" w:sz="4" w:space="0" w:color="auto"/>
              <w:right w:val="single" w:sz="4" w:space="0" w:color="auto"/>
            </w:tcBorders>
            <w:vAlign w:val="center"/>
          </w:tcPr>
          <w:p w14:paraId="61F3D5E8" w14:textId="77777777" w:rsidR="00534506" w:rsidRPr="009615EB" w:rsidRDefault="00534506" w:rsidP="00784771">
            <w:pPr>
              <w:spacing w:line="276" w:lineRule="auto"/>
              <w:jc w:val="both"/>
              <w:rPr>
                <w:rFonts w:ascii="Gill Sans MT" w:eastAsia="Times New Roman" w:hAnsi="Gill Sans MT" w:cs="Arial"/>
                <w:color w:val="000000" w:themeColor="text1"/>
              </w:rPr>
            </w:pPr>
            <w:r w:rsidRPr="009615EB">
              <w:rPr>
                <w:rFonts w:ascii="Gill Sans MT" w:eastAsia="Times New Roman" w:hAnsi="Gill Sans MT" w:cs="Arial"/>
                <w:color w:val="000000" w:themeColor="text1"/>
              </w:rPr>
              <w:t>2.2</w:t>
            </w:r>
          </w:p>
        </w:tc>
        <w:tc>
          <w:tcPr>
            <w:tcW w:w="8311" w:type="dxa"/>
            <w:tcBorders>
              <w:top w:val="nil"/>
              <w:left w:val="single" w:sz="4" w:space="0" w:color="auto"/>
              <w:bottom w:val="single" w:sz="4" w:space="0" w:color="auto"/>
              <w:right w:val="single" w:sz="4" w:space="0" w:color="auto"/>
            </w:tcBorders>
            <w:shd w:val="clear" w:color="auto" w:fill="auto"/>
            <w:vAlign w:val="center"/>
            <w:hideMark/>
          </w:tcPr>
          <w:p w14:paraId="62621E10" w14:textId="77777777" w:rsidR="00534506" w:rsidRPr="009615EB" w:rsidRDefault="00534506" w:rsidP="00784771">
            <w:pPr>
              <w:spacing w:line="276" w:lineRule="auto"/>
              <w:jc w:val="both"/>
              <w:rPr>
                <w:rFonts w:ascii="Gill Sans MT" w:eastAsia="Times New Roman" w:hAnsi="Gill Sans MT" w:cs="Arial"/>
                <w:color w:val="000000" w:themeColor="text1"/>
              </w:rPr>
            </w:pPr>
            <w:r w:rsidRPr="009615EB">
              <w:rPr>
                <w:rFonts w:ascii="Gill Sans MT" w:eastAsia="Times New Roman" w:hAnsi="Gill Sans MT" w:cs="Arial"/>
                <w:color w:val="000000" w:themeColor="text1"/>
              </w:rPr>
              <w:t>Supplies needed to purify drinking water (either a certified filter, Water guard sachets, or boiling supplies) are available at the time of visit OR packaged water (bottled or sachet) is available in the ward at the time of visit</w:t>
            </w:r>
          </w:p>
        </w:tc>
        <w:tc>
          <w:tcPr>
            <w:tcW w:w="1264" w:type="dxa"/>
            <w:tcBorders>
              <w:top w:val="nil"/>
              <w:left w:val="nil"/>
              <w:bottom w:val="single" w:sz="4" w:space="0" w:color="auto"/>
              <w:right w:val="single" w:sz="4" w:space="0" w:color="auto"/>
            </w:tcBorders>
            <w:shd w:val="clear" w:color="auto" w:fill="FF0000"/>
          </w:tcPr>
          <w:p w14:paraId="69284485" w14:textId="77777777" w:rsidR="00534506" w:rsidRPr="000D227A" w:rsidRDefault="00534506" w:rsidP="00784771">
            <w:pPr>
              <w:spacing w:line="276" w:lineRule="auto"/>
              <w:jc w:val="both"/>
              <w:rPr>
                <w:rFonts w:ascii="Gill Sans MT" w:eastAsia="Times New Roman" w:hAnsi="Gill Sans MT" w:cs="Times New Roman"/>
                <w:b/>
                <w:bCs/>
                <w:color w:val="000000" w:themeColor="text1"/>
              </w:rPr>
            </w:pPr>
            <w:r w:rsidRPr="000D227A">
              <w:rPr>
                <w:rFonts w:ascii="Gill Sans MT" w:eastAsia="Times New Roman" w:hAnsi="Gill Sans MT" w:cs="Times New Roman"/>
                <w:b/>
                <w:bCs/>
                <w:color w:val="000000" w:themeColor="text1"/>
              </w:rPr>
              <w:t>1.6/5</w:t>
            </w:r>
          </w:p>
        </w:tc>
      </w:tr>
      <w:tr w:rsidR="00534506" w:rsidRPr="009615EB" w14:paraId="36432224" w14:textId="77777777" w:rsidTr="00784771">
        <w:trPr>
          <w:trHeight w:val="629"/>
        </w:trPr>
        <w:tc>
          <w:tcPr>
            <w:tcW w:w="955" w:type="dxa"/>
            <w:tcBorders>
              <w:top w:val="nil"/>
              <w:left w:val="single" w:sz="4" w:space="0" w:color="auto"/>
              <w:bottom w:val="single" w:sz="4" w:space="0" w:color="auto"/>
              <w:right w:val="single" w:sz="4" w:space="0" w:color="auto"/>
            </w:tcBorders>
            <w:vAlign w:val="center"/>
          </w:tcPr>
          <w:p w14:paraId="5E11D2F2" w14:textId="77777777" w:rsidR="00534506" w:rsidRPr="009615EB" w:rsidRDefault="00534506" w:rsidP="00784771">
            <w:pPr>
              <w:spacing w:line="276" w:lineRule="auto"/>
              <w:jc w:val="both"/>
              <w:rPr>
                <w:rFonts w:ascii="Gill Sans MT" w:eastAsia="Times New Roman" w:hAnsi="Gill Sans MT" w:cs="Arial"/>
                <w:color w:val="000000" w:themeColor="text1"/>
              </w:rPr>
            </w:pPr>
            <w:r w:rsidRPr="009615EB">
              <w:rPr>
                <w:rFonts w:ascii="Gill Sans MT" w:eastAsia="Times New Roman" w:hAnsi="Gill Sans MT" w:cs="Arial"/>
                <w:color w:val="000000" w:themeColor="text1"/>
              </w:rPr>
              <w:t>3.1</w:t>
            </w:r>
          </w:p>
        </w:tc>
        <w:tc>
          <w:tcPr>
            <w:tcW w:w="8311" w:type="dxa"/>
            <w:tcBorders>
              <w:top w:val="nil"/>
              <w:left w:val="single" w:sz="4" w:space="0" w:color="auto"/>
              <w:bottom w:val="single" w:sz="4" w:space="0" w:color="auto"/>
              <w:right w:val="single" w:sz="4" w:space="0" w:color="auto"/>
            </w:tcBorders>
            <w:shd w:val="clear" w:color="auto" w:fill="auto"/>
            <w:vAlign w:val="center"/>
            <w:hideMark/>
          </w:tcPr>
          <w:p w14:paraId="6CD68366" w14:textId="77777777" w:rsidR="00534506" w:rsidRPr="009615EB" w:rsidRDefault="00534506" w:rsidP="00784771">
            <w:pPr>
              <w:spacing w:line="276" w:lineRule="auto"/>
              <w:jc w:val="both"/>
              <w:rPr>
                <w:rFonts w:ascii="Gill Sans MT" w:eastAsia="Times New Roman" w:hAnsi="Gill Sans MT" w:cs="Arial"/>
                <w:color w:val="000000" w:themeColor="text1"/>
              </w:rPr>
            </w:pPr>
            <w:r w:rsidRPr="009615EB">
              <w:rPr>
                <w:rFonts w:ascii="Gill Sans MT" w:eastAsia="Times New Roman" w:hAnsi="Gill Sans MT" w:cs="Arial"/>
                <w:color w:val="000000" w:themeColor="text1"/>
              </w:rPr>
              <w:t xml:space="preserve">The postnatal ward has a dedicated improved toilet or latrine that is </w:t>
            </w:r>
            <w:r w:rsidRPr="009615EB">
              <w:rPr>
                <w:rFonts w:ascii="Gill Sans MT" w:eastAsia="Times New Roman" w:hAnsi="Gill Sans MT" w:cs="Arial"/>
                <w:color w:val="000000" w:themeColor="text1"/>
                <w:u w:val="single"/>
              </w:rPr>
              <w:t>functional</w:t>
            </w:r>
            <w:r w:rsidRPr="009615EB">
              <w:rPr>
                <w:rFonts w:ascii="Gill Sans MT" w:eastAsia="Times New Roman" w:hAnsi="Gill Sans MT" w:cs="Arial"/>
                <w:color w:val="000000" w:themeColor="text1"/>
              </w:rPr>
              <w:t xml:space="preserve"> at the time of the visit</w:t>
            </w:r>
          </w:p>
        </w:tc>
        <w:tc>
          <w:tcPr>
            <w:tcW w:w="1264" w:type="dxa"/>
            <w:tcBorders>
              <w:top w:val="nil"/>
              <w:left w:val="nil"/>
              <w:bottom w:val="single" w:sz="4" w:space="0" w:color="auto"/>
              <w:right w:val="single" w:sz="4" w:space="0" w:color="auto"/>
            </w:tcBorders>
            <w:shd w:val="clear" w:color="auto" w:fill="FF0000"/>
          </w:tcPr>
          <w:p w14:paraId="7C7BD90F" w14:textId="77777777" w:rsidR="00534506" w:rsidRPr="000D227A" w:rsidRDefault="00534506" w:rsidP="00784771">
            <w:pPr>
              <w:spacing w:line="276" w:lineRule="auto"/>
              <w:jc w:val="both"/>
              <w:rPr>
                <w:rFonts w:ascii="Gill Sans MT" w:eastAsia="Times New Roman" w:hAnsi="Gill Sans MT" w:cs="Times New Roman"/>
                <w:b/>
                <w:bCs/>
                <w:color w:val="000000" w:themeColor="text1"/>
              </w:rPr>
            </w:pPr>
            <w:r w:rsidRPr="000D227A">
              <w:rPr>
                <w:rFonts w:ascii="Gill Sans MT" w:eastAsia="Times New Roman" w:hAnsi="Gill Sans MT" w:cs="Times New Roman"/>
                <w:b/>
                <w:bCs/>
                <w:color w:val="000000" w:themeColor="text1"/>
              </w:rPr>
              <w:t>1.6/3</w:t>
            </w:r>
          </w:p>
        </w:tc>
      </w:tr>
      <w:tr w:rsidR="00534506" w:rsidRPr="009615EB" w14:paraId="272B1AA9" w14:textId="77777777" w:rsidTr="00784771">
        <w:trPr>
          <w:trHeight w:val="809"/>
        </w:trPr>
        <w:tc>
          <w:tcPr>
            <w:tcW w:w="955" w:type="dxa"/>
            <w:tcBorders>
              <w:top w:val="nil"/>
              <w:left w:val="single" w:sz="4" w:space="0" w:color="auto"/>
              <w:bottom w:val="single" w:sz="4" w:space="0" w:color="auto"/>
              <w:right w:val="single" w:sz="4" w:space="0" w:color="auto"/>
            </w:tcBorders>
            <w:vAlign w:val="center"/>
          </w:tcPr>
          <w:p w14:paraId="48818523" w14:textId="77777777" w:rsidR="00534506" w:rsidRPr="009615EB" w:rsidRDefault="00534506" w:rsidP="00784771">
            <w:pPr>
              <w:spacing w:line="276" w:lineRule="auto"/>
              <w:jc w:val="both"/>
              <w:rPr>
                <w:rFonts w:ascii="Gill Sans MT" w:eastAsia="Times New Roman" w:hAnsi="Gill Sans MT" w:cs="Arial"/>
                <w:color w:val="000000" w:themeColor="text1"/>
              </w:rPr>
            </w:pPr>
            <w:r w:rsidRPr="009615EB">
              <w:rPr>
                <w:rFonts w:ascii="Gill Sans MT" w:eastAsia="Times New Roman" w:hAnsi="Gill Sans MT" w:cs="Arial"/>
                <w:color w:val="000000" w:themeColor="text1"/>
              </w:rPr>
              <w:t>3.2</w:t>
            </w:r>
          </w:p>
        </w:tc>
        <w:tc>
          <w:tcPr>
            <w:tcW w:w="8311" w:type="dxa"/>
            <w:tcBorders>
              <w:top w:val="nil"/>
              <w:left w:val="single" w:sz="4" w:space="0" w:color="auto"/>
              <w:bottom w:val="single" w:sz="4" w:space="0" w:color="auto"/>
              <w:right w:val="single" w:sz="4" w:space="0" w:color="auto"/>
            </w:tcBorders>
            <w:shd w:val="clear" w:color="auto" w:fill="auto"/>
            <w:vAlign w:val="center"/>
            <w:hideMark/>
          </w:tcPr>
          <w:p w14:paraId="2BDD6330" w14:textId="77777777" w:rsidR="00534506" w:rsidRPr="009615EB" w:rsidRDefault="00534506" w:rsidP="00784771">
            <w:pPr>
              <w:spacing w:line="276" w:lineRule="auto"/>
              <w:jc w:val="both"/>
              <w:rPr>
                <w:rFonts w:ascii="Gill Sans MT" w:eastAsia="Times New Roman" w:hAnsi="Gill Sans MT" w:cs="Arial"/>
                <w:color w:val="000000" w:themeColor="text1"/>
              </w:rPr>
            </w:pPr>
            <w:r w:rsidRPr="009615EB">
              <w:rPr>
                <w:rFonts w:ascii="Gill Sans MT" w:eastAsia="Times New Roman" w:hAnsi="Gill Sans MT" w:cs="Arial"/>
                <w:color w:val="000000" w:themeColor="text1"/>
              </w:rPr>
              <w:t xml:space="preserve">The toilet facility commonly used by mothers (regardless of whether it is dedicated to postnatal care ward) is accessible for people with limited mobility (such as women who recently gave birth) </w:t>
            </w:r>
          </w:p>
        </w:tc>
        <w:tc>
          <w:tcPr>
            <w:tcW w:w="1264" w:type="dxa"/>
            <w:tcBorders>
              <w:top w:val="nil"/>
              <w:left w:val="nil"/>
              <w:bottom w:val="single" w:sz="4" w:space="0" w:color="auto"/>
              <w:right w:val="single" w:sz="4" w:space="0" w:color="auto"/>
            </w:tcBorders>
            <w:shd w:val="clear" w:color="auto" w:fill="FF0000"/>
          </w:tcPr>
          <w:p w14:paraId="6732E940" w14:textId="77777777" w:rsidR="00534506" w:rsidRPr="000D227A" w:rsidRDefault="00534506" w:rsidP="00784771">
            <w:pPr>
              <w:spacing w:line="276" w:lineRule="auto"/>
              <w:jc w:val="both"/>
              <w:rPr>
                <w:rFonts w:ascii="Gill Sans MT" w:eastAsia="Times New Roman" w:hAnsi="Gill Sans MT" w:cs="Times New Roman"/>
                <w:b/>
                <w:bCs/>
                <w:color w:val="000000" w:themeColor="text1"/>
              </w:rPr>
            </w:pPr>
            <w:r w:rsidRPr="000D227A">
              <w:rPr>
                <w:rFonts w:ascii="Gill Sans MT" w:eastAsia="Times New Roman" w:hAnsi="Gill Sans MT" w:cs="Times New Roman"/>
                <w:b/>
                <w:bCs/>
                <w:color w:val="000000" w:themeColor="text1"/>
              </w:rPr>
              <w:t>1.2/2</w:t>
            </w:r>
          </w:p>
        </w:tc>
      </w:tr>
      <w:tr w:rsidR="00534506" w:rsidRPr="009615EB" w14:paraId="7B17E9FB" w14:textId="77777777" w:rsidTr="00784771">
        <w:trPr>
          <w:trHeight w:val="708"/>
        </w:trPr>
        <w:tc>
          <w:tcPr>
            <w:tcW w:w="955" w:type="dxa"/>
            <w:tcBorders>
              <w:top w:val="nil"/>
              <w:left w:val="single" w:sz="4" w:space="0" w:color="auto"/>
              <w:bottom w:val="single" w:sz="4" w:space="0" w:color="auto"/>
              <w:right w:val="single" w:sz="4" w:space="0" w:color="auto"/>
            </w:tcBorders>
            <w:vAlign w:val="center"/>
          </w:tcPr>
          <w:p w14:paraId="3BAA9A24" w14:textId="77777777" w:rsidR="00534506" w:rsidRPr="009615EB" w:rsidRDefault="00534506" w:rsidP="00784771">
            <w:pPr>
              <w:spacing w:line="276" w:lineRule="auto"/>
              <w:jc w:val="both"/>
              <w:rPr>
                <w:rFonts w:ascii="Gill Sans MT" w:eastAsia="Times New Roman" w:hAnsi="Gill Sans MT" w:cs="Arial"/>
                <w:color w:val="000000" w:themeColor="text1"/>
              </w:rPr>
            </w:pPr>
            <w:r w:rsidRPr="009615EB">
              <w:rPr>
                <w:rFonts w:ascii="Gill Sans MT" w:eastAsia="Times New Roman" w:hAnsi="Gill Sans MT" w:cs="Arial"/>
                <w:color w:val="000000" w:themeColor="text1"/>
              </w:rPr>
              <w:t>3.3</w:t>
            </w:r>
          </w:p>
        </w:tc>
        <w:tc>
          <w:tcPr>
            <w:tcW w:w="8311" w:type="dxa"/>
            <w:tcBorders>
              <w:top w:val="nil"/>
              <w:left w:val="single" w:sz="4" w:space="0" w:color="auto"/>
              <w:bottom w:val="single" w:sz="4" w:space="0" w:color="auto"/>
              <w:right w:val="single" w:sz="4" w:space="0" w:color="auto"/>
            </w:tcBorders>
            <w:shd w:val="clear" w:color="auto" w:fill="auto"/>
            <w:vAlign w:val="center"/>
          </w:tcPr>
          <w:p w14:paraId="1AE81B44" w14:textId="77777777" w:rsidR="00534506" w:rsidRPr="009615EB" w:rsidRDefault="00534506" w:rsidP="00784771">
            <w:pPr>
              <w:spacing w:line="276" w:lineRule="auto"/>
              <w:jc w:val="both"/>
              <w:rPr>
                <w:rFonts w:ascii="Gill Sans MT" w:eastAsia="Times New Roman" w:hAnsi="Gill Sans MT" w:cs="Arial"/>
                <w:color w:val="000000" w:themeColor="text1"/>
              </w:rPr>
            </w:pPr>
            <w:r w:rsidRPr="009615EB">
              <w:rPr>
                <w:rFonts w:ascii="Gill Sans MT" w:eastAsia="Times New Roman" w:hAnsi="Gill Sans MT" w:cs="Arial"/>
                <w:color w:val="000000" w:themeColor="text1"/>
              </w:rPr>
              <w:t>The toilet facility commonly used by mothers (regardless of whether it is dedicated to postnatal care ward) have a handwashing station with soap and water located within the toilet stall or immediately outside the stall</w:t>
            </w:r>
          </w:p>
        </w:tc>
        <w:tc>
          <w:tcPr>
            <w:tcW w:w="1264" w:type="dxa"/>
            <w:tcBorders>
              <w:top w:val="nil"/>
              <w:left w:val="nil"/>
              <w:bottom w:val="single" w:sz="4" w:space="0" w:color="auto"/>
              <w:right w:val="single" w:sz="4" w:space="0" w:color="auto"/>
            </w:tcBorders>
            <w:shd w:val="clear" w:color="auto" w:fill="FF0000"/>
          </w:tcPr>
          <w:p w14:paraId="556ABE6B" w14:textId="77777777" w:rsidR="00534506" w:rsidRPr="000D227A" w:rsidRDefault="00534506" w:rsidP="00784771">
            <w:pPr>
              <w:spacing w:line="276" w:lineRule="auto"/>
              <w:jc w:val="both"/>
              <w:rPr>
                <w:rFonts w:ascii="Gill Sans MT" w:eastAsia="Times New Roman" w:hAnsi="Gill Sans MT" w:cs="Times New Roman"/>
                <w:b/>
                <w:bCs/>
                <w:color w:val="000000" w:themeColor="text1"/>
              </w:rPr>
            </w:pPr>
            <w:r w:rsidRPr="000D227A">
              <w:rPr>
                <w:rFonts w:ascii="Gill Sans MT" w:eastAsia="Times New Roman" w:hAnsi="Gill Sans MT" w:cs="Times New Roman"/>
                <w:b/>
                <w:bCs/>
                <w:color w:val="000000" w:themeColor="text1"/>
              </w:rPr>
              <w:t>2.3/4</w:t>
            </w:r>
          </w:p>
        </w:tc>
      </w:tr>
      <w:tr w:rsidR="00534506" w:rsidRPr="009615EB" w14:paraId="1E2F3C73" w14:textId="77777777" w:rsidTr="00784771">
        <w:trPr>
          <w:trHeight w:val="818"/>
        </w:trPr>
        <w:tc>
          <w:tcPr>
            <w:tcW w:w="955" w:type="dxa"/>
            <w:tcBorders>
              <w:top w:val="nil"/>
              <w:left w:val="single" w:sz="4" w:space="0" w:color="auto"/>
              <w:bottom w:val="single" w:sz="4" w:space="0" w:color="auto"/>
              <w:right w:val="single" w:sz="4" w:space="0" w:color="auto"/>
            </w:tcBorders>
            <w:vAlign w:val="center"/>
          </w:tcPr>
          <w:p w14:paraId="5F783D97" w14:textId="77777777" w:rsidR="00534506" w:rsidRPr="009615EB" w:rsidRDefault="00534506" w:rsidP="00784771">
            <w:pPr>
              <w:spacing w:line="276" w:lineRule="auto"/>
              <w:jc w:val="both"/>
              <w:rPr>
                <w:rFonts w:ascii="Gill Sans MT" w:eastAsia="Times New Roman" w:hAnsi="Gill Sans MT" w:cs="Arial"/>
                <w:color w:val="000000" w:themeColor="text1"/>
              </w:rPr>
            </w:pPr>
            <w:r w:rsidRPr="009615EB">
              <w:rPr>
                <w:rFonts w:ascii="Gill Sans MT" w:eastAsia="Times New Roman" w:hAnsi="Gill Sans MT" w:cs="Arial"/>
                <w:color w:val="000000" w:themeColor="text1"/>
              </w:rPr>
              <w:t>3.4</w:t>
            </w:r>
          </w:p>
        </w:tc>
        <w:tc>
          <w:tcPr>
            <w:tcW w:w="8311" w:type="dxa"/>
            <w:tcBorders>
              <w:top w:val="nil"/>
              <w:left w:val="single" w:sz="4" w:space="0" w:color="auto"/>
              <w:bottom w:val="single" w:sz="4" w:space="0" w:color="auto"/>
              <w:right w:val="single" w:sz="4" w:space="0" w:color="auto"/>
            </w:tcBorders>
            <w:shd w:val="clear" w:color="auto" w:fill="auto"/>
            <w:vAlign w:val="center"/>
          </w:tcPr>
          <w:p w14:paraId="22DFA9FE" w14:textId="77777777" w:rsidR="00534506" w:rsidRPr="009615EB" w:rsidRDefault="00534506" w:rsidP="00784771">
            <w:pPr>
              <w:spacing w:line="276" w:lineRule="auto"/>
              <w:jc w:val="both"/>
              <w:rPr>
                <w:rFonts w:ascii="Gill Sans MT" w:eastAsia="Times New Roman" w:hAnsi="Gill Sans MT" w:cs="Arial"/>
                <w:color w:val="000000" w:themeColor="text1"/>
              </w:rPr>
            </w:pPr>
            <w:r w:rsidRPr="009615EB">
              <w:rPr>
                <w:rFonts w:ascii="Gill Sans MT" w:eastAsia="Times New Roman" w:hAnsi="Gill Sans MT" w:cs="Arial"/>
                <w:color w:val="000000" w:themeColor="text1"/>
              </w:rPr>
              <w:t>The toilet facility commonly used by mothers (regardless of whether it is dedicated to postnatal care ward) has a waste disposal bin in the toilet stall to manage menstrual hygiene and menstrual waste</w:t>
            </w:r>
          </w:p>
        </w:tc>
        <w:tc>
          <w:tcPr>
            <w:tcW w:w="1264" w:type="dxa"/>
            <w:tcBorders>
              <w:top w:val="nil"/>
              <w:left w:val="nil"/>
              <w:bottom w:val="single" w:sz="4" w:space="0" w:color="auto"/>
              <w:right w:val="single" w:sz="4" w:space="0" w:color="auto"/>
            </w:tcBorders>
            <w:shd w:val="clear" w:color="auto" w:fill="FF0000"/>
          </w:tcPr>
          <w:p w14:paraId="79892A78" w14:textId="77777777" w:rsidR="00534506" w:rsidRPr="000D227A" w:rsidRDefault="00534506" w:rsidP="00784771">
            <w:pPr>
              <w:spacing w:line="276" w:lineRule="auto"/>
              <w:jc w:val="both"/>
              <w:rPr>
                <w:rFonts w:ascii="Gill Sans MT" w:eastAsia="Times New Roman" w:hAnsi="Gill Sans MT" w:cs="Times New Roman"/>
                <w:b/>
                <w:bCs/>
                <w:color w:val="000000" w:themeColor="text1"/>
              </w:rPr>
            </w:pPr>
            <w:r w:rsidRPr="000D227A">
              <w:rPr>
                <w:rFonts w:ascii="Gill Sans MT" w:eastAsia="Times New Roman" w:hAnsi="Gill Sans MT" w:cs="Times New Roman"/>
                <w:b/>
                <w:bCs/>
                <w:color w:val="000000" w:themeColor="text1"/>
              </w:rPr>
              <w:t>0.7/2</w:t>
            </w:r>
          </w:p>
        </w:tc>
      </w:tr>
      <w:tr w:rsidR="00534506" w:rsidRPr="009615EB" w14:paraId="124001CF" w14:textId="77777777" w:rsidTr="00784771">
        <w:trPr>
          <w:trHeight w:val="797"/>
        </w:trPr>
        <w:tc>
          <w:tcPr>
            <w:tcW w:w="955" w:type="dxa"/>
            <w:tcBorders>
              <w:top w:val="nil"/>
              <w:left w:val="single" w:sz="4" w:space="0" w:color="auto"/>
              <w:bottom w:val="single" w:sz="4" w:space="0" w:color="auto"/>
              <w:right w:val="single" w:sz="4" w:space="0" w:color="auto"/>
            </w:tcBorders>
            <w:vAlign w:val="center"/>
          </w:tcPr>
          <w:p w14:paraId="152ECF30" w14:textId="77777777" w:rsidR="00534506" w:rsidRPr="009615EB" w:rsidRDefault="00534506" w:rsidP="00784771">
            <w:pPr>
              <w:spacing w:line="276" w:lineRule="auto"/>
              <w:jc w:val="both"/>
              <w:rPr>
                <w:rFonts w:ascii="Gill Sans MT" w:eastAsia="Times New Roman" w:hAnsi="Gill Sans MT" w:cs="Arial"/>
                <w:color w:val="000000" w:themeColor="text1"/>
              </w:rPr>
            </w:pPr>
            <w:r w:rsidRPr="009615EB">
              <w:rPr>
                <w:rFonts w:ascii="Gill Sans MT" w:eastAsia="Times New Roman" w:hAnsi="Gill Sans MT" w:cs="Arial"/>
                <w:color w:val="000000" w:themeColor="text1"/>
              </w:rPr>
              <w:t>3.5</w:t>
            </w:r>
          </w:p>
        </w:tc>
        <w:tc>
          <w:tcPr>
            <w:tcW w:w="8311" w:type="dxa"/>
            <w:tcBorders>
              <w:top w:val="nil"/>
              <w:left w:val="single" w:sz="4" w:space="0" w:color="auto"/>
              <w:bottom w:val="single" w:sz="4" w:space="0" w:color="auto"/>
              <w:right w:val="single" w:sz="4" w:space="0" w:color="auto"/>
            </w:tcBorders>
            <w:shd w:val="clear" w:color="auto" w:fill="auto"/>
            <w:vAlign w:val="center"/>
            <w:hideMark/>
          </w:tcPr>
          <w:p w14:paraId="3FCF1BE3" w14:textId="77777777" w:rsidR="00534506" w:rsidRPr="009615EB" w:rsidRDefault="00534506" w:rsidP="00784771">
            <w:pPr>
              <w:spacing w:line="276" w:lineRule="auto"/>
              <w:jc w:val="both"/>
              <w:rPr>
                <w:rFonts w:ascii="Gill Sans MT" w:eastAsia="Times New Roman" w:hAnsi="Gill Sans MT" w:cs="Arial"/>
                <w:color w:val="000000" w:themeColor="text1"/>
              </w:rPr>
            </w:pPr>
            <w:r w:rsidRPr="009615EB">
              <w:rPr>
                <w:rFonts w:ascii="Gill Sans MT" w:eastAsia="Times New Roman" w:hAnsi="Gill Sans MT" w:cs="Arial"/>
                <w:color w:val="000000" w:themeColor="text1"/>
              </w:rPr>
              <w:t xml:space="preserve">The toilet facility commonly used by mothers (regardless of whether it is dedicated to postnatal care ward) is generally clean at the time of visit </w:t>
            </w:r>
          </w:p>
        </w:tc>
        <w:tc>
          <w:tcPr>
            <w:tcW w:w="1264" w:type="dxa"/>
            <w:tcBorders>
              <w:top w:val="nil"/>
              <w:left w:val="nil"/>
              <w:bottom w:val="single" w:sz="4" w:space="0" w:color="auto"/>
              <w:right w:val="single" w:sz="4" w:space="0" w:color="auto"/>
            </w:tcBorders>
            <w:shd w:val="clear" w:color="auto" w:fill="FF0000"/>
          </w:tcPr>
          <w:p w14:paraId="076D96D4" w14:textId="77777777" w:rsidR="00534506" w:rsidRPr="000D227A" w:rsidRDefault="00534506" w:rsidP="00784771">
            <w:pPr>
              <w:spacing w:line="276" w:lineRule="auto"/>
              <w:jc w:val="both"/>
              <w:rPr>
                <w:rFonts w:ascii="Gill Sans MT" w:eastAsia="Times New Roman" w:hAnsi="Gill Sans MT" w:cs="Times New Roman"/>
                <w:b/>
                <w:bCs/>
                <w:color w:val="000000" w:themeColor="text1"/>
              </w:rPr>
            </w:pPr>
            <w:r w:rsidRPr="000D227A">
              <w:rPr>
                <w:rFonts w:ascii="Gill Sans MT" w:eastAsia="Times New Roman" w:hAnsi="Gill Sans MT" w:cs="Times New Roman"/>
                <w:b/>
                <w:bCs/>
                <w:color w:val="000000" w:themeColor="text1"/>
              </w:rPr>
              <w:t>1.7/3</w:t>
            </w:r>
          </w:p>
        </w:tc>
      </w:tr>
      <w:tr w:rsidR="00534506" w:rsidRPr="009615EB" w14:paraId="0A584649" w14:textId="77777777" w:rsidTr="00784771">
        <w:trPr>
          <w:trHeight w:val="539"/>
        </w:trPr>
        <w:tc>
          <w:tcPr>
            <w:tcW w:w="955" w:type="dxa"/>
            <w:tcBorders>
              <w:top w:val="nil"/>
              <w:left w:val="single" w:sz="4" w:space="0" w:color="auto"/>
              <w:bottom w:val="single" w:sz="4" w:space="0" w:color="auto"/>
              <w:right w:val="single" w:sz="4" w:space="0" w:color="auto"/>
            </w:tcBorders>
            <w:vAlign w:val="center"/>
          </w:tcPr>
          <w:p w14:paraId="3C921DEB" w14:textId="77777777" w:rsidR="00534506" w:rsidRPr="009615EB" w:rsidRDefault="00534506" w:rsidP="00784771">
            <w:pPr>
              <w:spacing w:line="276" w:lineRule="auto"/>
              <w:jc w:val="both"/>
              <w:rPr>
                <w:rFonts w:ascii="Gill Sans MT" w:eastAsia="Times New Roman" w:hAnsi="Gill Sans MT" w:cs="Arial"/>
                <w:color w:val="000000" w:themeColor="text1"/>
              </w:rPr>
            </w:pPr>
            <w:r w:rsidRPr="009615EB">
              <w:rPr>
                <w:rFonts w:ascii="Gill Sans MT" w:eastAsia="Times New Roman" w:hAnsi="Gill Sans MT" w:cs="Arial"/>
                <w:color w:val="000000" w:themeColor="text1"/>
              </w:rPr>
              <w:t>3.6</w:t>
            </w:r>
          </w:p>
        </w:tc>
        <w:tc>
          <w:tcPr>
            <w:tcW w:w="8311" w:type="dxa"/>
            <w:tcBorders>
              <w:top w:val="nil"/>
              <w:left w:val="single" w:sz="4" w:space="0" w:color="auto"/>
              <w:bottom w:val="single" w:sz="4" w:space="0" w:color="auto"/>
              <w:right w:val="single" w:sz="4" w:space="0" w:color="auto"/>
            </w:tcBorders>
            <w:shd w:val="clear" w:color="auto" w:fill="auto"/>
            <w:vAlign w:val="center"/>
            <w:hideMark/>
          </w:tcPr>
          <w:p w14:paraId="4C92914B" w14:textId="77777777" w:rsidR="00534506" w:rsidRPr="009615EB" w:rsidRDefault="00534506" w:rsidP="00784771">
            <w:pPr>
              <w:spacing w:line="276" w:lineRule="auto"/>
              <w:jc w:val="both"/>
              <w:rPr>
                <w:rFonts w:ascii="Gill Sans MT" w:eastAsia="Times New Roman" w:hAnsi="Gill Sans MT" w:cs="Arial"/>
                <w:color w:val="000000" w:themeColor="text1"/>
              </w:rPr>
            </w:pPr>
            <w:r w:rsidRPr="009615EB">
              <w:rPr>
                <w:rFonts w:ascii="Gill Sans MT" w:eastAsia="Times New Roman" w:hAnsi="Gill Sans MT" w:cs="Arial"/>
                <w:color w:val="000000" w:themeColor="text1"/>
              </w:rPr>
              <w:t xml:space="preserve">The toilet facility commonly used by mothers (regardless of whether it is dedicated to postnatal care ward) provide adequate privacy for the user, including functioning doors with functional locks </w:t>
            </w:r>
          </w:p>
        </w:tc>
        <w:tc>
          <w:tcPr>
            <w:tcW w:w="1264" w:type="dxa"/>
            <w:tcBorders>
              <w:top w:val="nil"/>
              <w:left w:val="nil"/>
              <w:bottom w:val="single" w:sz="4" w:space="0" w:color="auto"/>
              <w:right w:val="single" w:sz="4" w:space="0" w:color="auto"/>
            </w:tcBorders>
            <w:shd w:val="clear" w:color="auto" w:fill="FF0000"/>
          </w:tcPr>
          <w:p w14:paraId="2DDCCAAE" w14:textId="77777777" w:rsidR="00534506" w:rsidRPr="000D227A" w:rsidRDefault="00534506" w:rsidP="00784771">
            <w:pPr>
              <w:spacing w:line="276" w:lineRule="auto"/>
              <w:jc w:val="both"/>
              <w:rPr>
                <w:rFonts w:ascii="Gill Sans MT" w:eastAsia="Times New Roman" w:hAnsi="Gill Sans MT" w:cs="Times New Roman"/>
                <w:b/>
                <w:bCs/>
                <w:color w:val="000000" w:themeColor="text1"/>
              </w:rPr>
            </w:pPr>
            <w:r w:rsidRPr="000D227A">
              <w:rPr>
                <w:rFonts w:ascii="Gill Sans MT" w:eastAsia="Times New Roman" w:hAnsi="Gill Sans MT" w:cs="Times New Roman"/>
                <w:b/>
                <w:bCs/>
                <w:color w:val="000000" w:themeColor="text1"/>
              </w:rPr>
              <w:t>1.3/2</w:t>
            </w:r>
          </w:p>
        </w:tc>
      </w:tr>
      <w:tr w:rsidR="00534506" w:rsidRPr="009615EB" w14:paraId="32D8A537" w14:textId="77777777" w:rsidTr="00784771">
        <w:trPr>
          <w:trHeight w:val="638"/>
        </w:trPr>
        <w:tc>
          <w:tcPr>
            <w:tcW w:w="955" w:type="dxa"/>
            <w:tcBorders>
              <w:top w:val="nil"/>
              <w:left w:val="single" w:sz="4" w:space="0" w:color="auto"/>
              <w:bottom w:val="single" w:sz="4" w:space="0" w:color="auto"/>
              <w:right w:val="single" w:sz="4" w:space="0" w:color="auto"/>
            </w:tcBorders>
            <w:vAlign w:val="center"/>
          </w:tcPr>
          <w:p w14:paraId="778D2686" w14:textId="77777777" w:rsidR="00534506" w:rsidRPr="009615EB" w:rsidRDefault="00534506" w:rsidP="00784771">
            <w:pPr>
              <w:spacing w:line="276" w:lineRule="auto"/>
              <w:jc w:val="both"/>
              <w:rPr>
                <w:rFonts w:ascii="Gill Sans MT" w:eastAsia="Times New Roman" w:hAnsi="Gill Sans MT" w:cs="Arial"/>
                <w:color w:val="000000" w:themeColor="text1"/>
              </w:rPr>
            </w:pPr>
            <w:r w:rsidRPr="009615EB">
              <w:rPr>
                <w:rFonts w:ascii="Gill Sans MT" w:eastAsia="Times New Roman" w:hAnsi="Gill Sans MT" w:cs="Arial"/>
                <w:color w:val="000000" w:themeColor="text1"/>
              </w:rPr>
              <w:t>4.1</w:t>
            </w:r>
          </w:p>
        </w:tc>
        <w:tc>
          <w:tcPr>
            <w:tcW w:w="8311" w:type="dxa"/>
            <w:tcBorders>
              <w:top w:val="nil"/>
              <w:left w:val="single" w:sz="4" w:space="0" w:color="auto"/>
              <w:bottom w:val="single" w:sz="4" w:space="0" w:color="auto"/>
              <w:right w:val="single" w:sz="4" w:space="0" w:color="auto"/>
            </w:tcBorders>
            <w:shd w:val="clear" w:color="auto" w:fill="auto"/>
            <w:vAlign w:val="center"/>
            <w:hideMark/>
          </w:tcPr>
          <w:p w14:paraId="7D0BD1DF" w14:textId="77777777" w:rsidR="00534506" w:rsidRPr="009615EB" w:rsidRDefault="00534506" w:rsidP="00784771">
            <w:pPr>
              <w:spacing w:line="276" w:lineRule="auto"/>
              <w:jc w:val="both"/>
              <w:rPr>
                <w:rFonts w:ascii="Gill Sans MT" w:eastAsia="Times New Roman" w:hAnsi="Gill Sans MT" w:cs="Arial"/>
                <w:color w:val="000000" w:themeColor="text1"/>
              </w:rPr>
            </w:pPr>
            <w:r w:rsidRPr="009615EB">
              <w:rPr>
                <w:rFonts w:ascii="Gill Sans MT" w:eastAsia="Times New Roman" w:hAnsi="Gill Sans MT" w:cs="Arial"/>
                <w:color w:val="000000" w:themeColor="text1"/>
              </w:rPr>
              <w:t>At least one sink (handwashing station) with flowing water and liquid soap (or alcohol-based hand sanitizer) is available within the ward</w:t>
            </w:r>
          </w:p>
        </w:tc>
        <w:tc>
          <w:tcPr>
            <w:tcW w:w="1264" w:type="dxa"/>
            <w:tcBorders>
              <w:top w:val="nil"/>
              <w:left w:val="nil"/>
              <w:bottom w:val="single" w:sz="4" w:space="0" w:color="auto"/>
              <w:right w:val="single" w:sz="4" w:space="0" w:color="auto"/>
            </w:tcBorders>
            <w:shd w:val="clear" w:color="auto" w:fill="FF0000"/>
          </w:tcPr>
          <w:p w14:paraId="497F4721" w14:textId="77777777" w:rsidR="00534506" w:rsidRPr="000D227A" w:rsidRDefault="00534506" w:rsidP="00784771">
            <w:pPr>
              <w:spacing w:line="276" w:lineRule="auto"/>
              <w:jc w:val="both"/>
              <w:rPr>
                <w:rFonts w:ascii="Gill Sans MT" w:eastAsia="Times New Roman" w:hAnsi="Gill Sans MT" w:cs="Times New Roman"/>
                <w:b/>
                <w:bCs/>
                <w:color w:val="000000" w:themeColor="text1"/>
              </w:rPr>
            </w:pPr>
            <w:r w:rsidRPr="000D227A">
              <w:rPr>
                <w:rFonts w:ascii="Gill Sans MT" w:eastAsia="Times New Roman" w:hAnsi="Gill Sans MT" w:cs="Times New Roman"/>
                <w:b/>
                <w:bCs/>
                <w:color w:val="000000" w:themeColor="text1"/>
              </w:rPr>
              <w:t>3.8/6</w:t>
            </w:r>
          </w:p>
        </w:tc>
      </w:tr>
      <w:tr w:rsidR="00534506" w:rsidRPr="009615EB" w14:paraId="64F8449F" w14:textId="77777777" w:rsidTr="00784771">
        <w:trPr>
          <w:trHeight w:val="449"/>
        </w:trPr>
        <w:tc>
          <w:tcPr>
            <w:tcW w:w="955" w:type="dxa"/>
            <w:tcBorders>
              <w:top w:val="nil"/>
              <w:left w:val="single" w:sz="4" w:space="0" w:color="auto"/>
              <w:bottom w:val="single" w:sz="4" w:space="0" w:color="auto"/>
              <w:right w:val="single" w:sz="4" w:space="0" w:color="auto"/>
            </w:tcBorders>
            <w:vAlign w:val="center"/>
          </w:tcPr>
          <w:p w14:paraId="3C46FBDC" w14:textId="77777777" w:rsidR="00534506" w:rsidRPr="009615EB" w:rsidRDefault="00534506" w:rsidP="00784771">
            <w:pPr>
              <w:spacing w:line="276" w:lineRule="auto"/>
              <w:jc w:val="both"/>
              <w:rPr>
                <w:rFonts w:ascii="Gill Sans MT" w:eastAsia="Times New Roman" w:hAnsi="Gill Sans MT" w:cs="Arial"/>
                <w:color w:val="000000" w:themeColor="text1"/>
              </w:rPr>
            </w:pPr>
            <w:r w:rsidRPr="009615EB">
              <w:rPr>
                <w:rFonts w:ascii="Gill Sans MT" w:eastAsia="Times New Roman" w:hAnsi="Gill Sans MT" w:cs="Arial"/>
                <w:color w:val="000000" w:themeColor="text1"/>
              </w:rPr>
              <w:t>4.2</w:t>
            </w:r>
          </w:p>
        </w:tc>
        <w:tc>
          <w:tcPr>
            <w:tcW w:w="8311" w:type="dxa"/>
            <w:tcBorders>
              <w:top w:val="nil"/>
              <w:left w:val="single" w:sz="4" w:space="0" w:color="auto"/>
              <w:bottom w:val="single" w:sz="4" w:space="0" w:color="auto"/>
              <w:right w:val="single" w:sz="4" w:space="0" w:color="auto"/>
            </w:tcBorders>
            <w:shd w:val="clear" w:color="auto" w:fill="auto"/>
            <w:vAlign w:val="center"/>
            <w:hideMark/>
          </w:tcPr>
          <w:p w14:paraId="0A38E856" w14:textId="77777777" w:rsidR="00534506" w:rsidRPr="009615EB" w:rsidRDefault="00534506" w:rsidP="00784771">
            <w:pPr>
              <w:spacing w:line="276" w:lineRule="auto"/>
              <w:jc w:val="both"/>
              <w:rPr>
                <w:rFonts w:ascii="Gill Sans MT" w:eastAsia="Times New Roman" w:hAnsi="Gill Sans MT" w:cs="Arial"/>
                <w:color w:val="000000" w:themeColor="text1"/>
              </w:rPr>
            </w:pPr>
            <w:r w:rsidRPr="009615EB">
              <w:rPr>
                <w:rFonts w:ascii="Gill Sans MT" w:eastAsia="Times New Roman" w:hAnsi="Gill Sans MT" w:cs="Arial"/>
                <w:color w:val="000000" w:themeColor="text1"/>
              </w:rPr>
              <w:t xml:space="preserve">A stock of </w:t>
            </w:r>
            <w:r w:rsidRPr="009615EB">
              <w:rPr>
                <w:rFonts w:ascii="Gill Sans MT" w:eastAsia="Times New Roman" w:hAnsi="Gill Sans MT" w:cs="Arial"/>
                <w:color w:val="000000" w:themeColor="text1"/>
                <w:u w:val="single"/>
              </w:rPr>
              <w:t>disposable</w:t>
            </w:r>
            <w:r w:rsidRPr="009615EB">
              <w:rPr>
                <w:rFonts w:ascii="Gill Sans MT" w:eastAsia="Times New Roman" w:hAnsi="Gill Sans MT" w:cs="Arial"/>
                <w:color w:val="000000" w:themeColor="text1"/>
              </w:rPr>
              <w:t xml:space="preserve"> hand drying supplies (towels or tissues) is available within the postnatal ward at the time of the survey</w:t>
            </w:r>
          </w:p>
        </w:tc>
        <w:tc>
          <w:tcPr>
            <w:tcW w:w="1264" w:type="dxa"/>
            <w:tcBorders>
              <w:top w:val="nil"/>
              <w:left w:val="nil"/>
              <w:bottom w:val="single" w:sz="4" w:space="0" w:color="auto"/>
              <w:right w:val="single" w:sz="4" w:space="0" w:color="auto"/>
            </w:tcBorders>
            <w:shd w:val="clear" w:color="auto" w:fill="FF0000"/>
          </w:tcPr>
          <w:p w14:paraId="4435F4AC" w14:textId="77777777" w:rsidR="00534506" w:rsidRPr="000D227A" w:rsidRDefault="00534506" w:rsidP="00784771">
            <w:pPr>
              <w:spacing w:line="276" w:lineRule="auto"/>
              <w:jc w:val="both"/>
              <w:rPr>
                <w:rFonts w:ascii="Gill Sans MT" w:eastAsia="Times New Roman" w:hAnsi="Gill Sans MT" w:cs="Times New Roman"/>
                <w:b/>
                <w:bCs/>
                <w:color w:val="000000" w:themeColor="text1"/>
              </w:rPr>
            </w:pPr>
            <w:r w:rsidRPr="000D227A">
              <w:rPr>
                <w:rFonts w:ascii="Gill Sans MT" w:eastAsia="Times New Roman" w:hAnsi="Gill Sans MT" w:cs="Times New Roman"/>
                <w:b/>
                <w:bCs/>
                <w:color w:val="000000" w:themeColor="text1"/>
              </w:rPr>
              <w:t>0.2/1</w:t>
            </w:r>
          </w:p>
        </w:tc>
      </w:tr>
      <w:tr w:rsidR="00534506" w:rsidRPr="009615EB" w14:paraId="08E4D8F0" w14:textId="77777777" w:rsidTr="00784771">
        <w:trPr>
          <w:trHeight w:val="413"/>
        </w:trPr>
        <w:tc>
          <w:tcPr>
            <w:tcW w:w="955" w:type="dxa"/>
            <w:tcBorders>
              <w:top w:val="nil"/>
              <w:left w:val="single" w:sz="4" w:space="0" w:color="auto"/>
              <w:bottom w:val="single" w:sz="4" w:space="0" w:color="auto"/>
              <w:right w:val="single" w:sz="4" w:space="0" w:color="auto"/>
            </w:tcBorders>
            <w:vAlign w:val="center"/>
          </w:tcPr>
          <w:p w14:paraId="236D754F" w14:textId="77777777" w:rsidR="00534506" w:rsidRPr="009615EB" w:rsidRDefault="00534506" w:rsidP="00784771">
            <w:pPr>
              <w:spacing w:line="276" w:lineRule="auto"/>
              <w:jc w:val="both"/>
              <w:rPr>
                <w:rFonts w:ascii="Gill Sans MT" w:eastAsia="Times New Roman" w:hAnsi="Gill Sans MT" w:cs="Arial"/>
                <w:color w:val="000000" w:themeColor="text1"/>
              </w:rPr>
            </w:pPr>
            <w:r w:rsidRPr="009615EB">
              <w:rPr>
                <w:rFonts w:ascii="Gill Sans MT" w:eastAsia="Times New Roman" w:hAnsi="Gill Sans MT" w:cs="Arial"/>
                <w:color w:val="000000" w:themeColor="text1"/>
              </w:rPr>
              <w:t>4.3</w:t>
            </w:r>
          </w:p>
        </w:tc>
        <w:tc>
          <w:tcPr>
            <w:tcW w:w="8311" w:type="dxa"/>
            <w:tcBorders>
              <w:top w:val="nil"/>
              <w:left w:val="single" w:sz="4" w:space="0" w:color="auto"/>
              <w:bottom w:val="single" w:sz="4" w:space="0" w:color="auto"/>
              <w:right w:val="single" w:sz="4" w:space="0" w:color="auto"/>
            </w:tcBorders>
            <w:shd w:val="clear" w:color="auto" w:fill="auto"/>
            <w:vAlign w:val="center"/>
            <w:hideMark/>
          </w:tcPr>
          <w:p w14:paraId="393A209B" w14:textId="77777777" w:rsidR="00534506" w:rsidRPr="009615EB" w:rsidRDefault="00534506" w:rsidP="00784771">
            <w:pPr>
              <w:spacing w:line="276" w:lineRule="auto"/>
              <w:jc w:val="both"/>
              <w:rPr>
                <w:rFonts w:ascii="Gill Sans MT" w:eastAsia="Times New Roman" w:hAnsi="Gill Sans MT" w:cs="Arial"/>
                <w:color w:val="000000" w:themeColor="text1"/>
              </w:rPr>
            </w:pPr>
            <w:r w:rsidRPr="009615EB">
              <w:rPr>
                <w:rFonts w:ascii="Gill Sans MT" w:eastAsia="Times New Roman" w:hAnsi="Gill Sans MT" w:cs="Arial"/>
                <w:color w:val="000000" w:themeColor="text1"/>
              </w:rPr>
              <w:t>Each bed/cot only has a maximum of one patient (or one mother-and-child pair)</w:t>
            </w:r>
          </w:p>
        </w:tc>
        <w:tc>
          <w:tcPr>
            <w:tcW w:w="1264" w:type="dxa"/>
            <w:tcBorders>
              <w:top w:val="nil"/>
              <w:left w:val="nil"/>
              <w:bottom w:val="single" w:sz="4" w:space="0" w:color="auto"/>
              <w:right w:val="single" w:sz="4" w:space="0" w:color="auto"/>
            </w:tcBorders>
            <w:shd w:val="clear" w:color="auto" w:fill="FF0000"/>
          </w:tcPr>
          <w:p w14:paraId="0601AA09" w14:textId="77777777" w:rsidR="00534506" w:rsidRPr="000D227A" w:rsidRDefault="00534506" w:rsidP="00784771">
            <w:pPr>
              <w:spacing w:line="276" w:lineRule="auto"/>
              <w:jc w:val="both"/>
              <w:rPr>
                <w:rFonts w:ascii="Gill Sans MT" w:eastAsia="Times New Roman" w:hAnsi="Gill Sans MT" w:cs="Times New Roman"/>
                <w:b/>
                <w:bCs/>
                <w:color w:val="000000" w:themeColor="text1"/>
              </w:rPr>
            </w:pPr>
            <w:r w:rsidRPr="000D227A">
              <w:rPr>
                <w:rFonts w:ascii="Gill Sans MT" w:eastAsia="Times New Roman" w:hAnsi="Gill Sans MT" w:cs="Times New Roman"/>
                <w:b/>
                <w:bCs/>
                <w:color w:val="000000" w:themeColor="text1"/>
              </w:rPr>
              <w:t>1.3/2</w:t>
            </w:r>
          </w:p>
        </w:tc>
      </w:tr>
      <w:tr w:rsidR="00534506" w:rsidRPr="009615EB" w14:paraId="17225BD1" w14:textId="77777777" w:rsidTr="00784771">
        <w:trPr>
          <w:trHeight w:val="629"/>
        </w:trPr>
        <w:tc>
          <w:tcPr>
            <w:tcW w:w="955" w:type="dxa"/>
            <w:tcBorders>
              <w:top w:val="nil"/>
              <w:left w:val="single" w:sz="4" w:space="0" w:color="auto"/>
              <w:bottom w:val="single" w:sz="4" w:space="0" w:color="auto"/>
              <w:right w:val="single" w:sz="4" w:space="0" w:color="auto"/>
            </w:tcBorders>
            <w:vAlign w:val="center"/>
          </w:tcPr>
          <w:p w14:paraId="4E633578" w14:textId="77777777" w:rsidR="00534506" w:rsidRPr="009615EB" w:rsidRDefault="00534506" w:rsidP="00784771">
            <w:pPr>
              <w:spacing w:line="276" w:lineRule="auto"/>
              <w:jc w:val="both"/>
              <w:rPr>
                <w:rFonts w:ascii="Gill Sans MT" w:eastAsia="Times New Roman" w:hAnsi="Gill Sans MT" w:cs="Arial"/>
                <w:color w:val="000000" w:themeColor="text1"/>
              </w:rPr>
            </w:pPr>
            <w:r w:rsidRPr="009615EB">
              <w:rPr>
                <w:rFonts w:ascii="Gill Sans MT" w:eastAsia="Times New Roman" w:hAnsi="Gill Sans MT" w:cs="Arial"/>
                <w:color w:val="000000" w:themeColor="text1"/>
              </w:rPr>
              <w:t>4.4</w:t>
            </w:r>
          </w:p>
        </w:tc>
        <w:tc>
          <w:tcPr>
            <w:tcW w:w="8311" w:type="dxa"/>
            <w:tcBorders>
              <w:top w:val="nil"/>
              <w:left w:val="single" w:sz="4" w:space="0" w:color="auto"/>
              <w:bottom w:val="single" w:sz="4" w:space="0" w:color="auto"/>
              <w:right w:val="single" w:sz="4" w:space="0" w:color="auto"/>
            </w:tcBorders>
            <w:shd w:val="clear" w:color="auto" w:fill="auto"/>
            <w:vAlign w:val="center"/>
            <w:hideMark/>
          </w:tcPr>
          <w:p w14:paraId="4F0724F8" w14:textId="77777777" w:rsidR="00534506" w:rsidRPr="009615EB" w:rsidRDefault="00534506" w:rsidP="00784771">
            <w:pPr>
              <w:spacing w:line="276" w:lineRule="auto"/>
              <w:jc w:val="both"/>
              <w:rPr>
                <w:rFonts w:ascii="Gill Sans MT" w:eastAsia="Times New Roman" w:hAnsi="Gill Sans MT" w:cs="Arial"/>
                <w:color w:val="000000" w:themeColor="text1"/>
              </w:rPr>
            </w:pPr>
            <w:r w:rsidRPr="009615EB">
              <w:rPr>
                <w:rFonts w:ascii="Gill Sans MT" w:eastAsia="Times New Roman" w:hAnsi="Gill Sans MT" w:cs="Arial"/>
                <w:color w:val="000000" w:themeColor="text1"/>
              </w:rPr>
              <w:t>Beds/cots for patients are separated by a distance of 2 meters from the edge or one bed to the nearest point of the next bed</w:t>
            </w:r>
          </w:p>
        </w:tc>
        <w:tc>
          <w:tcPr>
            <w:tcW w:w="1264" w:type="dxa"/>
            <w:tcBorders>
              <w:top w:val="nil"/>
              <w:left w:val="nil"/>
              <w:bottom w:val="single" w:sz="4" w:space="0" w:color="auto"/>
              <w:right w:val="single" w:sz="4" w:space="0" w:color="auto"/>
            </w:tcBorders>
            <w:shd w:val="clear" w:color="auto" w:fill="FF0000"/>
          </w:tcPr>
          <w:p w14:paraId="602218E8" w14:textId="77777777" w:rsidR="00534506" w:rsidRPr="000D227A" w:rsidRDefault="00534506" w:rsidP="00784771">
            <w:pPr>
              <w:spacing w:line="276" w:lineRule="auto"/>
              <w:jc w:val="both"/>
              <w:rPr>
                <w:rFonts w:ascii="Gill Sans MT" w:eastAsia="Times New Roman" w:hAnsi="Gill Sans MT" w:cs="Times New Roman"/>
                <w:b/>
                <w:bCs/>
                <w:color w:val="000000" w:themeColor="text1"/>
              </w:rPr>
            </w:pPr>
            <w:r w:rsidRPr="000D227A">
              <w:rPr>
                <w:rFonts w:ascii="Gill Sans MT" w:eastAsia="Times New Roman" w:hAnsi="Gill Sans MT" w:cs="Times New Roman"/>
                <w:b/>
                <w:bCs/>
                <w:color w:val="000000" w:themeColor="text1"/>
              </w:rPr>
              <w:t>0.3/1</w:t>
            </w:r>
          </w:p>
        </w:tc>
      </w:tr>
      <w:tr w:rsidR="00534506" w:rsidRPr="009615EB" w14:paraId="65D25097" w14:textId="77777777" w:rsidTr="00784771">
        <w:trPr>
          <w:trHeight w:val="638"/>
        </w:trPr>
        <w:tc>
          <w:tcPr>
            <w:tcW w:w="955" w:type="dxa"/>
            <w:tcBorders>
              <w:top w:val="nil"/>
              <w:left w:val="single" w:sz="4" w:space="0" w:color="auto"/>
              <w:bottom w:val="single" w:sz="4" w:space="0" w:color="auto"/>
              <w:right w:val="single" w:sz="4" w:space="0" w:color="auto"/>
            </w:tcBorders>
            <w:vAlign w:val="center"/>
          </w:tcPr>
          <w:p w14:paraId="1C292B1B" w14:textId="77777777" w:rsidR="00534506" w:rsidRPr="009615EB" w:rsidRDefault="00534506" w:rsidP="00784771">
            <w:pPr>
              <w:spacing w:line="276" w:lineRule="auto"/>
              <w:jc w:val="both"/>
              <w:rPr>
                <w:rFonts w:ascii="Gill Sans MT" w:eastAsia="Times New Roman" w:hAnsi="Gill Sans MT" w:cs="Arial"/>
                <w:color w:val="000000" w:themeColor="text1"/>
              </w:rPr>
            </w:pPr>
            <w:r w:rsidRPr="009615EB">
              <w:rPr>
                <w:rFonts w:ascii="Gill Sans MT" w:eastAsia="Times New Roman" w:hAnsi="Gill Sans MT" w:cs="Arial"/>
                <w:color w:val="000000" w:themeColor="text1"/>
              </w:rPr>
              <w:lastRenderedPageBreak/>
              <w:t>4.5</w:t>
            </w:r>
          </w:p>
        </w:tc>
        <w:tc>
          <w:tcPr>
            <w:tcW w:w="8311" w:type="dxa"/>
            <w:tcBorders>
              <w:top w:val="nil"/>
              <w:left w:val="single" w:sz="4" w:space="0" w:color="auto"/>
              <w:bottom w:val="single" w:sz="4" w:space="0" w:color="auto"/>
              <w:right w:val="single" w:sz="4" w:space="0" w:color="auto"/>
            </w:tcBorders>
            <w:shd w:val="clear" w:color="auto" w:fill="auto"/>
            <w:vAlign w:val="center"/>
          </w:tcPr>
          <w:p w14:paraId="72677DE7" w14:textId="77777777" w:rsidR="00534506" w:rsidRPr="009615EB" w:rsidRDefault="00534506" w:rsidP="00784771">
            <w:pPr>
              <w:spacing w:line="276" w:lineRule="auto"/>
              <w:jc w:val="both"/>
              <w:rPr>
                <w:rFonts w:ascii="Gill Sans MT" w:eastAsia="Times New Roman" w:hAnsi="Gill Sans MT" w:cs="Arial"/>
                <w:color w:val="000000" w:themeColor="text1"/>
              </w:rPr>
            </w:pPr>
            <w:r w:rsidRPr="009615EB">
              <w:rPr>
                <w:rFonts w:ascii="Gill Sans MT" w:eastAsia="Times New Roman" w:hAnsi="Gill Sans MT" w:cs="Arial"/>
                <w:color w:val="000000" w:themeColor="text1"/>
              </w:rPr>
              <w:t>If the space within the ward does not allow for 2m distance between beds/cots, a maximum amount of space between beds exists within the room.</w:t>
            </w:r>
          </w:p>
        </w:tc>
        <w:tc>
          <w:tcPr>
            <w:tcW w:w="1264" w:type="dxa"/>
            <w:tcBorders>
              <w:top w:val="nil"/>
              <w:left w:val="nil"/>
              <w:bottom w:val="single" w:sz="4" w:space="0" w:color="auto"/>
              <w:right w:val="single" w:sz="4" w:space="0" w:color="auto"/>
            </w:tcBorders>
            <w:shd w:val="clear" w:color="auto" w:fill="FF0000"/>
          </w:tcPr>
          <w:p w14:paraId="0755F19F" w14:textId="77777777" w:rsidR="00534506" w:rsidRPr="000D227A" w:rsidRDefault="00534506" w:rsidP="00784771">
            <w:pPr>
              <w:spacing w:line="276" w:lineRule="auto"/>
              <w:jc w:val="both"/>
              <w:rPr>
                <w:rFonts w:ascii="Gill Sans MT" w:eastAsia="Times New Roman" w:hAnsi="Gill Sans MT" w:cs="Times New Roman"/>
                <w:b/>
                <w:bCs/>
                <w:color w:val="000000" w:themeColor="text1"/>
              </w:rPr>
            </w:pPr>
          </w:p>
          <w:p w14:paraId="0723070E" w14:textId="77777777" w:rsidR="00534506" w:rsidRPr="000D227A" w:rsidRDefault="00534506" w:rsidP="00784771">
            <w:pPr>
              <w:rPr>
                <w:rFonts w:ascii="Gill Sans MT" w:eastAsia="Times New Roman" w:hAnsi="Gill Sans MT" w:cs="Times New Roman"/>
                <w:b/>
                <w:bCs/>
              </w:rPr>
            </w:pPr>
            <w:r w:rsidRPr="000D227A">
              <w:rPr>
                <w:rFonts w:ascii="Gill Sans MT" w:eastAsia="Times New Roman" w:hAnsi="Gill Sans MT" w:cs="Times New Roman"/>
                <w:b/>
                <w:bCs/>
              </w:rPr>
              <w:t>0.5/1</w:t>
            </w:r>
          </w:p>
        </w:tc>
      </w:tr>
      <w:tr w:rsidR="00534506" w:rsidRPr="009615EB" w14:paraId="33DA7DF2" w14:textId="77777777" w:rsidTr="00784771">
        <w:trPr>
          <w:trHeight w:val="269"/>
        </w:trPr>
        <w:tc>
          <w:tcPr>
            <w:tcW w:w="955" w:type="dxa"/>
            <w:tcBorders>
              <w:top w:val="nil"/>
              <w:left w:val="single" w:sz="4" w:space="0" w:color="auto"/>
              <w:bottom w:val="single" w:sz="4" w:space="0" w:color="auto"/>
              <w:right w:val="single" w:sz="4" w:space="0" w:color="auto"/>
            </w:tcBorders>
            <w:vAlign w:val="center"/>
          </w:tcPr>
          <w:p w14:paraId="506AAD03" w14:textId="77777777" w:rsidR="00534506" w:rsidRPr="009615EB" w:rsidRDefault="00534506" w:rsidP="00784771">
            <w:pPr>
              <w:spacing w:line="276" w:lineRule="auto"/>
              <w:jc w:val="both"/>
              <w:rPr>
                <w:rFonts w:ascii="Gill Sans MT" w:eastAsia="Times New Roman" w:hAnsi="Gill Sans MT" w:cs="Times New Roman"/>
                <w:color w:val="000000" w:themeColor="text1"/>
              </w:rPr>
            </w:pPr>
            <w:r w:rsidRPr="009615EB">
              <w:rPr>
                <w:rFonts w:ascii="Gill Sans MT" w:eastAsia="Times New Roman" w:hAnsi="Gill Sans MT" w:cs="Times New Roman"/>
                <w:color w:val="000000" w:themeColor="text1"/>
              </w:rPr>
              <w:t>4.6</w:t>
            </w:r>
          </w:p>
        </w:tc>
        <w:tc>
          <w:tcPr>
            <w:tcW w:w="8311" w:type="dxa"/>
            <w:tcBorders>
              <w:top w:val="nil"/>
              <w:left w:val="single" w:sz="4" w:space="0" w:color="auto"/>
              <w:bottom w:val="single" w:sz="4" w:space="0" w:color="auto"/>
              <w:right w:val="single" w:sz="4" w:space="0" w:color="auto"/>
            </w:tcBorders>
            <w:shd w:val="clear" w:color="auto" w:fill="auto"/>
            <w:vAlign w:val="center"/>
            <w:hideMark/>
          </w:tcPr>
          <w:p w14:paraId="277C251B" w14:textId="77777777" w:rsidR="00534506" w:rsidRPr="009615EB" w:rsidRDefault="00534506" w:rsidP="00784771">
            <w:pPr>
              <w:spacing w:line="276" w:lineRule="auto"/>
              <w:jc w:val="both"/>
              <w:rPr>
                <w:rFonts w:ascii="Gill Sans MT" w:eastAsia="Times New Roman" w:hAnsi="Gill Sans MT" w:cs="Times New Roman"/>
                <w:color w:val="000000" w:themeColor="text1"/>
              </w:rPr>
            </w:pPr>
            <w:r w:rsidRPr="009615EB">
              <w:rPr>
                <w:rFonts w:ascii="Gill Sans MT" w:eastAsia="Times New Roman" w:hAnsi="Gill Sans MT" w:cs="Times New Roman"/>
                <w:color w:val="000000" w:themeColor="text1"/>
              </w:rPr>
              <w:t xml:space="preserve">A stock of </w:t>
            </w:r>
            <w:r w:rsidRPr="009615EB">
              <w:rPr>
                <w:rFonts w:ascii="Gill Sans MT" w:eastAsia="Times New Roman" w:hAnsi="Gill Sans MT" w:cs="Times New Roman"/>
                <w:color w:val="000000" w:themeColor="text1"/>
                <w:u w:val="single"/>
              </w:rPr>
              <w:t>examination</w:t>
            </w:r>
            <w:r w:rsidRPr="009615EB">
              <w:rPr>
                <w:rFonts w:ascii="Gill Sans MT" w:eastAsia="Times New Roman" w:hAnsi="Gill Sans MT" w:cs="Times New Roman"/>
                <w:color w:val="000000" w:themeColor="text1"/>
              </w:rPr>
              <w:t xml:space="preserve"> (non-sterile) gloves is available in the room at the time of the survey</w:t>
            </w:r>
          </w:p>
        </w:tc>
        <w:tc>
          <w:tcPr>
            <w:tcW w:w="1264" w:type="dxa"/>
            <w:tcBorders>
              <w:top w:val="nil"/>
              <w:left w:val="nil"/>
              <w:bottom w:val="single" w:sz="4" w:space="0" w:color="auto"/>
              <w:right w:val="single" w:sz="4" w:space="0" w:color="auto"/>
            </w:tcBorders>
            <w:shd w:val="clear" w:color="auto" w:fill="FF0000"/>
          </w:tcPr>
          <w:p w14:paraId="60A84E8E" w14:textId="77777777" w:rsidR="00534506" w:rsidRPr="000D227A" w:rsidRDefault="00534506" w:rsidP="00784771">
            <w:pPr>
              <w:spacing w:line="276" w:lineRule="auto"/>
              <w:jc w:val="both"/>
              <w:rPr>
                <w:rFonts w:ascii="Gill Sans MT" w:eastAsia="Times New Roman" w:hAnsi="Gill Sans MT" w:cs="Times New Roman"/>
                <w:b/>
                <w:bCs/>
                <w:color w:val="000000" w:themeColor="text1"/>
              </w:rPr>
            </w:pPr>
            <w:r w:rsidRPr="000D227A">
              <w:rPr>
                <w:rFonts w:ascii="Gill Sans MT" w:eastAsia="Times New Roman" w:hAnsi="Gill Sans MT" w:cs="Times New Roman"/>
                <w:b/>
                <w:bCs/>
                <w:color w:val="000000" w:themeColor="text1"/>
              </w:rPr>
              <w:t>1.8/3</w:t>
            </w:r>
          </w:p>
        </w:tc>
      </w:tr>
      <w:tr w:rsidR="00534506" w:rsidRPr="009615EB" w14:paraId="7885DAC9" w14:textId="77777777" w:rsidTr="00784771">
        <w:trPr>
          <w:trHeight w:val="521"/>
        </w:trPr>
        <w:tc>
          <w:tcPr>
            <w:tcW w:w="955" w:type="dxa"/>
            <w:tcBorders>
              <w:top w:val="nil"/>
              <w:left w:val="single" w:sz="4" w:space="0" w:color="auto"/>
              <w:bottom w:val="single" w:sz="4" w:space="0" w:color="auto"/>
              <w:right w:val="single" w:sz="4" w:space="0" w:color="auto"/>
            </w:tcBorders>
            <w:vAlign w:val="center"/>
          </w:tcPr>
          <w:p w14:paraId="601E7704" w14:textId="77777777" w:rsidR="00534506" w:rsidRPr="009615EB" w:rsidRDefault="00534506" w:rsidP="00784771">
            <w:pPr>
              <w:spacing w:line="276" w:lineRule="auto"/>
              <w:jc w:val="both"/>
              <w:rPr>
                <w:rFonts w:ascii="Gill Sans MT" w:eastAsia="Times New Roman" w:hAnsi="Gill Sans MT" w:cs="Times New Roman"/>
                <w:color w:val="000000" w:themeColor="text1"/>
              </w:rPr>
            </w:pPr>
            <w:r w:rsidRPr="009615EB">
              <w:rPr>
                <w:rFonts w:ascii="Gill Sans MT" w:eastAsia="Times New Roman" w:hAnsi="Gill Sans MT" w:cs="Times New Roman"/>
                <w:color w:val="000000" w:themeColor="text1"/>
              </w:rPr>
              <w:t>4.7</w:t>
            </w:r>
          </w:p>
        </w:tc>
        <w:tc>
          <w:tcPr>
            <w:tcW w:w="8311" w:type="dxa"/>
            <w:tcBorders>
              <w:top w:val="nil"/>
              <w:left w:val="single" w:sz="4" w:space="0" w:color="auto"/>
              <w:bottom w:val="single" w:sz="4" w:space="0" w:color="auto"/>
              <w:right w:val="single" w:sz="4" w:space="0" w:color="auto"/>
            </w:tcBorders>
            <w:shd w:val="clear" w:color="auto" w:fill="auto"/>
            <w:vAlign w:val="center"/>
          </w:tcPr>
          <w:p w14:paraId="0BC8C6F2" w14:textId="77777777" w:rsidR="00534506" w:rsidRPr="009615EB" w:rsidRDefault="00534506" w:rsidP="00784771">
            <w:pPr>
              <w:spacing w:line="276" w:lineRule="auto"/>
              <w:jc w:val="both"/>
              <w:rPr>
                <w:rFonts w:ascii="Gill Sans MT" w:eastAsia="Times New Roman" w:hAnsi="Gill Sans MT" w:cs="Times New Roman"/>
                <w:color w:val="000000" w:themeColor="text1"/>
              </w:rPr>
            </w:pPr>
            <w:r w:rsidRPr="009615EB">
              <w:rPr>
                <w:rFonts w:ascii="Gill Sans MT" w:eastAsia="Times New Roman" w:hAnsi="Gill Sans MT" w:cs="Times New Roman"/>
                <w:color w:val="000000" w:themeColor="text1"/>
              </w:rPr>
              <w:t xml:space="preserve">A stock of </w:t>
            </w:r>
            <w:r w:rsidRPr="009615EB">
              <w:rPr>
                <w:rFonts w:ascii="Gill Sans MT" w:eastAsia="Times New Roman" w:hAnsi="Gill Sans MT" w:cs="Times New Roman"/>
                <w:color w:val="000000" w:themeColor="text1"/>
                <w:u w:val="single"/>
              </w:rPr>
              <w:t>sterile</w:t>
            </w:r>
            <w:r w:rsidRPr="009615EB">
              <w:rPr>
                <w:rFonts w:ascii="Gill Sans MT" w:eastAsia="Times New Roman" w:hAnsi="Gill Sans MT" w:cs="Times New Roman"/>
                <w:color w:val="000000" w:themeColor="text1"/>
              </w:rPr>
              <w:t xml:space="preserve"> gloves is available in the room at the time of the survey</w:t>
            </w:r>
          </w:p>
        </w:tc>
        <w:tc>
          <w:tcPr>
            <w:tcW w:w="1264" w:type="dxa"/>
            <w:tcBorders>
              <w:top w:val="nil"/>
              <w:left w:val="nil"/>
              <w:bottom w:val="single" w:sz="4" w:space="0" w:color="auto"/>
              <w:right w:val="single" w:sz="4" w:space="0" w:color="auto"/>
            </w:tcBorders>
            <w:shd w:val="clear" w:color="auto" w:fill="FF0000"/>
          </w:tcPr>
          <w:p w14:paraId="3084FA5F" w14:textId="77777777" w:rsidR="00534506" w:rsidRPr="000D227A" w:rsidRDefault="00534506" w:rsidP="00784771">
            <w:pPr>
              <w:spacing w:line="276" w:lineRule="auto"/>
              <w:jc w:val="both"/>
              <w:rPr>
                <w:rFonts w:ascii="Gill Sans MT" w:eastAsia="Times New Roman" w:hAnsi="Gill Sans MT" w:cs="Times New Roman"/>
                <w:b/>
                <w:bCs/>
                <w:color w:val="000000" w:themeColor="text1"/>
              </w:rPr>
            </w:pPr>
            <w:r w:rsidRPr="000D227A">
              <w:rPr>
                <w:rFonts w:ascii="Gill Sans MT" w:eastAsia="Times New Roman" w:hAnsi="Gill Sans MT" w:cs="Times New Roman"/>
                <w:b/>
                <w:bCs/>
                <w:color w:val="000000" w:themeColor="text1"/>
              </w:rPr>
              <w:t>3.3/5</w:t>
            </w:r>
          </w:p>
        </w:tc>
      </w:tr>
      <w:tr w:rsidR="00534506" w:rsidRPr="009615EB" w14:paraId="4CF15A47" w14:textId="77777777" w:rsidTr="00784771">
        <w:trPr>
          <w:trHeight w:val="332"/>
        </w:trPr>
        <w:tc>
          <w:tcPr>
            <w:tcW w:w="955" w:type="dxa"/>
            <w:tcBorders>
              <w:top w:val="nil"/>
              <w:left w:val="single" w:sz="4" w:space="0" w:color="auto"/>
              <w:bottom w:val="single" w:sz="4" w:space="0" w:color="auto"/>
              <w:right w:val="single" w:sz="4" w:space="0" w:color="auto"/>
            </w:tcBorders>
            <w:vAlign w:val="center"/>
          </w:tcPr>
          <w:p w14:paraId="42274DC6" w14:textId="77777777" w:rsidR="00534506" w:rsidRPr="009615EB" w:rsidRDefault="00534506" w:rsidP="00784771">
            <w:pPr>
              <w:spacing w:line="276" w:lineRule="auto"/>
              <w:jc w:val="both"/>
              <w:rPr>
                <w:rFonts w:ascii="Gill Sans MT" w:eastAsia="Times New Roman" w:hAnsi="Gill Sans MT" w:cs="Times New Roman"/>
                <w:color w:val="000000" w:themeColor="text1"/>
              </w:rPr>
            </w:pPr>
            <w:r w:rsidRPr="009615EB">
              <w:rPr>
                <w:rFonts w:ascii="Gill Sans MT" w:eastAsia="Times New Roman" w:hAnsi="Gill Sans MT" w:cs="Times New Roman"/>
                <w:color w:val="000000" w:themeColor="text1"/>
              </w:rPr>
              <w:t>4.8</w:t>
            </w:r>
          </w:p>
        </w:tc>
        <w:tc>
          <w:tcPr>
            <w:tcW w:w="8311" w:type="dxa"/>
            <w:tcBorders>
              <w:top w:val="nil"/>
              <w:left w:val="single" w:sz="4" w:space="0" w:color="auto"/>
              <w:bottom w:val="single" w:sz="4" w:space="0" w:color="auto"/>
              <w:right w:val="single" w:sz="4" w:space="0" w:color="auto"/>
            </w:tcBorders>
            <w:shd w:val="clear" w:color="auto" w:fill="auto"/>
            <w:vAlign w:val="center"/>
            <w:hideMark/>
          </w:tcPr>
          <w:p w14:paraId="78DF8F66" w14:textId="77777777" w:rsidR="00534506" w:rsidRPr="009615EB" w:rsidRDefault="00534506" w:rsidP="00784771">
            <w:pPr>
              <w:spacing w:line="276" w:lineRule="auto"/>
              <w:jc w:val="both"/>
              <w:rPr>
                <w:rFonts w:ascii="Gill Sans MT" w:eastAsia="Times New Roman" w:hAnsi="Gill Sans MT" w:cs="Times New Roman"/>
                <w:color w:val="000000" w:themeColor="text1"/>
              </w:rPr>
            </w:pPr>
            <w:r w:rsidRPr="009615EB">
              <w:rPr>
                <w:rFonts w:ascii="Gill Sans MT" w:eastAsia="Times New Roman" w:hAnsi="Gill Sans MT" w:cs="Times New Roman"/>
                <w:color w:val="000000" w:themeColor="text1"/>
              </w:rPr>
              <w:t xml:space="preserve">A stock of </w:t>
            </w:r>
            <w:r w:rsidRPr="009615EB">
              <w:rPr>
                <w:rFonts w:ascii="Gill Sans MT" w:eastAsia="Times New Roman" w:hAnsi="Gill Sans MT" w:cs="Times New Roman"/>
                <w:color w:val="000000" w:themeColor="text1"/>
                <w:u w:val="single"/>
              </w:rPr>
              <w:t xml:space="preserve">sterile </w:t>
            </w:r>
            <w:r w:rsidRPr="009615EB">
              <w:rPr>
                <w:rFonts w:ascii="Gill Sans MT" w:eastAsia="Times New Roman" w:hAnsi="Gill Sans MT" w:cs="Times New Roman"/>
                <w:color w:val="000000" w:themeColor="text1"/>
              </w:rPr>
              <w:t>gauze is available in the room at the time of the survey</w:t>
            </w:r>
          </w:p>
        </w:tc>
        <w:tc>
          <w:tcPr>
            <w:tcW w:w="1264" w:type="dxa"/>
            <w:tcBorders>
              <w:top w:val="nil"/>
              <w:left w:val="nil"/>
              <w:bottom w:val="single" w:sz="4" w:space="0" w:color="auto"/>
              <w:right w:val="single" w:sz="4" w:space="0" w:color="auto"/>
            </w:tcBorders>
            <w:shd w:val="clear" w:color="auto" w:fill="FF0000"/>
          </w:tcPr>
          <w:p w14:paraId="338D4087" w14:textId="77777777" w:rsidR="00534506" w:rsidRPr="000D227A" w:rsidRDefault="00534506" w:rsidP="00784771">
            <w:pPr>
              <w:spacing w:line="276" w:lineRule="auto"/>
              <w:jc w:val="both"/>
              <w:rPr>
                <w:rFonts w:ascii="Gill Sans MT" w:eastAsia="Times New Roman" w:hAnsi="Gill Sans MT" w:cs="Times New Roman"/>
                <w:b/>
                <w:bCs/>
                <w:color w:val="000000" w:themeColor="text1"/>
              </w:rPr>
            </w:pPr>
            <w:r w:rsidRPr="000D227A">
              <w:rPr>
                <w:rFonts w:ascii="Gill Sans MT" w:eastAsia="Times New Roman" w:hAnsi="Gill Sans MT" w:cs="Times New Roman"/>
                <w:b/>
                <w:bCs/>
                <w:color w:val="000000" w:themeColor="text1"/>
              </w:rPr>
              <w:t>1.7/3</w:t>
            </w:r>
          </w:p>
        </w:tc>
      </w:tr>
      <w:tr w:rsidR="00534506" w:rsidRPr="009615EB" w14:paraId="24FE1BC6" w14:textId="77777777" w:rsidTr="00784771">
        <w:trPr>
          <w:trHeight w:val="494"/>
        </w:trPr>
        <w:tc>
          <w:tcPr>
            <w:tcW w:w="955" w:type="dxa"/>
            <w:tcBorders>
              <w:top w:val="nil"/>
              <w:left w:val="single" w:sz="4" w:space="0" w:color="auto"/>
              <w:bottom w:val="single" w:sz="4" w:space="0" w:color="auto"/>
              <w:right w:val="single" w:sz="4" w:space="0" w:color="auto"/>
            </w:tcBorders>
            <w:vAlign w:val="center"/>
          </w:tcPr>
          <w:p w14:paraId="62212A76" w14:textId="77777777" w:rsidR="00534506" w:rsidRPr="009615EB" w:rsidRDefault="00534506" w:rsidP="00784771">
            <w:pPr>
              <w:spacing w:line="276" w:lineRule="auto"/>
              <w:jc w:val="both"/>
              <w:rPr>
                <w:rFonts w:ascii="Gill Sans MT" w:eastAsia="Times New Roman" w:hAnsi="Gill Sans MT" w:cs="Times New Roman"/>
                <w:color w:val="000000" w:themeColor="text1"/>
              </w:rPr>
            </w:pPr>
            <w:r w:rsidRPr="009615EB">
              <w:rPr>
                <w:rFonts w:ascii="Gill Sans MT" w:eastAsia="Times New Roman" w:hAnsi="Gill Sans MT" w:cs="Times New Roman"/>
                <w:color w:val="000000" w:themeColor="text1"/>
              </w:rPr>
              <w:t>4.9</w:t>
            </w:r>
          </w:p>
        </w:tc>
        <w:tc>
          <w:tcPr>
            <w:tcW w:w="8311" w:type="dxa"/>
            <w:tcBorders>
              <w:top w:val="nil"/>
              <w:left w:val="single" w:sz="4" w:space="0" w:color="auto"/>
              <w:bottom w:val="single" w:sz="4" w:space="0" w:color="auto"/>
              <w:right w:val="single" w:sz="4" w:space="0" w:color="auto"/>
            </w:tcBorders>
            <w:shd w:val="clear" w:color="auto" w:fill="auto"/>
            <w:vAlign w:val="center"/>
          </w:tcPr>
          <w:p w14:paraId="2D66D473" w14:textId="77777777" w:rsidR="00534506" w:rsidRPr="009615EB" w:rsidRDefault="00534506" w:rsidP="00784771">
            <w:pPr>
              <w:spacing w:line="276" w:lineRule="auto"/>
              <w:jc w:val="both"/>
              <w:rPr>
                <w:rFonts w:ascii="Gill Sans MT" w:eastAsia="Times New Roman" w:hAnsi="Gill Sans MT" w:cs="Times New Roman"/>
                <w:color w:val="000000" w:themeColor="text1"/>
              </w:rPr>
            </w:pPr>
            <w:r w:rsidRPr="009615EB">
              <w:rPr>
                <w:rFonts w:ascii="Gill Sans MT" w:eastAsia="Times New Roman" w:hAnsi="Gill Sans MT" w:cs="Times New Roman"/>
                <w:color w:val="000000" w:themeColor="text1"/>
              </w:rPr>
              <w:t>Chlorhexidine gel is available within the ward in single packaging for individual use</w:t>
            </w:r>
          </w:p>
        </w:tc>
        <w:tc>
          <w:tcPr>
            <w:tcW w:w="1264" w:type="dxa"/>
            <w:tcBorders>
              <w:top w:val="nil"/>
              <w:left w:val="nil"/>
              <w:bottom w:val="single" w:sz="4" w:space="0" w:color="auto"/>
              <w:right w:val="single" w:sz="4" w:space="0" w:color="auto"/>
            </w:tcBorders>
            <w:shd w:val="clear" w:color="auto" w:fill="FF0000"/>
          </w:tcPr>
          <w:p w14:paraId="5CF1029D" w14:textId="77777777" w:rsidR="00534506" w:rsidRPr="000D227A" w:rsidRDefault="00534506" w:rsidP="00784771">
            <w:pPr>
              <w:spacing w:line="276" w:lineRule="auto"/>
              <w:jc w:val="both"/>
              <w:rPr>
                <w:rFonts w:ascii="Gill Sans MT" w:eastAsia="Times New Roman" w:hAnsi="Gill Sans MT" w:cs="Times New Roman"/>
                <w:b/>
                <w:bCs/>
                <w:color w:val="000000" w:themeColor="text1"/>
              </w:rPr>
            </w:pPr>
            <w:r w:rsidRPr="000D227A">
              <w:rPr>
                <w:rFonts w:ascii="Gill Sans MT" w:eastAsia="Times New Roman" w:hAnsi="Gill Sans MT" w:cs="Times New Roman"/>
                <w:b/>
                <w:bCs/>
                <w:color w:val="000000" w:themeColor="text1"/>
              </w:rPr>
              <w:t>1.2/3</w:t>
            </w:r>
          </w:p>
        </w:tc>
      </w:tr>
      <w:tr w:rsidR="00534506" w:rsidRPr="009615EB" w14:paraId="2C227801" w14:textId="77777777" w:rsidTr="00784771">
        <w:trPr>
          <w:trHeight w:val="350"/>
        </w:trPr>
        <w:tc>
          <w:tcPr>
            <w:tcW w:w="955" w:type="dxa"/>
            <w:tcBorders>
              <w:top w:val="nil"/>
              <w:left w:val="single" w:sz="4" w:space="0" w:color="auto"/>
              <w:bottom w:val="single" w:sz="4" w:space="0" w:color="auto"/>
              <w:right w:val="single" w:sz="4" w:space="0" w:color="auto"/>
            </w:tcBorders>
            <w:vAlign w:val="center"/>
          </w:tcPr>
          <w:p w14:paraId="437C537F" w14:textId="77777777" w:rsidR="00534506" w:rsidRPr="009615EB" w:rsidRDefault="00534506" w:rsidP="00784771">
            <w:pPr>
              <w:spacing w:line="276" w:lineRule="auto"/>
              <w:jc w:val="both"/>
              <w:rPr>
                <w:rFonts w:ascii="Gill Sans MT" w:eastAsia="Times New Roman" w:hAnsi="Gill Sans MT" w:cs="Times New Roman"/>
                <w:color w:val="000000" w:themeColor="text1"/>
              </w:rPr>
            </w:pPr>
            <w:r w:rsidRPr="009615EB">
              <w:rPr>
                <w:rFonts w:ascii="Gill Sans MT" w:eastAsia="Times New Roman" w:hAnsi="Gill Sans MT" w:cs="Times New Roman"/>
                <w:color w:val="000000" w:themeColor="text1"/>
              </w:rPr>
              <w:t>4.10</w:t>
            </w:r>
          </w:p>
        </w:tc>
        <w:tc>
          <w:tcPr>
            <w:tcW w:w="8311" w:type="dxa"/>
            <w:tcBorders>
              <w:top w:val="nil"/>
              <w:left w:val="single" w:sz="4" w:space="0" w:color="auto"/>
              <w:bottom w:val="single" w:sz="4" w:space="0" w:color="auto"/>
              <w:right w:val="single" w:sz="4" w:space="0" w:color="auto"/>
            </w:tcBorders>
            <w:shd w:val="clear" w:color="auto" w:fill="auto"/>
            <w:vAlign w:val="center"/>
            <w:hideMark/>
          </w:tcPr>
          <w:p w14:paraId="139BFD71" w14:textId="77777777" w:rsidR="00534506" w:rsidRPr="009615EB" w:rsidRDefault="00534506" w:rsidP="00784771">
            <w:pPr>
              <w:spacing w:line="276" w:lineRule="auto"/>
              <w:jc w:val="both"/>
              <w:rPr>
                <w:rFonts w:ascii="Gill Sans MT" w:eastAsia="Times New Roman" w:hAnsi="Gill Sans MT" w:cs="Times New Roman"/>
                <w:color w:val="000000" w:themeColor="text1"/>
              </w:rPr>
            </w:pPr>
            <w:r w:rsidRPr="009615EB">
              <w:rPr>
                <w:rFonts w:ascii="Gill Sans MT" w:eastAsia="Times New Roman" w:hAnsi="Gill Sans MT" w:cs="Times New Roman"/>
                <w:color w:val="000000" w:themeColor="text1"/>
              </w:rPr>
              <w:t>The mattresses are made of waterproof and washable materials</w:t>
            </w:r>
          </w:p>
        </w:tc>
        <w:tc>
          <w:tcPr>
            <w:tcW w:w="1264" w:type="dxa"/>
            <w:tcBorders>
              <w:top w:val="nil"/>
              <w:left w:val="nil"/>
              <w:bottom w:val="single" w:sz="4" w:space="0" w:color="auto"/>
              <w:right w:val="single" w:sz="4" w:space="0" w:color="auto"/>
            </w:tcBorders>
            <w:shd w:val="clear" w:color="auto" w:fill="FFFF00"/>
          </w:tcPr>
          <w:p w14:paraId="62568468" w14:textId="77777777" w:rsidR="00534506" w:rsidRPr="000D227A" w:rsidRDefault="00534506" w:rsidP="00784771">
            <w:pPr>
              <w:spacing w:line="276" w:lineRule="auto"/>
              <w:jc w:val="both"/>
              <w:rPr>
                <w:rFonts w:ascii="Gill Sans MT" w:eastAsia="Times New Roman" w:hAnsi="Gill Sans MT" w:cs="Times New Roman"/>
                <w:b/>
                <w:bCs/>
                <w:color w:val="000000" w:themeColor="text1"/>
              </w:rPr>
            </w:pPr>
            <w:r w:rsidRPr="000D227A">
              <w:rPr>
                <w:rFonts w:ascii="Gill Sans MT" w:eastAsia="Times New Roman" w:hAnsi="Gill Sans MT" w:cs="Times New Roman"/>
                <w:b/>
                <w:bCs/>
                <w:color w:val="000000" w:themeColor="text1"/>
              </w:rPr>
              <w:t>2.1/3</w:t>
            </w:r>
          </w:p>
        </w:tc>
      </w:tr>
      <w:tr w:rsidR="00534506" w:rsidRPr="009615EB" w14:paraId="34C170E0" w14:textId="77777777" w:rsidTr="00784771">
        <w:trPr>
          <w:trHeight w:val="413"/>
        </w:trPr>
        <w:tc>
          <w:tcPr>
            <w:tcW w:w="955" w:type="dxa"/>
            <w:tcBorders>
              <w:top w:val="nil"/>
              <w:left w:val="single" w:sz="4" w:space="0" w:color="auto"/>
              <w:bottom w:val="single" w:sz="4" w:space="0" w:color="auto"/>
              <w:right w:val="single" w:sz="4" w:space="0" w:color="auto"/>
            </w:tcBorders>
            <w:vAlign w:val="center"/>
          </w:tcPr>
          <w:p w14:paraId="41627942" w14:textId="77777777" w:rsidR="00534506" w:rsidRPr="009615EB" w:rsidRDefault="00534506" w:rsidP="00784771">
            <w:pPr>
              <w:spacing w:line="276" w:lineRule="auto"/>
              <w:jc w:val="both"/>
              <w:rPr>
                <w:rFonts w:ascii="Gill Sans MT" w:eastAsia="Times New Roman" w:hAnsi="Gill Sans MT" w:cs="Arial"/>
                <w:color w:val="000000" w:themeColor="text1"/>
              </w:rPr>
            </w:pPr>
            <w:r w:rsidRPr="009615EB">
              <w:rPr>
                <w:rFonts w:ascii="Gill Sans MT" w:eastAsia="Times New Roman" w:hAnsi="Gill Sans MT" w:cs="Arial"/>
                <w:color w:val="000000" w:themeColor="text1"/>
              </w:rPr>
              <w:t>4.11</w:t>
            </w:r>
          </w:p>
        </w:tc>
        <w:tc>
          <w:tcPr>
            <w:tcW w:w="8311" w:type="dxa"/>
            <w:tcBorders>
              <w:top w:val="nil"/>
              <w:left w:val="single" w:sz="4" w:space="0" w:color="auto"/>
              <w:bottom w:val="single" w:sz="4" w:space="0" w:color="auto"/>
              <w:right w:val="single" w:sz="4" w:space="0" w:color="auto"/>
            </w:tcBorders>
            <w:shd w:val="clear" w:color="auto" w:fill="auto"/>
            <w:vAlign w:val="center"/>
          </w:tcPr>
          <w:p w14:paraId="79D2A9F9" w14:textId="77777777" w:rsidR="00534506" w:rsidRPr="009615EB" w:rsidRDefault="00534506" w:rsidP="00784771">
            <w:pPr>
              <w:spacing w:line="276" w:lineRule="auto"/>
              <w:jc w:val="both"/>
              <w:rPr>
                <w:rFonts w:ascii="Gill Sans MT" w:eastAsia="Times New Roman" w:hAnsi="Gill Sans MT" w:cs="Arial"/>
                <w:color w:val="000000" w:themeColor="text1"/>
              </w:rPr>
            </w:pPr>
            <w:r w:rsidRPr="009615EB">
              <w:rPr>
                <w:rFonts w:ascii="Gill Sans MT" w:eastAsia="Times New Roman" w:hAnsi="Gill Sans MT" w:cs="Arial"/>
                <w:color w:val="000000" w:themeColor="text1"/>
              </w:rPr>
              <w:t>All mattresses and cots/bassinets are visibly clean</w:t>
            </w:r>
          </w:p>
        </w:tc>
        <w:tc>
          <w:tcPr>
            <w:tcW w:w="1264" w:type="dxa"/>
            <w:tcBorders>
              <w:top w:val="nil"/>
              <w:left w:val="nil"/>
              <w:bottom w:val="single" w:sz="4" w:space="0" w:color="auto"/>
              <w:right w:val="single" w:sz="4" w:space="0" w:color="auto"/>
            </w:tcBorders>
            <w:shd w:val="clear" w:color="auto" w:fill="FFFF00"/>
          </w:tcPr>
          <w:p w14:paraId="21CF9CDC" w14:textId="77777777" w:rsidR="00534506" w:rsidRPr="000D227A" w:rsidRDefault="00534506" w:rsidP="00784771">
            <w:pPr>
              <w:spacing w:line="276" w:lineRule="auto"/>
              <w:jc w:val="both"/>
              <w:rPr>
                <w:rFonts w:ascii="Gill Sans MT" w:eastAsia="Times New Roman" w:hAnsi="Gill Sans MT" w:cs="Times New Roman"/>
                <w:b/>
                <w:bCs/>
                <w:color w:val="000000" w:themeColor="text1"/>
              </w:rPr>
            </w:pPr>
            <w:r w:rsidRPr="000D227A">
              <w:rPr>
                <w:rFonts w:ascii="Gill Sans MT" w:eastAsia="Times New Roman" w:hAnsi="Gill Sans MT" w:cs="Times New Roman"/>
                <w:b/>
                <w:bCs/>
                <w:color w:val="000000" w:themeColor="text1"/>
              </w:rPr>
              <w:t>1.5/2</w:t>
            </w:r>
          </w:p>
        </w:tc>
      </w:tr>
      <w:tr w:rsidR="00534506" w:rsidRPr="009615EB" w14:paraId="79B79C4C" w14:textId="77777777" w:rsidTr="00784771">
        <w:trPr>
          <w:trHeight w:val="52"/>
        </w:trPr>
        <w:tc>
          <w:tcPr>
            <w:tcW w:w="955" w:type="dxa"/>
            <w:tcBorders>
              <w:top w:val="nil"/>
              <w:left w:val="single" w:sz="4" w:space="0" w:color="auto"/>
              <w:bottom w:val="single" w:sz="4" w:space="0" w:color="auto"/>
              <w:right w:val="single" w:sz="4" w:space="0" w:color="auto"/>
            </w:tcBorders>
            <w:vAlign w:val="center"/>
          </w:tcPr>
          <w:p w14:paraId="7C1409C1" w14:textId="77777777" w:rsidR="00534506" w:rsidRPr="009615EB" w:rsidRDefault="00534506" w:rsidP="00784771">
            <w:pPr>
              <w:spacing w:line="276" w:lineRule="auto"/>
              <w:jc w:val="both"/>
              <w:rPr>
                <w:rFonts w:ascii="Gill Sans MT" w:eastAsia="Times New Roman" w:hAnsi="Gill Sans MT" w:cs="Times New Roman"/>
                <w:color w:val="000000" w:themeColor="text1"/>
              </w:rPr>
            </w:pPr>
            <w:r w:rsidRPr="009615EB">
              <w:rPr>
                <w:rFonts w:ascii="Gill Sans MT" w:eastAsia="Times New Roman" w:hAnsi="Gill Sans MT" w:cs="Times New Roman"/>
                <w:color w:val="000000" w:themeColor="text1"/>
              </w:rPr>
              <w:t>4.12</w:t>
            </w:r>
          </w:p>
        </w:tc>
        <w:tc>
          <w:tcPr>
            <w:tcW w:w="8311" w:type="dxa"/>
            <w:tcBorders>
              <w:top w:val="nil"/>
              <w:left w:val="single" w:sz="4" w:space="0" w:color="auto"/>
              <w:bottom w:val="single" w:sz="4" w:space="0" w:color="auto"/>
              <w:right w:val="single" w:sz="4" w:space="0" w:color="auto"/>
            </w:tcBorders>
            <w:shd w:val="clear" w:color="auto" w:fill="auto"/>
            <w:vAlign w:val="center"/>
            <w:hideMark/>
          </w:tcPr>
          <w:p w14:paraId="27C71CC9" w14:textId="77777777" w:rsidR="00534506" w:rsidRPr="009615EB" w:rsidRDefault="00534506" w:rsidP="00784771">
            <w:pPr>
              <w:spacing w:line="276" w:lineRule="auto"/>
              <w:jc w:val="both"/>
              <w:rPr>
                <w:rFonts w:ascii="Gill Sans MT" w:eastAsia="Times New Roman" w:hAnsi="Gill Sans MT" w:cs="Times New Roman"/>
                <w:color w:val="000000" w:themeColor="text1"/>
              </w:rPr>
            </w:pPr>
            <w:r w:rsidRPr="009615EB">
              <w:rPr>
                <w:rFonts w:ascii="Gill Sans MT" w:eastAsia="Times New Roman" w:hAnsi="Gill Sans MT" w:cs="Times New Roman"/>
                <w:color w:val="000000" w:themeColor="text1"/>
              </w:rPr>
              <w:t xml:space="preserve">A mother admitted to the postnatal care room confirms that the staff instructed her to wash her hands with soap (before cord care, after </w:t>
            </w:r>
            <w:proofErr w:type="spellStart"/>
            <w:r w:rsidRPr="009615EB">
              <w:rPr>
                <w:rFonts w:ascii="Gill Sans MT" w:eastAsia="Times New Roman" w:hAnsi="Gill Sans MT" w:cs="Times New Roman"/>
                <w:color w:val="000000" w:themeColor="text1"/>
              </w:rPr>
              <w:t>nappie</w:t>
            </w:r>
            <w:proofErr w:type="spellEnd"/>
            <w:r w:rsidRPr="009615EB">
              <w:rPr>
                <w:rFonts w:ascii="Gill Sans MT" w:eastAsia="Times New Roman" w:hAnsi="Gill Sans MT" w:cs="Times New Roman"/>
                <w:color w:val="000000" w:themeColor="text1"/>
              </w:rPr>
              <w:t xml:space="preserve"> change, or using restroom)</w:t>
            </w:r>
          </w:p>
        </w:tc>
        <w:tc>
          <w:tcPr>
            <w:tcW w:w="1264" w:type="dxa"/>
            <w:tcBorders>
              <w:top w:val="nil"/>
              <w:left w:val="nil"/>
              <w:bottom w:val="single" w:sz="4" w:space="0" w:color="auto"/>
              <w:right w:val="single" w:sz="4" w:space="0" w:color="auto"/>
            </w:tcBorders>
            <w:shd w:val="clear" w:color="auto" w:fill="FF0000"/>
          </w:tcPr>
          <w:p w14:paraId="1CA8259C" w14:textId="77777777" w:rsidR="00534506" w:rsidRPr="000D227A" w:rsidRDefault="00534506" w:rsidP="00784771">
            <w:pPr>
              <w:spacing w:line="276" w:lineRule="auto"/>
              <w:jc w:val="both"/>
              <w:rPr>
                <w:rFonts w:ascii="Gill Sans MT" w:eastAsia="Times New Roman" w:hAnsi="Gill Sans MT" w:cs="Times New Roman"/>
                <w:b/>
                <w:bCs/>
                <w:color w:val="000000" w:themeColor="text1"/>
              </w:rPr>
            </w:pPr>
            <w:r w:rsidRPr="000D227A">
              <w:rPr>
                <w:rFonts w:ascii="Gill Sans MT" w:eastAsia="Times New Roman" w:hAnsi="Gill Sans MT" w:cs="Times New Roman"/>
                <w:b/>
                <w:bCs/>
                <w:color w:val="000000" w:themeColor="text1"/>
              </w:rPr>
              <w:t>2.0/3</w:t>
            </w:r>
          </w:p>
        </w:tc>
      </w:tr>
      <w:tr w:rsidR="00534506" w:rsidRPr="009615EB" w14:paraId="0BE4ABA3" w14:textId="77777777" w:rsidTr="00784771">
        <w:trPr>
          <w:trHeight w:val="791"/>
        </w:trPr>
        <w:tc>
          <w:tcPr>
            <w:tcW w:w="955" w:type="dxa"/>
            <w:tcBorders>
              <w:top w:val="nil"/>
              <w:left w:val="single" w:sz="4" w:space="0" w:color="auto"/>
              <w:bottom w:val="single" w:sz="4" w:space="0" w:color="auto"/>
              <w:right w:val="single" w:sz="4" w:space="0" w:color="auto"/>
            </w:tcBorders>
            <w:vAlign w:val="center"/>
          </w:tcPr>
          <w:p w14:paraId="13F40C85" w14:textId="77777777" w:rsidR="00534506" w:rsidRPr="009615EB" w:rsidRDefault="00534506" w:rsidP="00784771">
            <w:pPr>
              <w:spacing w:line="276" w:lineRule="auto"/>
              <w:jc w:val="both"/>
              <w:rPr>
                <w:rFonts w:ascii="Gill Sans MT" w:eastAsia="Times New Roman" w:hAnsi="Gill Sans MT" w:cs="Times New Roman"/>
                <w:color w:val="000000" w:themeColor="text1"/>
              </w:rPr>
            </w:pPr>
            <w:r w:rsidRPr="009615EB">
              <w:rPr>
                <w:rFonts w:ascii="Gill Sans MT" w:eastAsia="Times New Roman" w:hAnsi="Gill Sans MT" w:cs="Times New Roman"/>
                <w:color w:val="000000" w:themeColor="text1"/>
              </w:rPr>
              <w:t>4.13</w:t>
            </w:r>
          </w:p>
        </w:tc>
        <w:tc>
          <w:tcPr>
            <w:tcW w:w="8311" w:type="dxa"/>
            <w:tcBorders>
              <w:top w:val="nil"/>
              <w:left w:val="single" w:sz="4" w:space="0" w:color="auto"/>
              <w:bottom w:val="single" w:sz="4" w:space="0" w:color="auto"/>
              <w:right w:val="single" w:sz="4" w:space="0" w:color="auto"/>
            </w:tcBorders>
            <w:shd w:val="clear" w:color="auto" w:fill="auto"/>
            <w:vAlign w:val="center"/>
            <w:hideMark/>
          </w:tcPr>
          <w:p w14:paraId="1490F601" w14:textId="77777777" w:rsidR="00534506" w:rsidRPr="009615EB" w:rsidRDefault="00534506" w:rsidP="00784771">
            <w:pPr>
              <w:spacing w:line="276" w:lineRule="auto"/>
              <w:jc w:val="both"/>
              <w:rPr>
                <w:rFonts w:ascii="Gill Sans MT" w:eastAsia="Times New Roman" w:hAnsi="Gill Sans MT" w:cs="Times New Roman"/>
                <w:color w:val="000000" w:themeColor="text1"/>
              </w:rPr>
            </w:pPr>
            <w:r w:rsidRPr="009615EB">
              <w:rPr>
                <w:rFonts w:ascii="Gill Sans MT" w:eastAsia="Times New Roman" w:hAnsi="Gill Sans MT" w:cs="Times New Roman"/>
                <w:color w:val="000000" w:themeColor="text1"/>
              </w:rPr>
              <w:t>A visitor / caregiver who visits the postnatal ward confirms that the staff indicated to wash their hands with water and soap (or alcohol base hand sanitizer) when entering the ward and before handling the baby</w:t>
            </w:r>
          </w:p>
        </w:tc>
        <w:tc>
          <w:tcPr>
            <w:tcW w:w="1264" w:type="dxa"/>
            <w:tcBorders>
              <w:top w:val="nil"/>
              <w:left w:val="nil"/>
              <w:bottom w:val="single" w:sz="4" w:space="0" w:color="auto"/>
              <w:right w:val="single" w:sz="4" w:space="0" w:color="auto"/>
            </w:tcBorders>
            <w:shd w:val="clear" w:color="auto" w:fill="FF0000"/>
          </w:tcPr>
          <w:p w14:paraId="183A33DF" w14:textId="77777777" w:rsidR="00534506" w:rsidRPr="000D227A" w:rsidRDefault="00534506" w:rsidP="00784771">
            <w:pPr>
              <w:spacing w:line="276" w:lineRule="auto"/>
              <w:jc w:val="both"/>
              <w:rPr>
                <w:rFonts w:ascii="Gill Sans MT" w:eastAsia="Times New Roman" w:hAnsi="Gill Sans MT" w:cs="Times New Roman"/>
                <w:b/>
                <w:bCs/>
                <w:color w:val="000000" w:themeColor="text1"/>
              </w:rPr>
            </w:pPr>
            <w:r w:rsidRPr="000D227A">
              <w:rPr>
                <w:rFonts w:ascii="Gill Sans MT" w:eastAsia="Times New Roman" w:hAnsi="Gill Sans MT" w:cs="Times New Roman"/>
                <w:b/>
                <w:bCs/>
                <w:color w:val="000000" w:themeColor="text1"/>
              </w:rPr>
              <w:t>1.9/3</w:t>
            </w:r>
          </w:p>
        </w:tc>
      </w:tr>
      <w:tr w:rsidR="00534506" w:rsidRPr="009615EB" w14:paraId="1A39B102" w14:textId="77777777" w:rsidTr="00784771">
        <w:trPr>
          <w:trHeight w:val="413"/>
        </w:trPr>
        <w:tc>
          <w:tcPr>
            <w:tcW w:w="955" w:type="dxa"/>
            <w:tcBorders>
              <w:top w:val="nil"/>
              <w:left w:val="single" w:sz="4" w:space="0" w:color="auto"/>
              <w:bottom w:val="single" w:sz="4" w:space="0" w:color="auto"/>
              <w:right w:val="single" w:sz="4" w:space="0" w:color="auto"/>
            </w:tcBorders>
            <w:vAlign w:val="center"/>
          </w:tcPr>
          <w:p w14:paraId="5E99337A" w14:textId="77777777" w:rsidR="00534506" w:rsidRPr="009615EB" w:rsidRDefault="00534506" w:rsidP="00784771">
            <w:pPr>
              <w:spacing w:line="276" w:lineRule="auto"/>
              <w:jc w:val="both"/>
              <w:rPr>
                <w:rFonts w:ascii="Gill Sans MT" w:eastAsia="Times New Roman" w:hAnsi="Gill Sans MT" w:cs="Arial"/>
                <w:color w:val="000000" w:themeColor="text1"/>
              </w:rPr>
            </w:pPr>
            <w:r w:rsidRPr="009615EB">
              <w:rPr>
                <w:rFonts w:ascii="Gill Sans MT" w:eastAsia="Times New Roman" w:hAnsi="Gill Sans MT" w:cs="Arial"/>
                <w:color w:val="000000" w:themeColor="text1"/>
              </w:rPr>
              <w:t>5.1</w:t>
            </w:r>
          </w:p>
        </w:tc>
        <w:tc>
          <w:tcPr>
            <w:tcW w:w="8311" w:type="dxa"/>
            <w:tcBorders>
              <w:top w:val="nil"/>
              <w:left w:val="single" w:sz="4" w:space="0" w:color="auto"/>
              <w:bottom w:val="single" w:sz="4" w:space="0" w:color="auto"/>
              <w:right w:val="single" w:sz="4" w:space="0" w:color="auto"/>
            </w:tcBorders>
            <w:shd w:val="clear" w:color="auto" w:fill="auto"/>
            <w:vAlign w:val="center"/>
          </w:tcPr>
          <w:p w14:paraId="3658B00E" w14:textId="77777777" w:rsidR="00534506" w:rsidRPr="009615EB" w:rsidRDefault="00534506" w:rsidP="00784771">
            <w:pPr>
              <w:spacing w:line="276" w:lineRule="auto"/>
              <w:jc w:val="both"/>
              <w:rPr>
                <w:rFonts w:ascii="Gill Sans MT" w:eastAsia="Times New Roman" w:hAnsi="Gill Sans MT" w:cs="Arial"/>
                <w:color w:val="000000" w:themeColor="text1"/>
              </w:rPr>
            </w:pPr>
            <w:r w:rsidRPr="009615EB">
              <w:rPr>
                <w:rFonts w:ascii="Gill Sans MT" w:eastAsia="Times New Roman" w:hAnsi="Gill Sans MT" w:cs="Arial"/>
                <w:color w:val="000000" w:themeColor="text1"/>
              </w:rPr>
              <w:t xml:space="preserve">There is a functional shower or bathing area, meaning that water and soap are available </w:t>
            </w:r>
          </w:p>
        </w:tc>
        <w:tc>
          <w:tcPr>
            <w:tcW w:w="1264" w:type="dxa"/>
            <w:tcBorders>
              <w:top w:val="nil"/>
              <w:left w:val="nil"/>
              <w:bottom w:val="single" w:sz="4" w:space="0" w:color="auto"/>
              <w:right w:val="single" w:sz="4" w:space="0" w:color="auto"/>
            </w:tcBorders>
            <w:shd w:val="clear" w:color="auto" w:fill="FF0000"/>
          </w:tcPr>
          <w:p w14:paraId="0366CFAC" w14:textId="77777777" w:rsidR="00534506" w:rsidRPr="000D227A" w:rsidRDefault="00534506" w:rsidP="00784771">
            <w:pPr>
              <w:spacing w:line="276" w:lineRule="auto"/>
              <w:jc w:val="both"/>
              <w:rPr>
                <w:rFonts w:ascii="Gill Sans MT" w:eastAsia="Times New Roman" w:hAnsi="Gill Sans MT" w:cs="Times New Roman"/>
                <w:b/>
                <w:bCs/>
                <w:color w:val="000000" w:themeColor="text1"/>
              </w:rPr>
            </w:pPr>
            <w:r w:rsidRPr="000D227A">
              <w:rPr>
                <w:rFonts w:ascii="Gill Sans MT" w:eastAsia="Times New Roman" w:hAnsi="Gill Sans MT" w:cs="Times New Roman"/>
                <w:b/>
                <w:bCs/>
                <w:color w:val="000000" w:themeColor="text1"/>
              </w:rPr>
              <w:t>1.0/2</w:t>
            </w:r>
          </w:p>
        </w:tc>
      </w:tr>
      <w:tr w:rsidR="00534506" w:rsidRPr="009615EB" w14:paraId="4DAEEB76" w14:textId="77777777" w:rsidTr="00784771">
        <w:trPr>
          <w:trHeight w:val="591"/>
        </w:trPr>
        <w:tc>
          <w:tcPr>
            <w:tcW w:w="955" w:type="dxa"/>
            <w:tcBorders>
              <w:top w:val="nil"/>
              <w:left w:val="single" w:sz="4" w:space="0" w:color="auto"/>
              <w:bottom w:val="single" w:sz="4" w:space="0" w:color="auto"/>
              <w:right w:val="single" w:sz="4" w:space="0" w:color="auto"/>
            </w:tcBorders>
            <w:vAlign w:val="center"/>
          </w:tcPr>
          <w:p w14:paraId="3248640E" w14:textId="77777777" w:rsidR="00534506" w:rsidRPr="009615EB" w:rsidRDefault="00534506" w:rsidP="00784771">
            <w:pPr>
              <w:spacing w:line="276" w:lineRule="auto"/>
              <w:jc w:val="both"/>
              <w:rPr>
                <w:rFonts w:ascii="Gill Sans MT" w:eastAsia="Times New Roman" w:hAnsi="Gill Sans MT" w:cs="Arial"/>
                <w:color w:val="000000" w:themeColor="text1"/>
              </w:rPr>
            </w:pPr>
            <w:r w:rsidRPr="009615EB">
              <w:rPr>
                <w:rFonts w:ascii="Gill Sans MT" w:eastAsia="Times New Roman" w:hAnsi="Gill Sans MT" w:cs="Arial"/>
                <w:color w:val="000000" w:themeColor="text1"/>
              </w:rPr>
              <w:t>5.2</w:t>
            </w:r>
          </w:p>
        </w:tc>
        <w:tc>
          <w:tcPr>
            <w:tcW w:w="8311" w:type="dxa"/>
            <w:tcBorders>
              <w:top w:val="nil"/>
              <w:left w:val="single" w:sz="4" w:space="0" w:color="auto"/>
              <w:bottom w:val="single" w:sz="4" w:space="0" w:color="auto"/>
              <w:right w:val="single" w:sz="4" w:space="0" w:color="auto"/>
            </w:tcBorders>
            <w:shd w:val="clear" w:color="auto" w:fill="auto"/>
            <w:vAlign w:val="center"/>
          </w:tcPr>
          <w:p w14:paraId="1E334E1F" w14:textId="77777777" w:rsidR="00534506" w:rsidRPr="009615EB" w:rsidRDefault="00534506" w:rsidP="00784771">
            <w:pPr>
              <w:spacing w:line="276" w:lineRule="auto"/>
              <w:jc w:val="both"/>
              <w:rPr>
                <w:rFonts w:ascii="Gill Sans MT" w:eastAsia="Times New Roman" w:hAnsi="Gill Sans MT" w:cs="Arial"/>
                <w:color w:val="000000" w:themeColor="text1"/>
              </w:rPr>
            </w:pPr>
            <w:r w:rsidRPr="009615EB">
              <w:rPr>
                <w:rFonts w:ascii="Gill Sans MT" w:eastAsia="Times New Roman" w:hAnsi="Gill Sans MT" w:cs="Arial"/>
                <w:color w:val="000000" w:themeColor="text1"/>
              </w:rPr>
              <w:t xml:space="preserve">The shower/bathing facility is a dedicated facility only for expecting mothers or those who recently delivered </w:t>
            </w:r>
          </w:p>
        </w:tc>
        <w:tc>
          <w:tcPr>
            <w:tcW w:w="1264" w:type="dxa"/>
            <w:tcBorders>
              <w:top w:val="nil"/>
              <w:left w:val="nil"/>
              <w:bottom w:val="single" w:sz="4" w:space="0" w:color="auto"/>
              <w:right w:val="single" w:sz="4" w:space="0" w:color="auto"/>
            </w:tcBorders>
            <w:shd w:val="clear" w:color="auto" w:fill="FF0000"/>
          </w:tcPr>
          <w:p w14:paraId="3148B75B" w14:textId="77777777" w:rsidR="00534506" w:rsidRPr="000D227A" w:rsidRDefault="00534506" w:rsidP="00784771">
            <w:pPr>
              <w:spacing w:line="276" w:lineRule="auto"/>
              <w:jc w:val="both"/>
              <w:rPr>
                <w:rFonts w:ascii="Gill Sans MT" w:eastAsia="Times New Roman" w:hAnsi="Gill Sans MT" w:cs="Times New Roman"/>
                <w:b/>
                <w:bCs/>
                <w:color w:val="000000" w:themeColor="text1"/>
              </w:rPr>
            </w:pPr>
            <w:r w:rsidRPr="000D227A">
              <w:rPr>
                <w:rFonts w:ascii="Gill Sans MT" w:eastAsia="Times New Roman" w:hAnsi="Gill Sans MT" w:cs="Times New Roman"/>
                <w:b/>
                <w:bCs/>
                <w:color w:val="000000" w:themeColor="text1"/>
              </w:rPr>
              <w:t>1.8/4</w:t>
            </w:r>
          </w:p>
        </w:tc>
      </w:tr>
      <w:tr w:rsidR="00534506" w:rsidRPr="009615EB" w14:paraId="255E945F" w14:textId="77777777" w:rsidTr="00784771">
        <w:trPr>
          <w:trHeight w:val="519"/>
        </w:trPr>
        <w:tc>
          <w:tcPr>
            <w:tcW w:w="955" w:type="dxa"/>
            <w:tcBorders>
              <w:top w:val="nil"/>
              <w:left w:val="single" w:sz="4" w:space="0" w:color="auto"/>
              <w:bottom w:val="single" w:sz="4" w:space="0" w:color="auto"/>
              <w:right w:val="single" w:sz="4" w:space="0" w:color="auto"/>
            </w:tcBorders>
            <w:vAlign w:val="center"/>
          </w:tcPr>
          <w:p w14:paraId="4A8BD9B2" w14:textId="77777777" w:rsidR="00534506" w:rsidRPr="009615EB" w:rsidRDefault="00534506" w:rsidP="00784771">
            <w:pPr>
              <w:spacing w:line="276" w:lineRule="auto"/>
              <w:jc w:val="both"/>
              <w:rPr>
                <w:rFonts w:ascii="Gill Sans MT" w:eastAsia="Times New Roman" w:hAnsi="Gill Sans MT" w:cs="Arial"/>
                <w:color w:val="000000" w:themeColor="text1"/>
              </w:rPr>
            </w:pPr>
            <w:r w:rsidRPr="009615EB">
              <w:rPr>
                <w:rFonts w:ascii="Gill Sans MT" w:eastAsia="Times New Roman" w:hAnsi="Gill Sans MT" w:cs="Arial"/>
                <w:color w:val="000000" w:themeColor="text1"/>
              </w:rPr>
              <w:t>5.3</w:t>
            </w:r>
          </w:p>
        </w:tc>
        <w:tc>
          <w:tcPr>
            <w:tcW w:w="8311" w:type="dxa"/>
            <w:tcBorders>
              <w:top w:val="nil"/>
              <w:left w:val="single" w:sz="4" w:space="0" w:color="auto"/>
              <w:bottom w:val="single" w:sz="4" w:space="0" w:color="auto"/>
              <w:right w:val="single" w:sz="4" w:space="0" w:color="auto"/>
            </w:tcBorders>
            <w:shd w:val="clear" w:color="auto" w:fill="auto"/>
            <w:vAlign w:val="center"/>
          </w:tcPr>
          <w:p w14:paraId="722B549B" w14:textId="77777777" w:rsidR="00534506" w:rsidRPr="009615EB" w:rsidRDefault="00534506" w:rsidP="00784771">
            <w:pPr>
              <w:spacing w:line="276" w:lineRule="auto"/>
              <w:jc w:val="both"/>
              <w:rPr>
                <w:rFonts w:ascii="Gill Sans MT" w:eastAsia="Times New Roman" w:hAnsi="Gill Sans MT" w:cs="Arial"/>
                <w:color w:val="000000" w:themeColor="text1"/>
              </w:rPr>
            </w:pPr>
            <w:r w:rsidRPr="009615EB">
              <w:rPr>
                <w:rFonts w:ascii="Gill Sans MT" w:eastAsia="Times New Roman" w:hAnsi="Gill Sans MT" w:cs="Arial"/>
                <w:color w:val="000000" w:themeColor="text1"/>
              </w:rPr>
              <w:t>the shower area / bathroom is ready to use and without obstacles (obstacles include the shower being used as a storage facility for cleaning materials or other supplies)</w:t>
            </w:r>
          </w:p>
        </w:tc>
        <w:tc>
          <w:tcPr>
            <w:tcW w:w="1264" w:type="dxa"/>
            <w:tcBorders>
              <w:top w:val="nil"/>
              <w:left w:val="nil"/>
              <w:bottom w:val="single" w:sz="4" w:space="0" w:color="auto"/>
              <w:right w:val="single" w:sz="4" w:space="0" w:color="auto"/>
            </w:tcBorders>
            <w:shd w:val="clear" w:color="auto" w:fill="FF0000"/>
          </w:tcPr>
          <w:p w14:paraId="0359C170" w14:textId="77777777" w:rsidR="00534506" w:rsidRPr="000D227A" w:rsidRDefault="00534506" w:rsidP="00784771">
            <w:pPr>
              <w:spacing w:line="276" w:lineRule="auto"/>
              <w:jc w:val="both"/>
              <w:rPr>
                <w:rFonts w:ascii="Gill Sans MT" w:eastAsia="Times New Roman" w:hAnsi="Gill Sans MT" w:cs="Times New Roman"/>
                <w:b/>
                <w:bCs/>
                <w:color w:val="000000" w:themeColor="text1"/>
              </w:rPr>
            </w:pPr>
            <w:r w:rsidRPr="000D227A">
              <w:rPr>
                <w:rFonts w:ascii="Gill Sans MT" w:eastAsia="Times New Roman" w:hAnsi="Gill Sans MT" w:cs="Times New Roman"/>
                <w:b/>
                <w:bCs/>
                <w:color w:val="000000" w:themeColor="text1"/>
              </w:rPr>
              <w:t>0.5/1</w:t>
            </w:r>
          </w:p>
        </w:tc>
      </w:tr>
      <w:tr w:rsidR="00534506" w:rsidRPr="009615EB" w14:paraId="3439685F" w14:textId="77777777" w:rsidTr="00784771">
        <w:trPr>
          <w:trHeight w:val="278"/>
        </w:trPr>
        <w:tc>
          <w:tcPr>
            <w:tcW w:w="955" w:type="dxa"/>
            <w:tcBorders>
              <w:top w:val="nil"/>
              <w:left w:val="single" w:sz="4" w:space="0" w:color="auto"/>
              <w:bottom w:val="single" w:sz="4" w:space="0" w:color="auto"/>
              <w:right w:val="single" w:sz="4" w:space="0" w:color="auto"/>
            </w:tcBorders>
            <w:vAlign w:val="center"/>
          </w:tcPr>
          <w:p w14:paraId="386EBA35" w14:textId="77777777" w:rsidR="00534506" w:rsidRPr="009615EB" w:rsidRDefault="00534506" w:rsidP="00784771">
            <w:pPr>
              <w:spacing w:line="276" w:lineRule="auto"/>
              <w:jc w:val="both"/>
              <w:rPr>
                <w:rFonts w:ascii="Gill Sans MT" w:eastAsia="Times New Roman" w:hAnsi="Gill Sans MT" w:cs="Arial"/>
                <w:color w:val="000000" w:themeColor="text1"/>
              </w:rPr>
            </w:pPr>
            <w:r w:rsidRPr="009615EB">
              <w:rPr>
                <w:rFonts w:ascii="Gill Sans MT" w:eastAsia="Times New Roman" w:hAnsi="Gill Sans MT" w:cs="Arial"/>
                <w:color w:val="000000" w:themeColor="text1"/>
              </w:rPr>
              <w:t>5.4</w:t>
            </w:r>
          </w:p>
        </w:tc>
        <w:tc>
          <w:tcPr>
            <w:tcW w:w="8311" w:type="dxa"/>
            <w:tcBorders>
              <w:top w:val="nil"/>
              <w:left w:val="single" w:sz="4" w:space="0" w:color="auto"/>
              <w:bottom w:val="single" w:sz="4" w:space="0" w:color="auto"/>
              <w:right w:val="single" w:sz="4" w:space="0" w:color="auto"/>
            </w:tcBorders>
            <w:shd w:val="clear" w:color="auto" w:fill="auto"/>
            <w:vAlign w:val="center"/>
          </w:tcPr>
          <w:p w14:paraId="0AEA57DA" w14:textId="77777777" w:rsidR="00534506" w:rsidRPr="009615EB" w:rsidRDefault="00534506" w:rsidP="00784771">
            <w:pPr>
              <w:spacing w:line="276" w:lineRule="auto"/>
              <w:jc w:val="both"/>
              <w:rPr>
                <w:rFonts w:ascii="Gill Sans MT" w:eastAsia="Times New Roman" w:hAnsi="Gill Sans MT" w:cs="Arial"/>
                <w:color w:val="000000" w:themeColor="text1"/>
              </w:rPr>
            </w:pPr>
            <w:r w:rsidRPr="009615EB">
              <w:rPr>
                <w:rFonts w:ascii="Gill Sans MT" w:eastAsia="Times New Roman" w:hAnsi="Gill Sans MT" w:cs="Arial"/>
                <w:color w:val="000000" w:themeColor="text1"/>
              </w:rPr>
              <w:t xml:space="preserve">Adequate drainage is </w:t>
            </w:r>
            <w:proofErr w:type="gramStart"/>
            <w:r w:rsidRPr="009615EB">
              <w:rPr>
                <w:rFonts w:ascii="Gill Sans MT" w:eastAsia="Times New Roman" w:hAnsi="Gill Sans MT" w:cs="Arial"/>
                <w:color w:val="000000" w:themeColor="text1"/>
              </w:rPr>
              <w:t>available</w:t>
            </w:r>
            <w:proofErr w:type="gramEnd"/>
            <w:r w:rsidRPr="009615EB">
              <w:rPr>
                <w:rFonts w:ascii="Gill Sans MT" w:eastAsia="Times New Roman" w:hAnsi="Gill Sans MT" w:cs="Arial"/>
                <w:color w:val="000000" w:themeColor="text1"/>
              </w:rPr>
              <w:t xml:space="preserve"> and no standing water is present</w:t>
            </w:r>
          </w:p>
        </w:tc>
        <w:tc>
          <w:tcPr>
            <w:tcW w:w="1264" w:type="dxa"/>
            <w:tcBorders>
              <w:top w:val="nil"/>
              <w:left w:val="nil"/>
              <w:bottom w:val="single" w:sz="4" w:space="0" w:color="auto"/>
              <w:right w:val="single" w:sz="4" w:space="0" w:color="auto"/>
            </w:tcBorders>
            <w:shd w:val="clear" w:color="auto" w:fill="FF0000"/>
          </w:tcPr>
          <w:p w14:paraId="5B38FC71" w14:textId="77777777" w:rsidR="00534506" w:rsidRPr="000D227A" w:rsidRDefault="00534506" w:rsidP="00784771">
            <w:pPr>
              <w:spacing w:line="276" w:lineRule="auto"/>
              <w:jc w:val="both"/>
              <w:rPr>
                <w:rFonts w:ascii="Gill Sans MT" w:eastAsia="Times New Roman" w:hAnsi="Gill Sans MT" w:cs="Times New Roman"/>
                <w:b/>
                <w:bCs/>
                <w:color w:val="000000" w:themeColor="text1"/>
              </w:rPr>
            </w:pPr>
            <w:r w:rsidRPr="000D227A">
              <w:rPr>
                <w:rFonts w:ascii="Gill Sans MT" w:eastAsia="Times New Roman" w:hAnsi="Gill Sans MT" w:cs="Times New Roman"/>
                <w:b/>
                <w:bCs/>
                <w:color w:val="000000" w:themeColor="text1"/>
              </w:rPr>
              <w:t>0.5/1</w:t>
            </w:r>
          </w:p>
        </w:tc>
      </w:tr>
      <w:tr w:rsidR="00534506" w:rsidRPr="009615EB" w14:paraId="7E2514C6" w14:textId="77777777" w:rsidTr="00784771">
        <w:trPr>
          <w:trHeight w:val="69"/>
        </w:trPr>
        <w:tc>
          <w:tcPr>
            <w:tcW w:w="955" w:type="dxa"/>
            <w:tcBorders>
              <w:top w:val="nil"/>
              <w:left w:val="single" w:sz="4" w:space="0" w:color="auto"/>
              <w:bottom w:val="single" w:sz="4" w:space="0" w:color="auto"/>
              <w:right w:val="single" w:sz="4" w:space="0" w:color="auto"/>
            </w:tcBorders>
            <w:vAlign w:val="center"/>
          </w:tcPr>
          <w:p w14:paraId="1965DEE1" w14:textId="77777777" w:rsidR="00534506" w:rsidRPr="009615EB" w:rsidRDefault="00534506" w:rsidP="00784771">
            <w:pPr>
              <w:spacing w:line="276" w:lineRule="auto"/>
              <w:jc w:val="both"/>
              <w:rPr>
                <w:rFonts w:ascii="Gill Sans MT" w:eastAsia="Times New Roman" w:hAnsi="Gill Sans MT" w:cs="Arial"/>
                <w:color w:val="000000" w:themeColor="text1"/>
              </w:rPr>
            </w:pPr>
            <w:r w:rsidRPr="009615EB">
              <w:rPr>
                <w:rFonts w:ascii="Gill Sans MT" w:eastAsia="Times New Roman" w:hAnsi="Gill Sans MT" w:cs="Arial"/>
                <w:color w:val="000000" w:themeColor="text1"/>
              </w:rPr>
              <w:t>5.5</w:t>
            </w:r>
          </w:p>
        </w:tc>
        <w:tc>
          <w:tcPr>
            <w:tcW w:w="8311" w:type="dxa"/>
            <w:tcBorders>
              <w:top w:val="nil"/>
              <w:left w:val="single" w:sz="4" w:space="0" w:color="auto"/>
              <w:bottom w:val="single" w:sz="4" w:space="0" w:color="auto"/>
              <w:right w:val="single" w:sz="4" w:space="0" w:color="auto"/>
            </w:tcBorders>
            <w:shd w:val="clear" w:color="auto" w:fill="auto"/>
            <w:vAlign w:val="center"/>
          </w:tcPr>
          <w:p w14:paraId="74241376" w14:textId="77777777" w:rsidR="00534506" w:rsidRPr="009615EB" w:rsidRDefault="00534506" w:rsidP="00784771">
            <w:pPr>
              <w:spacing w:line="276" w:lineRule="auto"/>
              <w:jc w:val="both"/>
              <w:rPr>
                <w:rFonts w:ascii="Gill Sans MT" w:eastAsia="Times New Roman" w:hAnsi="Gill Sans MT" w:cs="Arial"/>
                <w:color w:val="000000" w:themeColor="text1"/>
              </w:rPr>
            </w:pPr>
            <w:r w:rsidRPr="009615EB">
              <w:rPr>
                <w:rFonts w:ascii="Gill Sans MT" w:eastAsia="Times New Roman" w:hAnsi="Gill Sans MT" w:cs="Arial"/>
                <w:color w:val="000000" w:themeColor="text1"/>
              </w:rPr>
              <w:t xml:space="preserve">The bathing area includes doors, </w:t>
            </w:r>
            <w:proofErr w:type="gramStart"/>
            <w:r w:rsidRPr="009615EB">
              <w:rPr>
                <w:rFonts w:ascii="Gill Sans MT" w:eastAsia="Times New Roman" w:hAnsi="Gill Sans MT" w:cs="Arial"/>
                <w:color w:val="000000" w:themeColor="text1"/>
              </w:rPr>
              <w:t>partitions</w:t>
            </w:r>
            <w:proofErr w:type="gramEnd"/>
            <w:r w:rsidRPr="009615EB">
              <w:rPr>
                <w:rFonts w:ascii="Gill Sans MT" w:eastAsia="Times New Roman" w:hAnsi="Gill Sans MT" w:cs="Arial"/>
                <w:color w:val="000000" w:themeColor="text1"/>
              </w:rPr>
              <w:t xml:space="preserve"> or screens so to provide privacy while bathing</w:t>
            </w:r>
          </w:p>
        </w:tc>
        <w:tc>
          <w:tcPr>
            <w:tcW w:w="1264" w:type="dxa"/>
            <w:tcBorders>
              <w:top w:val="nil"/>
              <w:left w:val="nil"/>
              <w:bottom w:val="single" w:sz="4" w:space="0" w:color="auto"/>
              <w:right w:val="single" w:sz="4" w:space="0" w:color="auto"/>
            </w:tcBorders>
            <w:shd w:val="clear" w:color="auto" w:fill="FF0000"/>
          </w:tcPr>
          <w:p w14:paraId="270B78C6" w14:textId="77777777" w:rsidR="00534506" w:rsidRPr="000D227A" w:rsidRDefault="00534506" w:rsidP="00784771">
            <w:pPr>
              <w:spacing w:line="276" w:lineRule="auto"/>
              <w:jc w:val="both"/>
              <w:rPr>
                <w:rFonts w:ascii="Gill Sans MT" w:eastAsia="Times New Roman" w:hAnsi="Gill Sans MT" w:cs="Times New Roman"/>
                <w:b/>
                <w:bCs/>
                <w:color w:val="000000" w:themeColor="text1"/>
              </w:rPr>
            </w:pPr>
            <w:r w:rsidRPr="000D227A">
              <w:rPr>
                <w:rFonts w:ascii="Gill Sans MT" w:eastAsia="Times New Roman" w:hAnsi="Gill Sans MT" w:cs="Times New Roman"/>
                <w:b/>
                <w:bCs/>
                <w:color w:val="000000" w:themeColor="text1"/>
              </w:rPr>
              <w:t>0.5/1</w:t>
            </w:r>
          </w:p>
        </w:tc>
      </w:tr>
      <w:tr w:rsidR="00534506" w:rsidRPr="009615EB" w14:paraId="5FE69EE7" w14:textId="77777777" w:rsidTr="00784771">
        <w:trPr>
          <w:trHeight w:val="683"/>
        </w:trPr>
        <w:tc>
          <w:tcPr>
            <w:tcW w:w="955" w:type="dxa"/>
            <w:tcBorders>
              <w:top w:val="nil"/>
              <w:left w:val="single" w:sz="4" w:space="0" w:color="auto"/>
              <w:bottom w:val="single" w:sz="4" w:space="0" w:color="auto"/>
              <w:right w:val="single" w:sz="4" w:space="0" w:color="auto"/>
            </w:tcBorders>
            <w:vAlign w:val="center"/>
          </w:tcPr>
          <w:p w14:paraId="6F9AEFC1" w14:textId="77777777" w:rsidR="00534506" w:rsidRPr="009615EB" w:rsidRDefault="00534506" w:rsidP="00784771">
            <w:pPr>
              <w:spacing w:line="276" w:lineRule="auto"/>
              <w:jc w:val="both"/>
              <w:rPr>
                <w:rFonts w:ascii="Gill Sans MT" w:eastAsia="Times New Roman" w:hAnsi="Gill Sans MT" w:cs="Arial"/>
                <w:color w:val="000000" w:themeColor="text1"/>
              </w:rPr>
            </w:pPr>
            <w:r w:rsidRPr="009615EB">
              <w:rPr>
                <w:rFonts w:ascii="Gill Sans MT" w:eastAsia="Times New Roman" w:hAnsi="Gill Sans MT" w:cs="Arial"/>
                <w:color w:val="000000" w:themeColor="text1"/>
              </w:rPr>
              <w:t>5.6</w:t>
            </w:r>
          </w:p>
        </w:tc>
        <w:tc>
          <w:tcPr>
            <w:tcW w:w="8311" w:type="dxa"/>
            <w:tcBorders>
              <w:top w:val="nil"/>
              <w:left w:val="single" w:sz="4" w:space="0" w:color="auto"/>
              <w:bottom w:val="single" w:sz="4" w:space="0" w:color="auto"/>
              <w:right w:val="single" w:sz="4" w:space="0" w:color="auto"/>
            </w:tcBorders>
            <w:shd w:val="clear" w:color="auto" w:fill="auto"/>
            <w:vAlign w:val="center"/>
          </w:tcPr>
          <w:p w14:paraId="25ECBAD2" w14:textId="77777777" w:rsidR="00534506" w:rsidRPr="009615EB" w:rsidRDefault="00534506" w:rsidP="00784771">
            <w:pPr>
              <w:spacing w:line="276" w:lineRule="auto"/>
              <w:jc w:val="both"/>
              <w:rPr>
                <w:rFonts w:ascii="Gill Sans MT" w:eastAsia="Times New Roman" w:hAnsi="Gill Sans MT" w:cs="Arial"/>
                <w:color w:val="000000" w:themeColor="text1"/>
              </w:rPr>
            </w:pPr>
            <w:r w:rsidRPr="009615EB">
              <w:rPr>
                <w:rFonts w:ascii="Gill Sans MT" w:eastAsia="Times New Roman" w:hAnsi="Gill Sans MT" w:cs="Arial"/>
                <w:color w:val="000000" w:themeColor="text1"/>
              </w:rPr>
              <w:t xml:space="preserve">The bathing area is accessible: The path to the bathing area are easily accessible for people with limited mobility The bathing stall door is at least 80 cm wide and there is enough space for a companion to </w:t>
            </w:r>
            <w:proofErr w:type="gramStart"/>
            <w:r w:rsidRPr="009615EB">
              <w:rPr>
                <w:rFonts w:ascii="Gill Sans MT" w:eastAsia="Times New Roman" w:hAnsi="Gill Sans MT" w:cs="Arial"/>
                <w:color w:val="000000" w:themeColor="text1"/>
              </w:rPr>
              <w:t>provide assistance</w:t>
            </w:r>
            <w:proofErr w:type="gramEnd"/>
            <w:r w:rsidRPr="009615EB">
              <w:rPr>
                <w:rFonts w:ascii="Gill Sans MT" w:eastAsia="Times New Roman" w:hAnsi="Gill Sans MT" w:cs="Arial"/>
                <w:color w:val="000000" w:themeColor="text1"/>
              </w:rPr>
              <w:t xml:space="preserve"> if necessary.</w:t>
            </w:r>
          </w:p>
        </w:tc>
        <w:tc>
          <w:tcPr>
            <w:tcW w:w="1264" w:type="dxa"/>
            <w:tcBorders>
              <w:top w:val="nil"/>
              <w:left w:val="nil"/>
              <w:bottom w:val="single" w:sz="4" w:space="0" w:color="auto"/>
              <w:right w:val="single" w:sz="4" w:space="0" w:color="auto"/>
            </w:tcBorders>
            <w:shd w:val="clear" w:color="auto" w:fill="FF0000"/>
          </w:tcPr>
          <w:p w14:paraId="05C7DFF0" w14:textId="77777777" w:rsidR="00534506" w:rsidRPr="000D227A" w:rsidRDefault="00534506" w:rsidP="00784771">
            <w:pPr>
              <w:spacing w:line="276" w:lineRule="auto"/>
              <w:jc w:val="both"/>
              <w:rPr>
                <w:rFonts w:ascii="Gill Sans MT" w:eastAsia="Times New Roman" w:hAnsi="Gill Sans MT" w:cs="Times New Roman"/>
                <w:b/>
                <w:bCs/>
                <w:color w:val="000000" w:themeColor="text1"/>
              </w:rPr>
            </w:pPr>
            <w:r w:rsidRPr="000D227A">
              <w:rPr>
                <w:rFonts w:ascii="Gill Sans MT" w:eastAsia="Times New Roman" w:hAnsi="Gill Sans MT" w:cs="Times New Roman"/>
                <w:b/>
                <w:bCs/>
                <w:color w:val="000000" w:themeColor="text1"/>
              </w:rPr>
              <w:t>0.5/1</w:t>
            </w:r>
          </w:p>
        </w:tc>
      </w:tr>
      <w:tr w:rsidR="00534506" w:rsidRPr="009615EB" w14:paraId="1C01C0DF" w14:textId="77777777" w:rsidTr="00784771">
        <w:trPr>
          <w:trHeight w:val="647"/>
        </w:trPr>
        <w:tc>
          <w:tcPr>
            <w:tcW w:w="955" w:type="dxa"/>
            <w:tcBorders>
              <w:top w:val="nil"/>
              <w:left w:val="single" w:sz="4" w:space="0" w:color="auto"/>
              <w:bottom w:val="single" w:sz="4" w:space="0" w:color="auto"/>
              <w:right w:val="single" w:sz="4" w:space="0" w:color="auto"/>
            </w:tcBorders>
            <w:vAlign w:val="center"/>
          </w:tcPr>
          <w:p w14:paraId="2D6ADDE9" w14:textId="77777777" w:rsidR="00534506" w:rsidRPr="009615EB" w:rsidRDefault="00534506" w:rsidP="00784771">
            <w:pPr>
              <w:spacing w:line="276" w:lineRule="auto"/>
              <w:jc w:val="both"/>
              <w:rPr>
                <w:rFonts w:ascii="Gill Sans MT" w:eastAsia="Times New Roman" w:hAnsi="Gill Sans MT" w:cs="Arial"/>
                <w:color w:val="000000" w:themeColor="text1"/>
              </w:rPr>
            </w:pPr>
            <w:r w:rsidRPr="009615EB">
              <w:rPr>
                <w:rFonts w:ascii="Gill Sans MT" w:eastAsia="Times New Roman" w:hAnsi="Gill Sans MT" w:cs="Arial"/>
                <w:color w:val="000000" w:themeColor="text1"/>
              </w:rPr>
              <w:t>6.1</w:t>
            </w:r>
          </w:p>
        </w:tc>
        <w:tc>
          <w:tcPr>
            <w:tcW w:w="8311" w:type="dxa"/>
            <w:tcBorders>
              <w:top w:val="nil"/>
              <w:left w:val="single" w:sz="4" w:space="0" w:color="auto"/>
              <w:bottom w:val="single" w:sz="4" w:space="0" w:color="auto"/>
              <w:right w:val="single" w:sz="4" w:space="0" w:color="auto"/>
            </w:tcBorders>
            <w:shd w:val="clear" w:color="auto" w:fill="auto"/>
            <w:vAlign w:val="center"/>
            <w:hideMark/>
          </w:tcPr>
          <w:p w14:paraId="77CFECE3" w14:textId="77777777" w:rsidR="00534506" w:rsidRPr="009615EB" w:rsidRDefault="00534506" w:rsidP="00784771">
            <w:pPr>
              <w:spacing w:line="276" w:lineRule="auto"/>
              <w:jc w:val="both"/>
              <w:rPr>
                <w:rFonts w:ascii="Gill Sans MT" w:eastAsia="Times New Roman" w:hAnsi="Gill Sans MT" w:cs="Arial"/>
                <w:color w:val="000000" w:themeColor="text1"/>
              </w:rPr>
            </w:pPr>
            <w:r w:rsidRPr="009615EB">
              <w:rPr>
                <w:rFonts w:ascii="Gill Sans MT" w:eastAsia="Times New Roman" w:hAnsi="Gill Sans MT" w:cs="Arial"/>
                <w:color w:val="000000" w:themeColor="text1"/>
              </w:rPr>
              <w:t>Health care waste is segregated safely in at least three separate bins: one for general waste, one for infectious waste, and one for sharps waste</w:t>
            </w:r>
          </w:p>
        </w:tc>
        <w:tc>
          <w:tcPr>
            <w:tcW w:w="1264" w:type="dxa"/>
            <w:tcBorders>
              <w:top w:val="nil"/>
              <w:left w:val="nil"/>
              <w:bottom w:val="single" w:sz="4" w:space="0" w:color="auto"/>
              <w:right w:val="single" w:sz="4" w:space="0" w:color="auto"/>
            </w:tcBorders>
            <w:shd w:val="clear" w:color="auto" w:fill="FFFF00"/>
          </w:tcPr>
          <w:p w14:paraId="7EBFB7F9" w14:textId="77777777" w:rsidR="00534506" w:rsidRPr="000D227A" w:rsidRDefault="00534506" w:rsidP="00784771">
            <w:pPr>
              <w:spacing w:line="276" w:lineRule="auto"/>
              <w:jc w:val="both"/>
              <w:rPr>
                <w:rFonts w:ascii="Gill Sans MT" w:eastAsia="Times New Roman" w:hAnsi="Gill Sans MT" w:cs="Times New Roman"/>
                <w:b/>
                <w:bCs/>
                <w:color w:val="000000" w:themeColor="text1"/>
              </w:rPr>
            </w:pPr>
            <w:r w:rsidRPr="000D227A">
              <w:rPr>
                <w:rFonts w:ascii="Gill Sans MT" w:eastAsia="Times New Roman" w:hAnsi="Gill Sans MT" w:cs="Times New Roman"/>
                <w:b/>
                <w:bCs/>
                <w:color w:val="000000" w:themeColor="text1"/>
              </w:rPr>
              <w:t>2.9/4</w:t>
            </w:r>
          </w:p>
        </w:tc>
      </w:tr>
      <w:tr w:rsidR="00534506" w:rsidRPr="009615EB" w14:paraId="212FBDBD" w14:textId="77777777" w:rsidTr="00784771">
        <w:trPr>
          <w:trHeight w:val="431"/>
        </w:trPr>
        <w:tc>
          <w:tcPr>
            <w:tcW w:w="955" w:type="dxa"/>
            <w:tcBorders>
              <w:top w:val="nil"/>
              <w:left w:val="single" w:sz="4" w:space="0" w:color="auto"/>
              <w:bottom w:val="single" w:sz="4" w:space="0" w:color="auto"/>
              <w:right w:val="single" w:sz="4" w:space="0" w:color="auto"/>
            </w:tcBorders>
            <w:vAlign w:val="center"/>
          </w:tcPr>
          <w:p w14:paraId="0A50F6C5" w14:textId="77777777" w:rsidR="00534506" w:rsidRPr="009615EB" w:rsidRDefault="00534506" w:rsidP="00784771">
            <w:pPr>
              <w:spacing w:line="276" w:lineRule="auto"/>
              <w:jc w:val="both"/>
              <w:rPr>
                <w:rFonts w:ascii="Gill Sans MT" w:eastAsia="Times New Roman" w:hAnsi="Gill Sans MT" w:cs="Arial"/>
                <w:color w:val="000000" w:themeColor="text1"/>
              </w:rPr>
            </w:pPr>
            <w:r w:rsidRPr="009615EB">
              <w:rPr>
                <w:rFonts w:ascii="Gill Sans MT" w:eastAsia="Times New Roman" w:hAnsi="Gill Sans MT" w:cs="Arial"/>
                <w:color w:val="000000" w:themeColor="text1"/>
              </w:rPr>
              <w:t>6.2</w:t>
            </w:r>
          </w:p>
        </w:tc>
        <w:tc>
          <w:tcPr>
            <w:tcW w:w="8311" w:type="dxa"/>
            <w:tcBorders>
              <w:top w:val="nil"/>
              <w:left w:val="single" w:sz="4" w:space="0" w:color="auto"/>
              <w:bottom w:val="single" w:sz="4" w:space="0" w:color="auto"/>
              <w:right w:val="single" w:sz="4" w:space="0" w:color="auto"/>
            </w:tcBorders>
            <w:shd w:val="clear" w:color="auto" w:fill="auto"/>
            <w:vAlign w:val="center"/>
            <w:hideMark/>
          </w:tcPr>
          <w:p w14:paraId="5F17892E" w14:textId="77777777" w:rsidR="00534506" w:rsidRPr="009615EB" w:rsidRDefault="00534506" w:rsidP="00784771">
            <w:pPr>
              <w:spacing w:line="276" w:lineRule="auto"/>
              <w:jc w:val="both"/>
              <w:rPr>
                <w:rFonts w:ascii="Gill Sans MT" w:eastAsia="Times New Roman" w:hAnsi="Gill Sans MT" w:cs="Arial"/>
                <w:color w:val="000000" w:themeColor="text1"/>
              </w:rPr>
            </w:pPr>
            <w:r w:rsidRPr="009615EB">
              <w:rPr>
                <w:rFonts w:ascii="Gill Sans MT" w:eastAsia="Times New Roman" w:hAnsi="Gill Sans MT" w:cs="Arial"/>
                <w:color w:val="000000" w:themeColor="text1"/>
              </w:rPr>
              <w:t>The containers are clearly labeled to observe the type of waste receptacle</w:t>
            </w:r>
          </w:p>
        </w:tc>
        <w:tc>
          <w:tcPr>
            <w:tcW w:w="1264" w:type="dxa"/>
            <w:tcBorders>
              <w:top w:val="nil"/>
              <w:left w:val="nil"/>
              <w:bottom w:val="single" w:sz="4" w:space="0" w:color="auto"/>
              <w:right w:val="single" w:sz="4" w:space="0" w:color="auto"/>
            </w:tcBorders>
            <w:shd w:val="clear" w:color="auto" w:fill="FFFF00"/>
          </w:tcPr>
          <w:p w14:paraId="24F68A98" w14:textId="77777777" w:rsidR="00534506" w:rsidRPr="000D227A" w:rsidRDefault="00534506" w:rsidP="00784771">
            <w:pPr>
              <w:spacing w:line="276" w:lineRule="auto"/>
              <w:jc w:val="both"/>
              <w:rPr>
                <w:rFonts w:ascii="Gill Sans MT" w:eastAsia="Times New Roman" w:hAnsi="Gill Sans MT" w:cs="Times New Roman"/>
                <w:b/>
                <w:bCs/>
                <w:color w:val="000000" w:themeColor="text1"/>
              </w:rPr>
            </w:pPr>
            <w:r w:rsidRPr="000D227A">
              <w:rPr>
                <w:rFonts w:ascii="Gill Sans MT" w:eastAsia="Times New Roman" w:hAnsi="Gill Sans MT" w:cs="Times New Roman"/>
                <w:b/>
                <w:bCs/>
                <w:color w:val="000000" w:themeColor="text1"/>
              </w:rPr>
              <w:t>0.7/1</w:t>
            </w:r>
          </w:p>
        </w:tc>
      </w:tr>
      <w:tr w:rsidR="00534506" w:rsidRPr="009615EB" w14:paraId="6A91DBBE" w14:textId="77777777" w:rsidTr="00784771">
        <w:trPr>
          <w:trHeight w:val="458"/>
        </w:trPr>
        <w:tc>
          <w:tcPr>
            <w:tcW w:w="955" w:type="dxa"/>
            <w:tcBorders>
              <w:top w:val="nil"/>
              <w:left w:val="single" w:sz="4" w:space="0" w:color="auto"/>
              <w:bottom w:val="single" w:sz="4" w:space="0" w:color="auto"/>
              <w:right w:val="single" w:sz="4" w:space="0" w:color="auto"/>
            </w:tcBorders>
            <w:vAlign w:val="center"/>
          </w:tcPr>
          <w:p w14:paraId="3F8ED14E" w14:textId="77777777" w:rsidR="00534506" w:rsidRPr="009615EB" w:rsidRDefault="00534506" w:rsidP="00784771">
            <w:pPr>
              <w:spacing w:line="276" w:lineRule="auto"/>
              <w:jc w:val="both"/>
              <w:rPr>
                <w:rFonts w:ascii="Gill Sans MT" w:eastAsia="Times New Roman" w:hAnsi="Gill Sans MT" w:cs="Arial"/>
                <w:color w:val="000000" w:themeColor="text1"/>
              </w:rPr>
            </w:pPr>
            <w:r w:rsidRPr="009615EB">
              <w:rPr>
                <w:rFonts w:ascii="Gill Sans MT" w:eastAsia="Times New Roman" w:hAnsi="Gill Sans MT" w:cs="Arial"/>
                <w:color w:val="000000" w:themeColor="text1"/>
              </w:rPr>
              <w:lastRenderedPageBreak/>
              <w:t>6.3</w:t>
            </w:r>
          </w:p>
        </w:tc>
        <w:tc>
          <w:tcPr>
            <w:tcW w:w="8311" w:type="dxa"/>
            <w:tcBorders>
              <w:top w:val="nil"/>
              <w:left w:val="single" w:sz="4" w:space="0" w:color="auto"/>
              <w:bottom w:val="single" w:sz="4" w:space="0" w:color="auto"/>
              <w:right w:val="single" w:sz="4" w:space="0" w:color="auto"/>
            </w:tcBorders>
            <w:shd w:val="clear" w:color="auto" w:fill="auto"/>
            <w:vAlign w:val="center"/>
            <w:hideMark/>
          </w:tcPr>
          <w:p w14:paraId="6500686A" w14:textId="77777777" w:rsidR="00534506" w:rsidRPr="009615EB" w:rsidRDefault="00534506" w:rsidP="00784771">
            <w:pPr>
              <w:spacing w:line="276" w:lineRule="auto"/>
              <w:jc w:val="both"/>
              <w:rPr>
                <w:rFonts w:ascii="Gill Sans MT" w:eastAsia="Times New Roman" w:hAnsi="Gill Sans MT" w:cs="Arial"/>
                <w:color w:val="000000" w:themeColor="text1"/>
              </w:rPr>
            </w:pPr>
            <w:r w:rsidRPr="009615EB">
              <w:rPr>
                <w:rFonts w:ascii="Gill Sans MT" w:eastAsia="Times New Roman" w:hAnsi="Gill Sans MT" w:cs="Arial"/>
                <w:color w:val="000000" w:themeColor="text1"/>
              </w:rPr>
              <w:t>Diapers/nappies with baby feces are deposited in the infectious waste bins</w:t>
            </w:r>
          </w:p>
        </w:tc>
        <w:tc>
          <w:tcPr>
            <w:tcW w:w="1264" w:type="dxa"/>
            <w:tcBorders>
              <w:top w:val="nil"/>
              <w:left w:val="nil"/>
              <w:bottom w:val="single" w:sz="4" w:space="0" w:color="auto"/>
              <w:right w:val="single" w:sz="4" w:space="0" w:color="auto"/>
            </w:tcBorders>
            <w:shd w:val="clear" w:color="auto" w:fill="FF0000"/>
          </w:tcPr>
          <w:p w14:paraId="5BB2847F" w14:textId="77777777" w:rsidR="00534506" w:rsidRPr="000D227A" w:rsidRDefault="00534506" w:rsidP="00784771">
            <w:pPr>
              <w:spacing w:line="276" w:lineRule="auto"/>
              <w:jc w:val="both"/>
              <w:rPr>
                <w:rFonts w:ascii="Gill Sans MT" w:eastAsia="Times New Roman" w:hAnsi="Gill Sans MT" w:cs="Times New Roman"/>
                <w:b/>
                <w:bCs/>
                <w:color w:val="000000" w:themeColor="text1"/>
              </w:rPr>
            </w:pPr>
            <w:r w:rsidRPr="000D227A">
              <w:rPr>
                <w:rFonts w:ascii="Gill Sans MT" w:eastAsia="Times New Roman" w:hAnsi="Gill Sans MT" w:cs="Times New Roman"/>
                <w:b/>
                <w:bCs/>
                <w:color w:val="000000" w:themeColor="text1"/>
              </w:rPr>
              <w:t>0.3/1</w:t>
            </w:r>
          </w:p>
        </w:tc>
      </w:tr>
      <w:tr w:rsidR="00534506" w:rsidRPr="009615EB" w14:paraId="79221CF3" w14:textId="77777777" w:rsidTr="00784771">
        <w:trPr>
          <w:trHeight w:val="710"/>
        </w:trPr>
        <w:tc>
          <w:tcPr>
            <w:tcW w:w="955" w:type="dxa"/>
            <w:tcBorders>
              <w:top w:val="nil"/>
              <w:left w:val="single" w:sz="4" w:space="0" w:color="auto"/>
              <w:bottom w:val="single" w:sz="4" w:space="0" w:color="auto"/>
              <w:right w:val="single" w:sz="4" w:space="0" w:color="auto"/>
            </w:tcBorders>
            <w:vAlign w:val="center"/>
          </w:tcPr>
          <w:p w14:paraId="78A7FF88" w14:textId="77777777" w:rsidR="00534506" w:rsidRPr="009615EB" w:rsidRDefault="00534506" w:rsidP="00784771">
            <w:pPr>
              <w:spacing w:line="276" w:lineRule="auto"/>
              <w:jc w:val="both"/>
              <w:rPr>
                <w:rFonts w:ascii="Gill Sans MT" w:eastAsia="Times New Roman" w:hAnsi="Gill Sans MT" w:cs="Arial"/>
                <w:color w:val="000000" w:themeColor="text1"/>
              </w:rPr>
            </w:pPr>
            <w:r w:rsidRPr="009615EB">
              <w:rPr>
                <w:rFonts w:ascii="Gill Sans MT" w:eastAsia="Times New Roman" w:hAnsi="Gill Sans MT" w:cs="Arial"/>
                <w:color w:val="000000" w:themeColor="text1"/>
              </w:rPr>
              <w:t>6.4</w:t>
            </w:r>
          </w:p>
        </w:tc>
        <w:tc>
          <w:tcPr>
            <w:tcW w:w="8311" w:type="dxa"/>
            <w:tcBorders>
              <w:top w:val="nil"/>
              <w:left w:val="single" w:sz="4" w:space="0" w:color="auto"/>
              <w:bottom w:val="single" w:sz="4" w:space="0" w:color="auto"/>
              <w:right w:val="single" w:sz="4" w:space="0" w:color="auto"/>
            </w:tcBorders>
            <w:shd w:val="clear" w:color="auto" w:fill="auto"/>
            <w:vAlign w:val="center"/>
            <w:hideMark/>
          </w:tcPr>
          <w:p w14:paraId="6002F9BE" w14:textId="77777777" w:rsidR="00534506" w:rsidRPr="009615EB" w:rsidRDefault="00534506" w:rsidP="00784771">
            <w:pPr>
              <w:spacing w:line="276" w:lineRule="auto"/>
              <w:jc w:val="both"/>
              <w:rPr>
                <w:rFonts w:ascii="Gill Sans MT" w:eastAsia="Times New Roman" w:hAnsi="Gill Sans MT" w:cs="Arial"/>
                <w:color w:val="000000" w:themeColor="text1"/>
              </w:rPr>
            </w:pPr>
            <w:r w:rsidRPr="009615EB">
              <w:rPr>
                <w:rFonts w:ascii="Gill Sans MT" w:eastAsia="Times New Roman" w:hAnsi="Gill Sans MT" w:cs="Arial"/>
                <w:color w:val="000000" w:themeColor="text1"/>
              </w:rPr>
              <w:t>Appropriate protective equipment (utility gloves, mask, goggles, rubber boots) is available for staff to use when transporting or disposing of hospital solid waste.</w:t>
            </w:r>
          </w:p>
        </w:tc>
        <w:tc>
          <w:tcPr>
            <w:tcW w:w="1264" w:type="dxa"/>
            <w:tcBorders>
              <w:top w:val="nil"/>
              <w:left w:val="nil"/>
              <w:bottom w:val="single" w:sz="4" w:space="0" w:color="auto"/>
              <w:right w:val="single" w:sz="4" w:space="0" w:color="auto"/>
            </w:tcBorders>
            <w:shd w:val="clear" w:color="auto" w:fill="FF0000"/>
          </w:tcPr>
          <w:p w14:paraId="6D33D93E" w14:textId="77777777" w:rsidR="00534506" w:rsidRPr="000D227A" w:rsidRDefault="00534506" w:rsidP="00784771">
            <w:pPr>
              <w:spacing w:line="276" w:lineRule="auto"/>
              <w:jc w:val="both"/>
              <w:rPr>
                <w:rFonts w:ascii="Gill Sans MT" w:eastAsia="Times New Roman" w:hAnsi="Gill Sans MT" w:cs="Times New Roman"/>
                <w:b/>
                <w:bCs/>
                <w:color w:val="000000" w:themeColor="text1"/>
              </w:rPr>
            </w:pPr>
            <w:r w:rsidRPr="000D227A">
              <w:rPr>
                <w:rFonts w:ascii="Gill Sans MT" w:eastAsia="Times New Roman" w:hAnsi="Gill Sans MT" w:cs="Times New Roman"/>
                <w:b/>
                <w:bCs/>
                <w:color w:val="000000" w:themeColor="text1"/>
              </w:rPr>
              <w:t>2.4/4</w:t>
            </w:r>
          </w:p>
        </w:tc>
      </w:tr>
      <w:tr w:rsidR="00534506" w:rsidRPr="009615EB" w14:paraId="03D3F533" w14:textId="77777777" w:rsidTr="00784771">
        <w:trPr>
          <w:trHeight w:val="692"/>
        </w:trPr>
        <w:tc>
          <w:tcPr>
            <w:tcW w:w="955" w:type="dxa"/>
            <w:tcBorders>
              <w:top w:val="nil"/>
              <w:left w:val="single" w:sz="4" w:space="0" w:color="auto"/>
              <w:bottom w:val="single" w:sz="4" w:space="0" w:color="auto"/>
              <w:right w:val="single" w:sz="4" w:space="0" w:color="auto"/>
            </w:tcBorders>
            <w:vAlign w:val="center"/>
          </w:tcPr>
          <w:p w14:paraId="2CBD992E" w14:textId="77777777" w:rsidR="00534506" w:rsidRPr="009615EB" w:rsidRDefault="00534506" w:rsidP="00784771">
            <w:pPr>
              <w:spacing w:line="276" w:lineRule="auto"/>
              <w:jc w:val="both"/>
              <w:rPr>
                <w:rFonts w:ascii="Gill Sans MT" w:eastAsia="Times New Roman" w:hAnsi="Gill Sans MT" w:cs="Arial"/>
                <w:color w:val="000000" w:themeColor="text1"/>
              </w:rPr>
            </w:pPr>
            <w:r w:rsidRPr="009615EB">
              <w:rPr>
                <w:rFonts w:ascii="Gill Sans MT" w:eastAsia="Times New Roman" w:hAnsi="Gill Sans MT" w:cs="Arial"/>
                <w:color w:val="000000" w:themeColor="text1"/>
              </w:rPr>
              <w:t>7.1</w:t>
            </w:r>
          </w:p>
        </w:tc>
        <w:tc>
          <w:tcPr>
            <w:tcW w:w="8311" w:type="dxa"/>
            <w:tcBorders>
              <w:top w:val="nil"/>
              <w:left w:val="single" w:sz="4" w:space="0" w:color="auto"/>
              <w:bottom w:val="single" w:sz="4" w:space="0" w:color="auto"/>
              <w:right w:val="single" w:sz="4" w:space="0" w:color="auto"/>
            </w:tcBorders>
            <w:shd w:val="clear" w:color="auto" w:fill="auto"/>
            <w:vAlign w:val="center"/>
            <w:hideMark/>
          </w:tcPr>
          <w:p w14:paraId="00AA39C7" w14:textId="77777777" w:rsidR="00534506" w:rsidRPr="009615EB" w:rsidRDefault="00534506" w:rsidP="00784771">
            <w:pPr>
              <w:spacing w:line="276" w:lineRule="auto"/>
              <w:jc w:val="both"/>
              <w:rPr>
                <w:rFonts w:ascii="Gill Sans MT" w:eastAsia="Times New Roman" w:hAnsi="Gill Sans MT" w:cs="Arial"/>
                <w:color w:val="000000" w:themeColor="text1"/>
              </w:rPr>
            </w:pPr>
            <w:r w:rsidRPr="009615EB">
              <w:rPr>
                <w:rFonts w:ascii="Gill Sans MT" w:eastAsia="Times New Roman" w:hAnsi="Gill Sans MT" w:cs="Arial"/>
                <w:color w:val="000000" w:themeColor="text1"/>
              </w:rPr>
              <w:t>The infection prevention or cleaning protocol for the postnatal ward includes guidance on the process and frequency for disinfecting a bed and cot (if applicable) and changing bed linen</w:t>
            </w:r>
          </w:p>
        </w:tc>
        <w:tc>
          <w:tcPr>
            <w:tcW w:w="1264" w:type="dxa"/>
            <w:tcBorders>
              <w:top w:val="nil"/>
              <w:left w:val="nil"/>
              <w:bottom w:val="single" w:sz="4" w:space="0" w:color="auto"/>
              <w:right w:val="single" w:sz="4" w:space="0" w:color="auto"/>
            </w:tcBorders>
            <w:shd w:val="clear" w:color="auto" w:fill="FF0000"/>
          </w:tcPr>
          <w:p w14:paraId="1D774663" w14:textId="77777777" w:rsidR="00534506" w:rsidRPr="000D227A" w:rsidRDefault="00534506" w:rsidP="00784771">
            <w:pPr>
              <w:spacing w:line="276" w:lineRule="auto"/>
              <w:jc w:val="both"/>
              <w:rPr>
                <w:rFonts w:ascii="Gill Sans MT" w:eastAsia="Times New Roman" w:hAnsi="Gill Sans MT" w:cs="Times New Roman"/>
                <w:b/>
                <w:bCs/>
                <w:color w:val="000000" w:themeColor="text1"/>
              </w:rPr>
            </w:pPr>
            <w:r w:rsidRPr="000D227A">
              <w:rPr>
                <w:rFonts w:ascii="Gill Sans MT" w:eastAsia="Times New Roman" w:hAnsi="Gill Sans MT" w:cs="Times New Roman"/>
                <w:b/>
                <w:bCs/>
                <w:color w:val="000000" w:themeColor="text1"/>
              </w:rPr>
              <w:t>0.3/1</w:t>
            </w:r>
          </w:p>
        </w:tc>
      </w:tr>
      <w:tr w:rsidR="00534506" w:rsidRPr="009615EB" w14:paraId="3AFCF2D0" w14:textId="77777777" w:rsidTr="00784771">
        <w:trPr>
          <w:trHeight w:val="629"/>
        </w:trPr>
        <w:tc>
          <w:tcPr>
            <w:tcW w:w="955" w:type="dxa"/>
            <w:tcBorders>
              <w:top w:val="nil"/>
              <w:left w:val="single" w:sz="4" w:space="0" w:color="auto"/>
              <w:bottom w:val="single" w:sz="4" w:space="0" w:color="auto"/>
              <w:right w:val="single" w:sz="4" w:space="0" w:color="auto"/>
            </w:tcBorders>
            <w:vAlign w:val="center"/>
          </w:tcPr>
          <w:p w14:paraId="75724B1A" w14:textId="77777777" w:rsidR="00534506" w:rsidRPr="009615EB" w:rsidRDefault="00534506" w:rsidP="00784771">
            <w:pPr>
              <w:spacing w:line="276" w:lineRule="auto"/>
              <w:jc w:val="both"/>
              <w:rPr>
                <w:rFonts w:ascii="Gill Sans MT" w:eastAsia="Times New Roman" w:hAnsi="Gill Sans MT" w:cs="Arial"/>
                <w:color w:val="000000" w:themeColor="text1"/>
              </w:rPr>
            </w:pPr>
            <w:r w:rsidRPr="009615EB">
              <w:rPr>
                <w:rFonts w:ascii="Gill Sans MT" w:eastAsia="Times New Roman" w:hAnsi="Gill Sans MT" w:cs="Arial"/>
                <w:color w:val="000000" w:themeColor="text1"/>
              </w:rPr>
              <w:t>7.2</w:t>
            </w:r>
          </w:p>
        </w:tc>
        <w:tc>
          <w:tcPr>
            <w:tcW w:w="8311" w:type="dxa"/>
            <w:tcBorders>
              <w:top w:val="nil"/>
              <w:left w:val="single" w:sz="4" w:space="0" w:color="auto"/>
              <w:bottom w:val="single" w:sz="4" w:space="0" w:color="auto"/>
              <w:right w:val="single" w:sz="4" w:space="0" w:color="auto"/>
            </w:tcBorders>
            <w:shd w:val="clear" w:color="auto" w:fill="auto"/>
            <w:vAlign w:val="center"/>
            <w:hideMark/>
          </w:tcPr>
          <w:p w14:paraId="3CB81507" w14:textId="77777777" w:rsidR="00534506" w:rsidRPr="009615EB" w:rsidRDefault="00534506" w:rsidP="00784771">
            <w:pPr>
              <w:spacing w:line="276" w:lineRule="auto"/>
              <w:jc w:val="both"/>
              <w:rPr>
                <w:rFonts w:ascii="Gill Sans MT" w:eastAsia="Times New Roman" w:hAnsi="Gill Sans MT" w:cs="Arial"/>
                <w:color w:val="000000" w:themeColor="text1"/>
              </w:rPr>
            </w:pPr>
            <w:r w:rsidRPr="009615EB">
              <w:rPr>
                <w:rFonts w:ascii="Gill Sans MT" w:eastAsia="Times New Roman" w:hAnsi="Gill Sans MT" w:cs="Arial"/>
                <w:color w:val="000000" w:themeColor="text1"/>
              </w:rPr>
              <w:t>The infection prevention or cleaning protocol for the postnatal ward includes guidance on a clear process and frequency for cleaning a sink and a floor</w:t>
            </w:r>
          </w:p>
        </w:tc>
        <w:tc>
          <w:tcPr>
            <w:tcW w:w="1264" w:type="dxa"/>
            <w:tcBorders>
              <w:top w:val="nil"/>
              <w:left w:val="nil"/>
              <w:bottom w:val="single" w:sz="4" w:space="0" w:color="auto"/>
              <w:right w:val="single" w:sz="4" w:space="0" w:color="auto"/>
            </w:tcBorders>
            <w:shd w:val="clear" w:color="auto" w:fill="FF0000"/>
          </w:tcPr>
          <w:p w14:paraId="7D0B710D" w14:textId="77777777" w:rsidR="00534506" w:rsidRPr="000D227A" w:rsidRDefault="00534506" w:rsidP="00784771">
            <w:pPr>
              <w:spacing w:line="276" w:lineRule="auto"/>
              <w:jc w:val="both"/>
              <w:rPr>
                <w:rFonts w:ascii="Gill Sans MT" w:eastAsia="Times New Roman" w:hAnsi="Gill Sans MT" w:cs="Times New Roman"/>
                <w:b/>
                <w:bCs/>
                <w:color w:val="000000" w:themeColor="text1"/>
              </w:rPr>
            </w:pPr>
            <w:r w:rsidRPr="000D227A">
              <w:rPr>
                <w:rFonts w:ascii="Gill Sans MT" w:eastAsia="Times New Roman" w:hAnsi="Gill Sans MT" w:cs="Times New Roman"/>
                <w:b/>
                <w:bCs/>
                <w:color w:val="000000" w:themeColor="text1"/>
              </w:rPr>
              <w:t>0.3/1</w:t>
            </w:r>
          </w:p>
        </w:tc>
      </w:tr>
      <w:tr w:rsidR="00534506" w:rsidRPr="009615EB" w14:paraId="3806609D" w14:textId="77777777" w:rsidTr="00784771">
        <w:trPr>
          <w:trHeight w:val="629"/>
        </w:trPr>
        <w:tc>
          <w:tcPr>
            <w:tcW w:w="955" w:type="dxa"/>
            <w:tcBorders>
              <w:top w:val="nil"/>
              <w:left w:val="single" w:sz="4" w:space="0" w:color="auto"/>
              <w:bottom w:val="single" w:sz="4" w:space="0" w:color="auto"/>
              <w:right w:val="single" w:sz="4" w:space="0" w:color="auto"/>
            </w:tcBorders>
            <w:vAlign w:val="center"/>
          </w:tcPr>
          <w:p w14:paraId="14FBEF68" w14:textId="77777777" w:rsidR="00534506" w:rsidRPr="009615EB" w:rsidRDefault="00534506" w:rsidP="00784771">
            <w:pPr>
              <w:spacing w:line="276" w:lineRule="auto"/>
              <w:jc w:val="both"/>
              <w:rPr>
                <w:rFonts w:ascii="Gill Sans MT" w:eastAsia="Times New Roman" w:hAnsi="Gill Sans MT" w:cs="Arial"/>
                <w:color w:val="000000" w:themeColor="text1"/>
              </w:rPr>
            </w:pPr>
            <w:r w:rsidRPr="009615EB">
              <w:rPr>
                <w:rFonts w:ascii="Gill Sans MT" w:eastAsia="Times New Roman" w:hAnsi="Gill Sans MT" w:cs="Arial"/>
                <w:color w:val="000000" w:themeColor="text1"/>
              </w:rPr>
              <w:t>7.3</w:t>
            </w:r>
          </w:p>
        </w:tc>
        <w:tc>
          <w:tcPr>
            <w:tcW w:w="8311" w:type="dxa"/>
            <w:tcBorders>
              <w:top w:val="nil"/>
              <w:left w:val="single" w:sz="4" w:space="0" w:color="auto"/>
              <w:bottom w:val="single" w:sz="4" w:space="0" w:color="auto"/>
              <w:right w:val="single" w:sz="4" w:space="0" w:color="auto"/>
            </w:tcBorders>
            <w:shd w:val="clear" w:color="auto" w:fill="auto"/>
            <w:vAlign w:val="center"/>
            <w:hideMark/>
          </w:tcPr>
          <w:p w14:paraId="201C1418" w14:textId="77777777" w:rsidR="00534506" w:rsidRPr="009615EB" w:rsidRDefault="00534506" w:rsidP="00784771">
            <w:pPr>
              <w:spacing w:line="276" w:lineRule="auto"/>
              <w:jc w:val="both"/>
              <w:rPr>
                <w:rFonts w:ascii="Gill Sans MT" w:eastAsia="Times New Roman" w:hAnsi="Gill Sans MT" w:cs="Arial"/>
                <w:color w:val="000000" w:themeColor="text1"/>
              </w:rPr>
            </w:pPr>
            <w:r w:rsidRPr="009615EB">
              <w:rPr>
                <w:rFonts w:ascii="Gill Sans MT" w:eastAsia="Times New Roman" w:hAnsi="Gill Sans MT" w:cs="Arial"/>
                <w:color w:val="000000" w:themeColor="text1"/>
              </w:rPr>
              <w:t xml:space="preserve">The infection prevention or cleaning protocol for the postnatal ward includes guidance on the process for cleaning bodily fluid spills (blood, urine, lochia etc.) </w:t>
            </w:r>
          </w:p>
        </w:tc>
        <w:tc>
          <w:tcPr>
            <w:tcW w:w="1264" w:type="dxa"/>
            <w:tcBorders>
              <w:top w:val="nil"/>
              <w:left w:val="nil"/>
              <w:bottom w:val="single" w:sz="4" w:space="0" w:color="auto"/>
              <w:right w:val="single" w:sz="4" w:space="0" w:color="auto"/>
            </w:tcBorders>
            <w:shd w:val="clear" w:color="auto" w:fill="FF0000"/>
          </w:tcPr>
          <w:p w14:paraId="703B8FBE" w14:textId="77777777" w:rsidR="00534506" w:rsidRPr="000D227A" w:rsidRDefault="00534506" w:rsidP="00784771">
            <w:pPr>
              <w:spacing w:line="276" w:lineRule="auto"/>
              <w:jc w:val="both"/>
              <w:rPr>
                <w:rFonts w:ascii="Gill Sans MT" w:eastAsia="Times New Roman" w:hAnsi="Gill Sans MT" w:cs="Times New Roman"/>
                <w:b/>
                <w:bCs/>
                <w:color w:val="000000" w:themeColor="text1"/>
              </w:rPr>
            </w:pPr>
            <w:r w:rsidRPr="000D227A">
              <w:rPr>
                <w:rFonts w:ascii="Gill Sans MT" w:eastAsia="Times New Roman" w:hAnsi="Gill Sans MT" w:cs="Times New Roman"/>
                <w:b/>
                <w:bCs/>
                <w:color w:val="000000" w:themeColor="text1"/>
              </w:rPr>
              <w:t>0.7/2</w:t>
            </w:r>
          </w:p>
        </w:tc>
      </w:tr>
      <w:tr w:rsidR="00534506" w:rsidRPr="009615EB" w14:paraId="03FB99DC" w14:textId="77777777" w:rsidTr="00784771">
        <w:trPr>
          <w:trHeight w:val="530"/>
        </w:trPr>
        <w:tc>
          <w:tcPr>
            <w:tcW w:w="955" w:type="dxa"/>
            <w:tcBorders>
              <w:top w:val="nil"/>
              <w:left w:val="single" w:sz="4" w:space="0" w:color="auto"/>
              <w:bottom w:val="single" w:sz="4" w:space="0" w:color="auto"/>
              <w:right w:val="single" w:sz="4" w:space="0" w:color="auto"/>
            </w:tcBorders>
            <w:vAlign w:val="center"/>
          </w:tcPr>
          <w:p w14:paraId="67B532C9" w14:textId="77777777" w:rsidR="00534506" w:rsidRPr="009615EB" w:rsidRDefault="00534506" w:rsidP="00784771">
            <w:pPr>
              <w:spacing w:line="276" w:lineRule="auto"/>
              <w:jc w:val="both"/>
              <w:rPr>
                <w:rFonts w:ascii="Gill Sans MT" w:eastAsia="Times New Roman" w:hAnsi="Gill Sans MT" w:cs="Arial"/>
                <w:color w:val="000000" w:themeColor="text1"/>
              </w:rPr>
            </w:pPr>
            <w:r w:rsidRPr="009615EB">
              <w:rPr>
                <w:rFonts w:ascii="Gill Sans MT" w:eastAsia="Times New Roman" w:hAnsi="Gill Sans MT" w:cs="Arial"/>
                <w:color w:val="000000" w:themeColor="text1"/>
              </w:rPr>
              <w:t>7.4</w:t>
            </w:r>
          </w:p>
        </w:tc>
        <w:tc>
          <w:tcPr>
            <w:tcW w:w="8311" w:type="dxa"/>
            <w:tcBorders>
              <w:top w:val="nil"/>
              <w:left w:val="single" w:sz="4" w:space="0" w:color="auto"/>
              <w:bottom w:val="single" w:sz="4" w:space="0" w:color="auto"/>
              <w:right w:val="single" w:sz="4" w:space="0" w:color="auto"/>
            </w:tcBorders>
            <w:shd w:val="clear" w:color="auto" w:fill="auto"/>
            <w:vAlign w:val="center"/>
            <w:hideMark/>
          </w:tcPr>
          <w:p w14:paraId="2D6A3B5D" w14:textId="77777777" w:rsidR="00534506" w:rsidRPr="009615EB" w:rsidRDefault="00534506" w:rsidP="00784771">
            <w:pPr>
              <w:spacing w:line="276" w:lineRule="auto"/>
              <w:jc w:val="both"/>
              <w:rPr>
                <w:rFonts w:ascii="Gill Sans MT" w:eastAsia="Times New Roman" w:hAnsi="Gill Sans MT" w:cs="Arial"/>
                <w:color w:val="000000" w:themeColor="text1"/>
              </w:rPr>
            </w:pPr>
            <w:r w:rsidRPr="009615EB">
              <w:rPr>
                <w:rFonts w:ascii="Gill Sans MT" w:eastAsia="Times New Roman" w:hAnsi="Gill Sans MT" w:cs="Arial"/>
                <w:color w:val="000000" w:themeColor="text1"/>
              </w:rPr>
              <w:t>The infection prevention or cleaning protocol for the postnatal care ward has a written cleaning schedule or calendar that is updated and clearly used</w:t>
            </w:r>
          </w:p>
        </w:tc>
        <w:tc>
          <w:tcPr>
            <w:tcW w:w="1264" w:type="dxa"/>
            <w:tcBorders>
              <w:top w:val="nil"/>
              <w:left w:val="nil"/>
              <w:bottom w:val="single" w:sz="4" w:space="0" w:color="auto"/>
              <w:right w:val="single" w:sz="4" w:space="0" w:color="auto"/>
            </w:tcBorders>
            <w:shd w:val="clear" w:color="auto" w:fill="FF0000"/>
          </w:tcPr>
          <w:p w14:paraId="5F74194D" w14:textId="77777777" w:rsidR="00534506" w:rsidRPr="000D227A" w:rsidRDefault="00534506" w:rsidP="00784771">
            <w:pPr>
              <w:spacing w:line="276" w:lineRule="auto"/>
              <w:jc w:val="both"/>
              <w:rPr>
                <w:rFonts w:ascii="Gill Sans MT" w:eastAsia="Times New Roman" w:hAnsi="Gill Sans MT" w:cs="Times New Roman"/>
                <w:b/>
                <w:bCs/>
                <w:color w:val="000000" w:themeColor="text1"/>
              </w:rPr>
            </w:pPr>
            <w:r w:rsidRPr="000D227A">
              <w:rPr>
                <w:rFonts w:ascii="Gill Sans MT" w:eastAsia="Times New Roman" w:hAnsi="Gill Sans MT" w:cs="Times New Roman"/>
                <w:b/>
                <w:bCs/>
                <w:color w:val="000000" w:themeColor="text1"/>
              </w:rPr>
              <w:t>0.3/2</w:t>
            </w:r>
          </w:p>
        </w:tc>
      </w:tr>
      <w:tr w:rsidR="00534506" w:rsidRPr="009615EB" w14:paraId="7B50A23C" w14:textId="77777777" w:rsidTr="00784771">
        <w:trPr>
          <w:trHeight w:val="690"/>
        </w:trPr>
        <w:tc>
          <w:tcPr>
            <w:tcW w:w="955" w:type="dxa"/>
            <w:tcBorders>
              <w:top w:val="nil"/>
              <w:left w:val="single" w:sz="4" w:space="0" w:color="auto"/>
              <w:bottom w:val="single" w:sz="4" w:space="0" w:color="auto"/>
              <w:right w:val="single" w:sz="4" w:space="0" w:color="auto"/>
            </w:tcBorders>
            <w:vAlign w:val="center"/>
          </w:tcPr>
          <w:p w14:paraId="664A3C33" w14:textId="77777777" w:rsidR="00534506" w:rsidRPr="009615EB" w:rsidRDefault="00534506" w:rsidP="00784771">
            <w:pPr>
              <w:spacing w:line="276" w:lineRule="auto"/>
              <w:jc w:val="both"/>
              <w:rPr>
                <w:rFonts w:ascii="Gill Sans MT" w:eastAsia="Times New Roman" w:hAnsi="Gill Sans MT" w:cs="Arial"/>
                <w:color w:val="000000" w:themeColor="text1"/>
              </w:rPr>
            </w:pPr>
            <w:r w:rsidRPr="009615EB">
              <w:rPr>
                <w:rFonts w:ascii="Gill Sans MT" w:eastAsia="Times New Roman" w:hAnsi="Gill Sans MT" w:cs="Arial"/>
                <w:color w:val="000000" w:themeColor="text1"/>
              </w:rPr>
              <w:t>7.5</w:t>
            </w:r>
          </w:p>
        </w:tc>
        <w:tc>
          <w:tcPr>
            <w:tcW w:w="8311" w:type="dxa"/>
            <w:tcBorders>
              <w:top w:val="nil"/>
              <w:left w:val="single" w:sz="4" w:space="0" w:color="auto"/>
              <w:bottom w:val="single" w:sz="4" w:space="0" w:color="auto"/>
              <w:right w:val="single" w:sz="4" w:space="0" w:color="auto"/>
            </w:tcBorders>
            <w:shd w:val="clear" w:color="auto" w:fill="auto"/>
            <w:vAlign w:val="center"/>
            <w:hideMark/>
          </w:tcPr>
          <w:p w14:paraId="48F461F8" w14:textId="77777777" w:rsidR="00534506" w:rsidRPr="009615EB" w:rsidRDefault="00534506" w:rsidP="00784771">
            <w:pPr>
              <w:spacing w:line="276" w:lineRule="auto"/>
              <w:jc w:val="both"/>
              <w:rPr>
                <w:rFonts w:ascii="Gill Sans MT" w:eastAsia="Times New Roman" w:hAnsi="Gill Sans MT" w:cs="Arial"/>
                <w:color w:val="000000" w:themeColor="text1"/>
              </w:rPr>
            </w:pPr>
            <w:r w:rsidRPr="009615EB">
              <w:rPr>
                <w:rFonts w:ascii="Gill Sans MT" w:eastAsia="Times New Roman" w:hAnsi="Gill Sans MT" w:cs="Arial"/>
                <w:color w:val="000000" w:themeColor="text1"/>
              </w:rPr>
              <w:t>The infection prevention or cleaning protocol for postnatal ward has a written summary of the roles and responsibilities of the staff for cleaning</w:t>
            </w:r>
          </w:p>
        </w:tc>
        <w:tc>
          <w:tcPr>
            <w:tcW w:w="1264" w:type="dxa"/>
            <w:tcBorders>
              <w:top w:val="nil"/>
              <w:left w:val="nil"/>
              <w:bottom w:val="single" w:sz="4" w:space="0" w:color="auto"/>
              <w:right w:val="single" w:sz="4" w:space="0" w:color="auto"/>
            </w:tcBorders>
            <w:shd w:val="clear" w:color="auto" w:fill="FF0000"/>
          </w:tcPr>
          <w:p w14:paraId="625F4115" w14:textId="77777777" w:rsidR="00534506" w:rsidRPr="000D227A" w:rsidRDefault="00534506" w:rsidP="00784771">
            <w:pPr>
              <w:spacing w:line="276" w:lineRule="auto"/>
              <w:jc w:val="both"/>
              <w:rPr>
                <w:rFonts w:ascii="Gill Sans MT" w:eastAsia="Times New Roman" w:hAnsi="Gill Sans MT" w:cs="Times New Roman"/>
                <w:b/>
                <w:bCs/>
                <w:color w:val="000000" w:themeColor="text1"/>
              </w:rPr>
            </w:pPr>
            <w:r w:rsidRPr="000D227A">
              <w:rPr>
                <w:rFonts w:ascii="Gill Sans MT" w:eastAsia="Times New Roman" w:hAnsi="Gill Sans MT" w:cs="Times New Roman"/>
                <w:b/>
                <w:bCs/>
                <w:color w:val="000000" w:themeColor="text1"/>
              </w:rPr>
              <w:t>0.3/2</w:t>
            </w:r>
          </w:p>
        </w:tc>
      </w:tr>
      <w:tr w:rsidR="00534506" w:rsidRPr="009615EB" w14:paraId="33BF861F" w14:textId="77777777" w:rsidTr="00784771">
        <w:trPr>
          <w:trHeight w:val="368"/>
        </w:trPr>
        <w:tc>
          <w:tcPr>
            <w:tcW w:w="955" w:type="dxa"/>
            <w:tcBorders>
              <w:top w:val="nil"/>
              <w:left w:val="single" w:sz="4" w:space="0" w:color="auto"/>
              <w:bottom w:val="single" w:sz="4" w:space="0" w:color="auto"/>
              <w:right w:val="single" w:sz="4" w:space="0" w:color="auto"/>
            </w:tcBorders>
            <w:vAlign w:val="center"/>
          </w:tcPr>
          <w:p w14:paraId="5F6CCF4E" w14:textId="77777777" w:rsidR="00534506" w:rsidRPr="009615EB" w:rsidRDefault="00534506" w:rsidP="00784771">
            <w:pPr>
              <w:spacing w:line="276" w:lineRule="auto"/>
              <w:jc w:val="both"/>
              <w:rPr>
                <w:rFonts w:ascii="Gill Sans MT" w:eastAsia="Times New Roman" w:hAnsi="Gill Sans MT" w:cs="Arial"/>
                <w:color w:val="000000" w:themeColor="text1"/>
              </w:rPr>
            </w:pPr>
            <w:r w:rsidRPr="009615EB">
              <w:rPr>
                <w:rFonts w:ascii="Gill Sans MT" w:eastAsia="Times New Roman" w:hAnsi="Gill Sans MT" w:cs="Arial"/>
                <w:color w:val="000000" w:themeColor="text1"/>
              </w:rPr>
              <w:t>7.6</w:t>
            </w:r>
          </w:p>
        </w:tc>
        <w:tc>
          <w:tcPr>
            <w:tcW w:w="8311" w:type="dxa"/>
            <w:tcBorders>
              <w:top w:val="nil"/>
              <w:left w:val="single" w:sz="4" w:space="0" w:color="auto"/>
              <w:bottom w:val="single" w:sz="4" w:space="0" w:color="auto"/>
              <w:right w:val="single" w:sz="4" w:space="0" w:color="auto"/>
            </w:tcBorders>
            <w:shd w:val="clear" w:color="auto" w:fill="auto"/>
            <w:vAlign w:val="center"/>
            <w:hideMark/>
          </w:tcPr>
          <w:p w14:paraId="6C59D8BF" w14:textId="77777777" w:rsidR="00534506" w:rsidRPr="009615EB" w:rsidRDefault="00534506" w:rsidP="00784771">
            <w:pPr>
              <w:spacing w:line="276" w:lineRule="auto"/>
              <w:jc w:val="both"/>
              <w:rPr>
                <w:rFonts w:ascii="Gill Sans MT" w:eastAsia="Times New Roman" w:hAnsi="Gill Sans MT" w:cs="Arial"/>
                <w:color w:val="000000" w:themeColor="text1"/>
              </w:rPr>
            </w:pPr>
            <w:r w:rsidRPr="009615EB">
              <w:rPr>
                <w:rFonts w:ascii="Gill Sans MT" w:eastAsia="Times New Roman" w:hAnsi="Gill Sans MT" w:cs="Arial"/>
                <w:color w:val="000000" w:themeColor="text1"/>
              </w:rPr>
              <w:t>The cleaning staff responsible for the postnatal care ward have received training on cleaning procedures in the last 24 months.</w:t>
            </w:r>
          </w:p>
        </w:tc>
        <w:tc>
          <w:tcPr>
            <w:tcW w:w="1264" w:type="dxa"/>
            <w:tcBorders>
              <w:top w:val="nil"/>
              <w:left w:val="nil"/>
              <w:bottom w:val="single" w:sz="4" w:space="0" w:color="auto"/>
              <w:right w:val="single" w:sz="4" w:space="0" w:color="auto"/>
            </w:tcBorders>
            <w:shd w:val="clear" w:color="auto" w:fill="FF0000"/>
          </w:tcPr>
          <w:p w14:paraId="4DDD096D" w14:textId="77777777" w:rsidR="00534506" w:rsidRPr="000D227A" w:rsidRDefault="00534506" w:rsidP="00784771">
            <w:pPr>
              <w:spacing w:line="276" w:lineRule="auto"/>
              <w:jc w:val="both"/>
              <w:rPr>
                <w:rFonts w:ascii="Gill Sans MT" w:eastAsia="Times New Roman" w:hAnsi="Gill Sans MT" w:cs="Times New Roman"/>
                <w:b/>
                <w:bCs/>
                <w:color w:val="000000" w:themeColor="text1"/>
              </w:rPr>
            </w:pPr>
            <w:r w:rsidRPr="000D227A">
              <w:rPr>
                <w:rFonts w:ascii="Gill Sans MT" w:eastAsia="Times New Roman" w:hAnsi="Gill Sans MT" w:cs="Times New Roman"/>
                <w:b/>
                <w:bCs/>
                <w:color w:val="000000" w:themeColor="text1"/>
              </w:rPr>
              <w:t>0.6/2</w:t>
            </w:r>
          </w:p>
        </w:tc>
      </w:tr>
      <w:tr w:rsidR="00534506" w:rsidRPr="009615EB" w14:paraId="49C1F938" w14:textId="77777777" w:rsidTr="00784771">
        <w:trPr>
          <w:trHeight w:val="636"/>
        </w:trPr>
        <w:tc>
          <w:tcPr>
            <w:tcW w:w="955" w:type="dxa"/>
            <w:tcBorders>
              <w:top w:val="nil"/>
              <w:left w:val="single" w:sz="4" w:space="0" w:color="auto"/>
              <w:bottom w:val="single" w:sz="4" w:space="0" w:color="auto"/>
              <w:right w:val="single" w:sz="4" w:space="0" w:color="auto"/>
            </w:tcBorders>
            <w:vAlign w:val="center"/>
          </w:tcPr>
          <w:p w14:paraId="55891FD6" w14:textId="77777777" w:rsidR="00534506" w:rsidRPr="009615EB" w:rsidRDefault="00534506" w:rsidP="00784771">
            <w:pPr>
              <w:spacing w:line="276" w:lineRule="auto"/>
              <w:jc w:val="both"/>
              <w:rPr>
                <w:rFonts w:ascii="Gill Sans MT" w:eastAsia="Times New Roman" w:hAnsi="Gill Sans MT" w:cs="Arial"/>
                <w:color w:val="000000" w:themeColor="text1"/>
              </w:rPr>
            </w:pPr>
            <w:r w:rsidRPr="009615EB">
              <w:rPr>
                <w:rFonts w:ascii="Gill Sans MT" w:eastAsia="Times New Roman" w:hAnsi="Gill Sans MT" w:cs="Arial"/>
                <w:color w:val="000000" w:themeColor="text1"/>
              </w:rPr>
              <w:t>7.7</w:t>
            </w:r>
          </w:p>
        </w:tc>
        <w:tc>
          <w:tcPr>
            <w:tcW w:w="8311" w:type="dxa"/>
            <w:tcBorders>
              <w:top w:val="nil"/>
              <w:left w:val="single" w:sz="4" w:space="0" w:color="auto"/>
              <w:bottom w:val="single" w:sz="4" w:space="0" w:color="auto"/>
              <w:right w:val="single" w:sz="4" w:space="0" w:color="auto"/>
            </w:tcBorders>
            <w:shd w:val="clear" w:color="auto" w:fill="auto"/>
            <w:vAlign w:val="center"/>
            <w:hideMark/>
          </w:tcPr>
          <w:p w14:paraId="08974703" w14:textId="77777777" w:rsidR="00534506" w:rsidRPr="009615EB" w:rsidRDefault="00534506" w:rsidP="00784771">
            <w:pPr>
              <w:spacing w:line="276" w:lineRule="auto"/>
              <w:jc w:val="both"/>
              <w:rPr>
                <w:rFonts w:ascii="Gill Sans MT" w:eastAsia="Times New Roman" w:hAnsi="Gill Sans MT" w:cs="Arial"/>
                <w:color w:val="000000" w:themeColor="text1"/>
              </w:rPr>
            </w:pPr>
            <w:r w:rsidRPr="009615EB">
              <w:rPr>
                <w:rFonts w:ascii="Gill Sans MT" w:eastAsia="Times New Roman" w:hAnsi="Gill Sans MT" w:cs="Arial"/>
                <w:color w:val="000000" w:themeColor="text1"/>
              </w:rPr>
              <w:t>The postnatal ward clinical staff have received training on cleaning procedures in the last 24 months</w:t>
            </w:r>
          </w:p>
        </w:tc>
        <w:tc>
          <w:tcPr>
            <w:tcW w:w="1264" w:type="dxa"/>
            <w:tcBorders>
              <w:top w:val="nil"/>
              <w:left w:val="nil"/>
              <w:bottom w:val="single" w:sz="4" w:space="0" w:color="auto"/>
              <w:right w:val="single" w:sz="4" w:space="0" w:color="auto"/>
            </w:tcBorders>
            <w:shd w:val="clear" w:color="auto" w:fill="FF0000"/>
          </w:tcPr>
          <w:p w14:paraId="2E8BF1A4" w14:textId="77777777" w:rsidR="00534506" w:rsidRPr="000D227A" w:rsidRDefault="00534506" w:rsidP="00784771">
            <w:pPr>
              <w:spacing w:line="276" w:lineRule="auto"/>
              <w:jc w:val="both"/>
              <w:rPr>
                <w:rFonts w:ascii="Gill Sans MT" w:eastAsia="Times New Roman" w:hAnsi="Gill Sans MT" w:cs="Times New Roman"/>
                <w:b/>
                <w:bCs/>
                <w:color w:val="000000" w:themeColor="text1"/>
              </w:rPr>
            </w:pPr>
            <w:r w:rsidRPr="000D227A">
              <w:rPr>
                <w:rFonts w:ascii="Gill Sans MT" w:eastAsia="Times New Roman" w:hAnsi="Gill Sans MT" w:cs="Times New Roman"/>
                <w:b/>
                <w:bCs/>
                <w:color w:val="000000" w:themeColor="text1"/>
              </w:rPr>
              <w:t>0.7/2</w:t>
            </w:r>
          </w:p>
        </w:tc>
      </w:tr>
      <w:tr w:rsidR="00534506" w:rsidRPr="009615EB" w14:paraId="04455727" w14:textId="77777777" w:rsidTr="00784771">
        <w:trPr>
          <w:trHeight w:val="485"/>
        </w:trPr>
        <w:tc>
          <w:tcPr>
            <w:tcW w:w="955" w:type="dxa"/>
            <w:tcBorders>
              <w:top w:val="nil"/>
              <w:left w:val="single" w:sz="4" w:space="0" w:color="auto"/>
              <w:bottom w:val="single" w:sz="4" w:space="0" w:color="auto"/>
              <w:right w:val="single" w:sz="4" w:space="0" w:color="auto"/>
            </w:tcBorders>
            <w:vAlign w:val="center"/>
          </w:tcPr>
          <w:p w14:paraId="3182AE9D" w14:textId="77777777" w:rsidR="00534506" w:rsidRPr="009615EB" w:rsidRDefault="00534506" w:rsidP="00784771">
            <w:pPr>
              <w:spacing w:line="276" w:lineRule="auto"/>
              <w:jc w:val="both"/>
              <w:rPr>
                <w:rFonts w:ascii="Gill Sans MT" w:eastAsia="Times New Roman" w:hAnsi="Gill Sans MT" w:cs="Arial"/>
                <w:color w:val="000000" w:themeColor="text1"/>
              </w:rPr>
            </w:pPr>
            <w:r w:rsidRPr="009615EB">
              <w:rPr>
                <w:rFonts w:ascii="Gill Sans MT" w:eastAsia="Times New Roman" w:hAnsi="Gill Sans MT" w:cs="Arial"/>
                <w:color w:val="000000" w:themeColor="text1"/>
              </w:rPr>
              <w:t>7.8</w:t>
            </w:r>
          </w:p>
        </w:tc>
        <w:tc>
          <w:tcPr>
            <w:tcW w:w="8311" w:type="dxa"/>
            <w:tcBorders>
              <w:top w:val="nil"/>
              <w:left w:val="single" w:sz="4" w:space="0" w:color="auto"/>
              <w:bottom w:val="single" w:sz="4" w:space="0" w:color="auto"/>
              <w:right w:val="single" w:sz="4" w:space="0" w:color="auto"/>
            </w:tcBorders>
            <w:shd w:val="clear" w:color="auto" w:fill="auto"/>
            <w:vAlign w:val="center"/>
            <w:hideMark/>
          </w:tcPr>
          <w:p w14:paraId="7D718BA2" w14:textId="77777777" w:rsidR="00534506" w:rsidRPr="009615EB" w:rsidRDefault="00534506" w:rsidP="00784771">
            <w:pPr>
              <w:spacing w:line="276" w:lineRule="auto"/>
              <w:jc w:val="both"/>
              <w:rPr>
                <w:rFonts w:ascii="Gill Sans MT" w:eastAsia="Times New Roman" w:hAnsi="Gill Sans MT" w:cs="Arial"/>
                <w:color w:val="000000" w:themeColor="text1"/>
              </w:rPr>
            </w:pPr>
            <w:r w:rsidRPr="009615EB">
              <w:rPr>
                <w:rFonts w:ascii="Gill Sans MT" w:eastAsia="Times New Roman" w:hAnsi="Gill Sans MT" w:cs="Arial"/>
                <w:color w:val="000000" w:themeColor="text1"/>
              </w:rPr>
              <w:t>Signs or posters are placed on walls or doors reminding health workers to wash their hands at critical times, and / or adhere to clean cord care practices</w:t>
            </w:r>
          </w:p>
        </w:tc>
        <w:tc>
          <w:tcPr>
            <w:tcW w:w="1264" w:type="dxa"/>
            <w:tcBorders>
              <w:top w:val="nil"/>
              <w:left w:val="nil"/>
              <w:bottom w:val="single" w:sz="4" w:space="0" w:color="auto"/>
              <w:right w:val="single" w:sz="4" w:space="0" w:color="auto"/>
            </w:tcBorders>
            <w:shd w:val="clear" w:color="auto" w:fill="FF0000"/>
          </w:tcPr>
          <w:p w14:paraId="0806B473" w14:textId="77777777" w:rsidR="00534506" w:rsidRPr="000D227A" w:rsidRDefault="00534506" w:rsidP="00784771">
            <w:pPr>
              <w:spacing w:line="276" w:lineRule="auto"/>
              <w:jc w:val="both"/>
              <w:rPr>
                <w:rFonts w:ascii="Gill Sans MT" w:eastAsia="Times New Roman" w:hAnsi="Gill Sans MT" w:cs="Times New Roman"/>
                <w:b/>
                <w:bCs/>
                <w:color w:val="000000" w:themeColor="text1"/>
              </w:rPr>
            </w:pPr>
            <w:r w:rsidRPr="000D227A">
              <w:rPr>
                <w:rFonts w:ascii="Gill Sans MT" w:eastAsia="Times New Roman" w:hAnsi="Gill Sans MT" w:cs="Times New Roman"/>
                <w:b/>
                <w:bCs/>
                <w:color w:val="000000" w:themeColor="text1"/>
              </w:rPr>
              <w:t>1.2/2</w:t>
            </w:r>
          </w:p>
        </w:tc>
      </w:tr>
      <w:tr w:rsidR="00534506" w:rsidRPr="009615EB" w14:paraId="7ABB0CD2" w14:textId="77777777" w:rsidTr="00784771">
        <w:trPr>
          <w:trHeight w:val="440"/>
        </w:trPr>
        <w:tc>
          <w:tcPr>
            <w:tcW w:w="955" w:type="dxa"/>
            <w:tcBorders>
              <w:top w:val="single" w:sz="4" w:space="0" w:color="auto"/>
              <w:left w:val="single" w:sz="4" w:space="0" w:color="auto"/>
              <w:bottom w:val="single" w:sz="4" w:space="0" w:color="auto"/>
              <w:right w:val="single" w:sz="4" w:space="0" w:color="auto"/>
            </w:tcBorders>
            <w:shd w:val="clear" w:color="auto" w:fill="B4C6E7" w:themeFill="accent5" w:themeFillTint="66"/>
            <w:vAlign w:val="center"/>
          </w:tcPr>
          <w:p w14:paraId="732D2F8F" w14:textId="77777777" w:rsidR="00534506" w:rsidRPr="009615EB" w:rsidRDefault="00534506" w:rsidP="00784771">
            <w:pPr>
              <w:spacing w:line="276" w:lineRule="auto"/>
              <w:jc w:val="both"/>
              <w:rPr>
                <w:rFonts w:ascii="Gill Sans MT" w:eastAsia="Times New Roman" w:hAnsi="Gill Sans MT" w:cs="Arial"/>
                <w:color w:val="000000" w:themeColor="text1"/>
              </w:rPr>
            </w:pPr>
          </w:p>
        </w:tc>
        <w:tc>
          <w:tcPr>
            <w:tcW w:w="8311" w:type="dxa"/>
            <w:tcBorders>
              <w:top w:val="single" w:sz="4" w:space="0" w:color="auto"/>
              <w:left w:val="single" w:sz="4" w:space="0" w:color="auto"/>
              <w:bottom w:val="single" w:sz="4" w:space="0" w:color="auto"/>
              <w:right w:val="single" w:sz="4" w:space="0" w:color="auto"/>
            </w:tcBorders>
            <w:shd w:val="clear" w:color="auto" w:fill="B4C6E7" w:themeFill="accent5" w:themeFillTint="66"/>
            <w:vAlign w:val="center"/>
          </w:tcPr>
          <w:p w14:paraId="27866A3A" w14:textId="77777777" w:rsidR="00534506" w:rsidRPr="009615EB" w:rsidRDefault="00534506" w:rsidP="00784771">
            <w:pPr>
              <w:spacing w:line="276" w:lineRule="auto"/>
              <w:jc w:val="both"/>
              <w:rPr>
                <w:rFonts w:ascii="Gill Sans MT" w:eastAsia="Times New Roman" w:hAnsi="Gill Sans MT" w:cs="Arial"/>
                <w:color w:val="000000" w:themeColor="text1"/>
              </w:rPr>
            </w:pPr>
          </w:p>
        </w:tc>
        <w:tc>
          <w:tcPr>
            <w:tcW w:w="1264" w:type="dxa"/>
            <w:tcBorders>
              <w:top w:val="single" w:sz="4" w:space="0" w:color="auto"/>
              <w:left w:val="nil"/>
              <w:bottom w:val="single" w:sz="4" w:space="0" w:color="auto"/>
              <w:right w:val="single" w:sz="4" w:space="0" w:color="auto"/>
            </w:tcBorders>
            <w:shd w:val="clear" w:color="auto" w:fill="B4C6E7" w:themeFill="accent5" w:themeFillTint="66"/>
          </w:tcPr>
          <w:p w14:paraId="6AA5EE7C" w14:textId="77777777" w:rsidR="00534506" w:rsidRPr="000D227A" w:rsidRDefault="00534506" w:rsidP="00784771">
            <w:pPr>
              <w:spacing w:line="276" w:lineRule="auto"/>
              <w:jc w:val="both"/>
              <w:rPr>
                <w:rFonts w:ascii="Gill Sans MT" w:eastAsia="Times New Roman" w:hAnsi="Gill Sans MT" w:cs="Times New Roman"/>
                <w:b/>
                <w:bCs/>
                <w:color w:val="000000" w:themeColor="text1"/>
              </w:rPr>
            </w:pPr>
            <w:r w:rsidRPr="000D227A">
              <w:rPr>
                <w:rFonts w:ascii="Gill Sans MT" w:eastAsia="Times New Roman" w:hAnsi="Gill Sans MT" w:cs="Times New Roman"/>
                <w:b/>
                <w:bCs/>
                <w:color w:val="000000" w:themeColor="text1"/>
              </w:rPr>
              <w:t>54.1/100</w:t>
            </w:r>
          </w:p>
        </w:tc>
      </w:tr>
    </w:tbl>
    <w:p w14:paraId="74E7C534" w14:textId="77777777" w:rsidR="00534506" w:rsidRDefault="00534506" w:rsidP="00534506">
      <w:pPr>
        <w:spacing w:line="276" w:lineRule="auto"/>
        <w:jc w:val="both"/>
        <w:rPr>
          <w:rFonts w:ascii="Gill Sans MT" w:hAnsi="Gill Sans MT" w:cs="Arial"/>
          <w:b/>
          <w:bCs/>
          <w:color w:val="333333"/>
        </w:rPr>
      </w:pPr>
    </w:p>
    <w:tbl>
      <w:tblPr>
        <w:tblW w:w="11234" w:type="dxa"/>
        <w:tblInd w:w="-1080" w:type="dxa"/>
        <w:tblLook w:val="04A0" w:firstRow="1" w:lastRow="0" w:firstColumn="1" w:lastColumn="0" w:noHBand="0" w:noVBand="1"/>
      </w:tblPr>
      <w:tblGrid>
        <w:gridCol w:w="630"/>
        <w:gridCol w:w="923"/>
        <w:gridCol w:w="1206"/>
        <w:gridCol w:w="1381"/>
        <w:gridCol w:w="1529"/>
        <w:gridCol w:w="889"/>
        <w:gridCol w:w="683"/>
        <w:gridCol w:w="771"/>
        <w:gridCol w:w="1097"/>
        <w:gridCol w:w="908"/>
        <w:gridCol w:w="1217"/>
      </w:tblGrid>
      <w:tr w:rsidR="001677B7" w:rsidRPr="0067026C" w14:paraId="44CB9287" w14:textId="77777777" w:rsidTr="00784771">
        <w:trPr>
          <w:trHeight w:val="330"/>
        </w:trPr>
        <w:tc>
          <w:tcPr>
            <w:tcW w:w="630" w:type="dxa"/>
            <w:tcBorders>
              <w:top w:val="nil"/>
              <w:left w:val="nil"/>
              <w:bottom w:val="nil"/>
              <w:right w:val="nil"/>
            </w:tcBorders>
            <w:shd w:val="clear" w:color="auto" w:fill="auto"/>
            <w:noWrap/>
            <w:vAlign w:val="bottom"/>
            <w:hideMark/>
          </w:tcPr>
          <w:p w14:paraId="481B5C8D" w14:textId="77777777" w:rsidR="001677B7" w:rsidRPr="0067026C" w:rsidRDefault="001677B7" w:rsidP="00784771">
            <w:pPr>
              <w:rPr>
                <w:rFonts w:ascii="Times New Roman" w:eastAsia="Times New Roman" w:hAnsi="Times New Roman" w:cs="Times New Roman"/>
              </w:rPr>
            </w:pPr>
          </w:p>
        </w:tc>
        <w:tc>
          <w:tcPr>
            <w:tcW w:w="923" w:type="dxa"/>
            <w:tcBorders>
              <w:top w:val="single" w:sz="4" w:space="0" w:color="auto"/>
              <w:left w:val="single" w:sz="4" w:space="0" w:color="auto"/>
              <w:bottom w:val="nil"/>
              <w:right w:val="single" w:sz="4" w:space="0" w:color="auto"/>
            </w:tcBorders>
            <w:shd w:val="clear" w:color="auto" w:fill="auto"/>
            <w:noWrap/>
            <w:vAlign w:val="bottom"/>
            <w:hideMark/>
          </w:tcPr>
          <w:p w14:paraId="5CBA75BF" w14:textId="77777777" w:rsidR="001677B7" w:rsidRPr="0067026C" w:rsidRDefault="001677B7" w:rsidP="00784771">
            <w:pPr>
              <w:rPr>
                <w:rFonts w:ascii="Gill Sans MT" w:eastAsia="Times New Roman" w:hAnsi="Gill Sans MT" w:cs="Calibri"/>
                <w:color w:val="000000"/>
                <w:sz w:val="20"/>
                <w:szCs w:val="20"/>
              </w:rPr>
            </w:pPr>
            <w:r w:rsidRPr="0067026C">
              <w:rPr>
                <w:rFonts w:ascii="Gill Sans MT" w:eastAsia="Times New Roman" w:hAnsi="Gill Sans MT" w:cs="Calibri"/>
                <w:color w:val="000000"/>
                <w:sz w:val="20"/>
                <w:szCs w:val="20"/>
              </w:rPr>
              <w:t> </w:t>
            </w:r>
          </w:p>
        </w:tc>
        <w:tc>
          <w:tcPr>
            <w:tcW w:w="1206" w:type="dxa"/>
            <w:tcBorders>
              <w:top w:val="single" w:sz="4" w:space="0" w:color="auto"/>
              <w:left w:val="nil"/>
              <w:bottom w:val="nil"/>
              <w:right w:val="single" w:sz="4" w:space="0" w:color="auto"/>
            </w:tcBorders>
            <w:shd w:val="clear" w:color="auto" w:fill="auto"/>
            <w:noWrap/>
            <w:vAlign w:val="bottom"/>
            <w:hideMark/>
          </w:tcPr>
          <w:p w14:paraId="78440922" w14:textId="77777777" w:rsidR="001677B7" w:rsidRPr="0067026C" w:rsidRDefault="001677B7" w:rsidP="00784771">
            <w:pPr>
              <w:rPr>
                <w:rFonts w:ascii="Gill Sans MT" w:eastAsia="Times New Roman" w:hAnsi="Gill Sans MT" w:cs="Calibri"/>
                <w:color w:val="000000"/>
                <w:sz w:val="20"/>
                <w:szCs w:val="20"/>
              </w:rPr>
            </w:pPr>
            <w:r w:rsidRPr="0067026C">
              <w:rPr>
                <w:rFonts w:ascii="Gill Sans MT" w:eastAsia="Times New Roman" w:hAnsi="Gill Sans MT" w:cs="Calibri"/>
                <w:color w:val="000000"/>
                <w:sz w:val="20"/>
                <w:szCs w:val="20"/>
              </w:rPr>
              <w:t> </w:t>
            </w:r>
          </w:p>
        </w:tc>
        <w:tc>
          <w:tcPr>
            <w:tcW w:w="1381" w:type="dxa"/>
            <w:tcBorders>
              <w:top w:val="single" w:sz="4" w:space="0" w:color="auto"/>
              <w:left w:val="nil"/>
              <w:bottom w:val="nil"/>
              <w:right w:val="single" w:sz="4" w:space="0" w:color="auto"/>
            </w:tcBorders>
            <w:shd w:val="clear" w:color="auto" w:fill="auto"/>
            <w:noWrap/>
            <w:vAlign w:val="bottom"/>
            <w:hideMark/>
          </w:tcPr>
          <w:p w14:paraId="651F5B01" w14:textId="77777777" w:rsidR="001677B7" w:rsidRPr="0067026C" w:rsidRDefault="001677B7" w:rsidP="00784771">
            <w:pPr>
              <w:rPr>
                <w:rFonts w:ascii="Gill Sans MT" w:eastAsia="Times New Roman" w:hAnsi="Gill Sans MT" w:cs="Calibri"/>
                <w:color w:val="000000"/>
                <w:sz w:val="20"/>
                <w:szCs w:val="20"/>
              </w:rPr>
            </w:pPr>
            <w:r w:rsidRPr="0067026C">
              <w:rPr>
                <w:rFonts w:ascii="Gill Sans MT" w:eastAsia="Times New Roman" w:hAnsi="Gill Sans MT" w:cs="Calibri"/>
                <w:color w:val="000000"/>
                <w:sz w:val="20"/>
                <w:szCs w:val="20"/>
              </w:rPr>
              <w:t> </w:t>
            </w:r>
          </w:p>
        </w:tc>
        <w:tc>
          <w:tcPr>
            <w:tcW w:w="1529" w:type="dxa"/>
            <w:tcBorders>
              <w:top w:val="single" w:sz="4" w:space="0" w:color="auto"/>
              <w:left w:val="nil"/>
              <w:bottom w:val="nil"/>
              <w:right w:val="single" w:sz="4" w:space="0" w:color="auto"/>
            </w:tcBorders>
            <w:shd w:val="clear" w:color="auto" w:fill="auto"/>
            <w:noWrap/>
            <w:vAlign w:val="bottom"/>
            <w:hideMark/>
          </w:tcPr>
          <w:p w14:paraId="7EF326BA" w14:textId="77777777" w:rsidR="001677B7" w:rsidRPr="0067026C" w:rsidRDefault="001677B7" w:rsidP="00784771">
            <w:pPr>
              <w:rPr>
                <w:rFonts w:ascii="Gill Sans MT" w:eastAsia="Times New Roman" w:hAnsi="Gill Sans MT" w:cs="Calibri"/>
                <w:color w:val="000000"/>
                <w:sz w:val="20"/>
                <w:szCs w:val="20"/>
              </w:rPr>
            </w:pPr>
            <w:r w:rsidRPr="0067026C">
              <w:rPr>
                <w:rFonts w:ascii="Gill Sans MT" w:eastAsia="Times New Roman" w:hAnsi="Gill Sans MT" w:cs="Calibri"/>
                <w:color w:val="000000"/>
                <w:sz w:val="20"/>
                <w:szCs w:val="20"/>
              </w:rPr>
              <w:t> </w:t>
            </w:r>
          </w:p>
        </w:tc>
        <w:tc>
          <w:tcPr>
            <w:tcW w:w="889" w:type="dxa"/>
            <w:tcBorders>
              <w:top w:val="single" w:sz="4" w:space="0" w:color="auto"/>
              <w:left w:val="nil"/>
              <w:bottom w:val="nil"/>
              <w:right w:val="nil"/>
            </w:tcBorders>
            <w:shd w:val="clear" w:color="auto" w:fill="auto"/>
            <w:noWrap/>
            <w:vAlign w:val="bottom"/>
            <w:hideMark/>
          </w:tcPr>
          <w:p w14:paraId="5121A6F4" w14:textId="77777777" w:rsidR="001677B7" w:rsidRPr="0067026C" w:rsidRDefault="001677B7" w:rsidP="00784771">
            <w:pPr>
              <w:jc w:val="center"/>
              <w:rPr>
                <w:rFonts w:ascii="Gill Sans MT" w:eastAsia="Times New Roman" w:hAnsi="Gill Sans MT" w:cs="Calibri"/>
                <w:color w:val="000000"/>
                <w:sz w:val="20"/>
                <w:szCs w:val="20"/>
              </w:rPr>
            </w:pPr>
            <w:r w:rsidRPr="0067026C">
              <w:rPr>
                <w:rFonts w:ascii="Gill Sans MT" w:eastAsia="Times New Roman" w:hAnsi="Gill Sans MT" w:cs="Calibri"/>
                <w:color w:val="000000"/>
                <w:sz w:val="20"/>
                <w:szCs w:val="20"/>
              </w:rPr>
              <w:t> </w:t>
            </w:r>
          </w:p>
        </w:tc>
        <w:tc>
          <w:tcPr>
            <w:tcW w:w="683" w:type="dxa"/>
            <w:tcBorders>
              <w:top w:val="single" w:sz="8" w:space="0" w:color="auto"/>
              <w:left w:val="single" w:sz="8" w:space="0" w:color="auto"/>
              <w:bottom w:val="nil"/>
              <w:right w:val="single" w:sz="4" w:space="0" w:color="auto"/>
            </w:tcBorders>
            <w:shd w:val="clear" w:color="auto" w:fill="auto"/>
            <w:noWrap/>
            <w:vAlign w:val="bottom"/>
            <w:hideMark/>
          </w:tcPr>
          <w:p w14:paraId="130EC260" w14:textId="77777777" w:rsidR="001677B7" w:rsidRPr="0067026C" w:rsidRDefault="001677B7" w:rsidP="00784771">
            <w:pPr>
              <w:jc w:val="center"/>
              <w:rPr>
                <w:rFonts w:ascii="Gill Sans MT" w:eastAsia="Times New Roman" w:hAnsi="Gill Sans MT" w:cs="Calibri"/>
                <w:b/>
                <w:bCs/>
                <w:color w:val="000000"/>
                <w:sz w:val="20"/>
                <w:szCs w:val="20"/>
              </w:rPr>
            </w:pPr>
            <w:r w:rsidRPr="0067026C">
              <w:rPr>
                <w:rFonts w:ascii="Gill Sans MT" w:eastAsia="Times New Roman" w:hAnsi="Gill Sans MT" w:cs="Calibri"/>
                <w:b/>
                <w:bCs/>
                <w:color w:val="000000"/>
                <w:sz w:val="20"/>
                <w:szCs w:val="20"/>
              </w:rPr>
              <w:t>OPD</w:t>
            </w:r>
          </w:p>
        </w:tc>
        <w:tc>
          <w:tcPr>
            <w:tcW w:w="771" w:type="dxa"/>
            <w:tcBorders>
              <w:top w:val="single" w:sz="8" w:space="0" w:color="auto"/>
              <w:left w:val="nil"/>
              <w:bottom w:val="nil"/>
              <w:right w:val="single" w:sz="4" w:space="0" w:color="auto"/>
            </w:tcBorders>
            <w:shd w:val="clear" w:color="auto" w:fill="auto"/>
            <w:noWrap/>
            <w:vAlign w:val="bottom"/>
            <w:hideMark/>
          </w:tcPr>
          <w:p w14:paraId="38438749" w14:textId="77777777" w:rsidR="001677B7" w:rsidRPr="0067026C" w:rsidRDefault="001677B7" w:rsidP="00784771">
            <w:pPr>
              <w:jc w:val="center"/>
              <w:rPr>
                <w:rFonts w:ascii="Gill Sans MT" w:eastAsia="Times New Roman" w:hAnsi="Gill Sans MT" w:cs="Calibri"/>
                <w:b/>
                <w:bCs/>
                <w:color w:val="000000"/>
                <w:sz w:val="20"/>
                <w:szCs w:val="20"/>
              </w:rPr>
            </w:pPr>
            <w:r w:rsidRPr="0067026C">
              <w:rPr>
                <w:rFonts w:ascii="Gill Sans MT" w:eastAsia="Times New Roman" w:hAnsi="Gill Sans MT" w:cs="Calibri"/>
                <w:b/>
                <w:bCs/>
                <w:color w:val="000000"/>
                <w:sz w:val="20"/>
                <w:szCs w:val="20"/>
              </w:rPr>
              <w:t>Labor</w:t>
            </w:r>
          </w:p>
        </w:tc>
        <w:tc>
          <w:tcPr>
            <w:tcW w:w="1097" w:type="dxa"/>
            <w:tcBorders>
              <w:top w:val="single" w:sz="8" w:space="0" w:color="auto"/>
              <w:left w:val="nil"/>
              <w:bottom w:val="nil"/>
              <w:right w:val="single" w:sz="4" w:space="0" w:color="auto"/>
            </w:tcBorders>
            <w:shd w:val="clear" w:color="auto" w:fill="auto"/>
            <w:noWrap/>
            <w:vAlign w:val="bottom"/>
            <w:hideMark/>
          </w:tcPr>
          <w:p w14:paraId="11A9CE05" w14:textId="77777777" w:rsidR="001677B7" w:rsidRPr="0067026C" w:rsidRDefault="001677B7" w:rsidP="00784771">
            <w:pPr>
              <w:jc w:val="center"/>
              <w:rPr>
                <w:rFonts w:ascii="Gill Sans MT" w:eastAsia="Times New Roman" w:hAnsi="Gill Sans MT" w:cs="Calibri"/>
                <w:b/>
                <w:bCs/>
                <w:color w:val="000000"/>
                <w:sz w:val="20"/>
                <w:szCs w:val="20"/>
              </w:rPr>
            </w:pPr>
            <w:r w:rsidRPr="0067026C">
              <w:rPr>
                <w:rFonts w:ascii="Gill Sans MT" w:eastAsia="Times New Roman" w:hAnsi="Gill Sans MT" w:cs="Calibri"/>
                <w:b/>
                <w:bCs/>
                <w:color w:val="000000"/>
                <w:sz w:val="20"/>
                <w:szCs w:val="20"/>
              </w:rPr>
              <w:t>Postnatal</w:t>
            </w:r>
          </w:p>
        </w:tc>
        <w:tc>
          <w:tcPr>
            <w:tcW w:w="908" w:type="dxa"/>
            <w:tcBorders>
              <w:top w:val="nil"/>
              <w:left w:val="nil"/>
              <w:bottom w:val="nil"/>
              <w:right w:val="nil"/>
            </w:tcBorders>
            <w:shd w:val="clear" w:color="auto" w:fill="auto"/>
            <w:noWrap/>
            <w:vAlign w:val="bottom"/>
            <w:hideMark/>
          </w:tcPr>
          <w:p w14:paraId="3A5148C5" w14:textId="77777777" w:rsidR="001677B7" w:rsidRPr="0067026C" w:rsidRDefault="001677B7" w:rsidP="00784771">
            <w:pPr>
              <w:jc w:val="center"/>
              <w:rPr>
                <w:rFonts w:ascii="Gill Sans MT" w:eastAsia="Times New Roman" w:hAnsi="Gill Sans MT" w:cs="Calibri"/>
                <w:b/>
                <w:bCs/>
                <w:color w:val="000000"/>
                <w:sz w:val="20"/>
                <w:szCs w:val="20"/>
              </w:rPr>
            </w:pPr>
          </w:p>
        </w:tc>
        <w:tc>
          <w:tcPr>
            <w:tcW w:w="1217" w:type="dxa"/>
            <w:tcBorders>
              <w:top w:val="nil"/>
              <w:left w:val="nil"/>
              <w:bottom w:val="nil"/>
              <w:right w:val="single" w:sz="4" w:space="0" w:color="auto"/>
            </w:tcBorders>
            <w:shd w:val="clear" w:color="auto" w:fill="auto"/>
            <w:noWrap/>
            <w:vAlign w:val="bottom"/>
            <w:hideMark/>
          </w:tcPr>
          <w:p w14:paraId="5B6174D2" w14:textId="77777777" w:rsidR="001677B7" w:rsidRPr="0067026C" w:rsidRDefault="001677B7" w:rsidP="00784771">
            <w:pPr>
              <w:jc w:val="center"/>
              <w:rPr>
                <w:rFonts w:ascii="Times New Roman" w:eastAsia="Times New Roman" w:hAnsi="Times New Roman" w:cs="Times New Roman"/>
                <w:sz w:val="20"/>
                <w:szCs w:val="20"/>
              </w:rPr>
            </w:pPr>
          </w:p>
        </w:tc>
      </w:tr>
      <w:tr w:rsidR="001677B7" w:rsidRPr="0067026C" w14:paraId="1D926F95" w14:textId="77777777" w:rsidTr="00784771">
        <w:trPr>
          <w:trHeight w:val="330"/>
        </w:trPr>
        <w:tc>
          <w:tcPr>
            <w:tcW w:w="630" w:type="dxa"/>
            <w:tcBorders>
              <w:top w:val="nil"/>
              <w:left w:val="nil"/>
              <w:bottom w:val="nil"/>
              <w:right w:val="nil"/>
            </w:tcBorders>
            <w:shd w:val="clear" w:color="auto" w:fill="auto"/>
            <w:noWrap/>
            <w:vAlign w:val="bottom"/>
            <w:hideMark/>
          </w:tcPr>
          <w:p w14:paraId="50C110A5" w14:textId="77777777" w:rsidR="001677B7" w:rsidRPr="0067026C" w:rsidRDefault="001677B7" w:rsidP="00784771">
            <w:pPr>
              <w:rPr>
                <w:rFonts w:ascii="Gill Sans MT" w:eastAsia="Times New Roman" w:hAnsi="Gill Sans MT" w:cs="Calibri"/>
                <w:b/>
                <w:bCs/>
                <w:color w:val="000000"/>
                <w:sz w:val="20"/>
                <w:szCs w:val="20"/>
              </w:rPr>
            </w:pPr>
            <w:r w:rsidRPr="0067026C">
              <w:rPr>
                <w:rFonts w:ascii="Gill Sans MT" w:eastAsia="Times New Roman" w:hAnsi="Gill Sans MT" w:cs="Calibri"/>
                <w:b/>
                <w:bCs/>
                <w:color w:val="000000"/>
                <w:sz w:val="20"/>
                <w:szCs w:val="20"/>
              </w:rPr>
              <w:t>S/N</w:t>
            </w:r>
          </w:p>
        </w:tc>
        <w:tc>
          <w:tcPr>
            <w:tcW w:w="923" w:type="dxa"/>
            <w:tcBorders>
              <w:top w:val="single" w:sz="8" w:space="0" w:color="auto"/>
              <w:left w:val="single" w:sz="8" w:space="0" w:color="auto"/>
              <w:bottom w:val="nil"/>
              <w:right w:val="single" w:sz="4" w:space="0" w:color="auto"/>
            </w:tcBorders>
            <w:shd w:val="clear" w:color="auto" w:fill="auto"/>
            <w:noWrap/>
            <w:vAlign w:val="center"/>
            <w:hideMark/>
          </w:tcPr>
          <w:p w14:paraId="19A86E59" w14:textId="77777777" w:rsidR="001677B7" w:rsidRPr="0067026C" w:rsidRDefault="001677B7" w:rsidP="00784771">
            <w:pPr>
              <w:rPr>
                <w:rFonts w:ascii="Gill Sans MT" w:eastAsia="Times New Roman" w:hAnsi="Gill Sans MT" w:cs="Calibri"/>
                <w:b/>
                <w:bCs/>
                <w:color w:val="2F75B5"/>
                <w:sz w:val="20"/>
                <w:szCs w:val="20"/>
              </w:rPr>
            </w:pPr>
            <w:r w:rsidRPr="0067026C">
              <w:rPr>
                <w:rFonts w:ascii="Gill Sans MT" w:eastAsia="Times New Roman" w:hAnsi="Gill Sans MT" w:cs="Calibri"/>
                <w:b/>
                <w:bCs/>
                <w:color w:val="2F75B5"/>
                <w:sz w:val="20"/>
                <w:szCs w:val="20"/>
              </w:rPr>
              <w:t>District</w:t>
            </w:r>
          </w:p>
        </w:tc>
        <w:tc>
          <w:tcPr>
            <w:tcW w:w="1206" w:type="dxa"/>
            <w:tcBorders>
              <w:top w:val="single" w:sz="8" w:space="0" w:color="auto"/>
              <w:left w:val="nil"/>
              <w:bottom w:val="nil"/>
              <w:right w:val="single" w:sz="4" w:space="0" w:color="auto"/>
            </w:tcBorders>
            <w:shd w:val="clear" w:color="auto" w:fill="auto"/>
            <w:noWrap/>
            <w:vAlign w:val="center"/>
            <w:hideMark/>
          </w:tcPr>
          <w:p w14:paraId="6D9E0F17" w14:textId="77777777" w:rsidR="001677B7" w:rsidRPr="0067026C" w:rsidRDefault="001677B7" w:rsidP="00784771">
            <w:pPr>
              <w:rPr>
                <w:rFonts w:ascii="Gill Sans MT" w:eastAsia="Times New Roman" w:hAnsi="Gill Sans MT" w:cs="Calibri"/>
                <w:b/>
                <w:bCs/>
                <w:color w:val="2F75B5"/>
                <w:sz w:val="20"/>
                <w:szCs w:val="20"/>
              </w:rPr>
            </w:pPr>
            <w:r w:rsidRPr="0067026C">
              <w:rPr>
                <w:rFonts w:ascii="Gill Sans MT" w:eastAsia="Times New Roman" w:hAnsi="Gill Sans MT" w:cs="Calibri"/>
                <w:b/>
                <w:bCs/>
                <w:color w:val="2F75B5"/>
                <w:sz w:val="20"/>
                <w:szCs w:val="20"/>
              </w:rPr>
              <w:t>Subcounty</w:t>
            </w:r>
          </w:p>
        </w:tc>
        <w:tc>
          <w:tcPr>
            <w:tcW w:w="1381" w:type="dxa"/>
            <w:tcBorders>
              <w:top w:val="single" w:sz="8" w:space="0" w:color="auto"/>
              <w:left w:val="nil"/>
              <w:bottom w:val="nil"/>
              <w:right w:val="single" w:sz="4" w:space="0" w:color="auto"/>
            </w:tcBorders>
            <w:shd w:val="clear" w:color="auto" w:fill="auto"/>
            <w:noWrap/>
            <w:vAlign w:val="center"/>
            <w:hideMark/>
          </w:tcPr>
          <w:p w14:paraId="63B5DF7D" w14:textId="77777777" w:rsidR="001677B7" w:rsidRPr="0067026C" w:rsidRDefault="001677B7" w:rsidP="00784771">
            <w:pPr>
              <w:rPr>
                <w:rFonts w:ascii="Gill Sans MT" w:eastAsia="Times New Roman" w:hAnsi="Gill Sans MT" w:cs="Calibri"/>
                <w:b/>
                <w:bCs/>
                <w:color w:val="2F75B5"/>
                <w:sz w:val="20"/>
                <w:szCs w:val="20"/>
              </w:rPr>
            </w:pPr>
            <w:r w:rsidRPr="0067026C">
              <w:rPr>
                <w:rFonts w:ascii="Gill Sans MT" w:eastAsia="Times New Roman" w:hAnsi="Gill Sans MT" w:cs="Calibri"/>
                <w:b/>
                <w:bCs/>
                <w:color w:val="2F75B5"/>
                <w:sz w:val="20"/>
                <w:szCs w:val="20"/>
              </w:rPr>
              <w:t>Parish</w:t>
            </w:r>
          </w:p>
        </w:tc>
        <w:tc>
          <w:tcPr>
            <w:tcW w:w="1529" w:type="dxa"/>
            <w:tcBorders>
              <w:top w:val="single" w:sz="8" w:space="0" w:color="auto"/>
              <w:left w:val="nil"/>
              <w:bottom w:val="nil"/>
              <w:right w:val="single" w:sz="8" w:space="0" w:color="auto"/>
            </w:tcBorders>
            <w:shd w:val="clear" w:color="auto" w:fill="auto"/>
            <w:noWrap/>
            <w:vAlign w:val="bottom"/>
            <w:hideMark/>
          </w:tcPr>
          <w:p w14:paraId="534B9B3F" w14:textId="77777777" w:rsidR="001677B7" w:rsidRPr="0067026C" w:rsidRDefault="001677B7" w:rsidP="00784771">
            <w:pPr>
              <w:rPr>
                <w:rFonts w:ascii="Gill Sans MT" w:eastAsia="Times New Roman" w:hAnsi="Gill Sans MT" w:cs="Calibri"/>
                <w:b/>
                <w:bCs/>
                <w:color w:val="2F75B5"/>
                <w:sz w:val="20"/>
                <w:szCs w:val="20"/>
              </w:rPr>
            </w:pPr>
            <w:proofErr w:type="spellStart"/>
            <w:r w:rsidRPr="0067026C">
              <w:rPr>
                <w:rFonts w:ascii="Gill Sans MT" w:eastAsia="Times New Roman" w:hAnsi="Gill Sans MT" w:cs="Calibri"/>
                <w:b/>
                <w:bCs/>
                <w:color w:val="2F75B5"/>
                <w:sz w:val="20"/>
                <w:szCs w:val="20"/>
              </w:rPr>
              <w:t>FacilityName</w:t>
            </w:r>
            <w:proofErr w:type="spellEnd"/>
          </w:p>
        </w:tc>
        <w:tc>
          <w:tcPr>
            <w:tcW w:w="889" w:type="dxa"/>
            <w:tcBorders>
              <w:top w:val="single" w:sz="8" w:space="0" w:color="auto"/>
              <w:left w:val="nil"/>
              <w:bottom w:val="nil"/>
              <w:right w:val="single" w:sz="8" w:space="0" w:color="auto"/>
            </w:tcBorders>
            <w:shd w:val="clear" w:color="auto" w:fill="auto"/>
            <w:noWrap/>
            <w:vAlign w:val="bottom"/>
            <w:hideMark/>
          </w:tcPr>
          <w:p w14:paraId="168F9BC0" w14:textId="77777777" w:rsidR="001677B7" w:rsidRPr="0067026C" w:rsidRDefault="001677B7" w:rsidP="00784771">
            <w:pPr>
              <w:jc w:val="center"/>
              <w:rPr>
                <w:rFonts w:ascii="Gill Sans MT" w:eastAsia="Times New Roman" w:hAnsi="Gill Sans MT" w:cs="Calibri"/>
                <w:b/>
                <w:bCs/>
                <w:color w:val="2F75B5"/>
                <w:sz w:val="20"/>
                <w:szCs w:val="20"/>
              </w:rPr>
            </w:pPr>
            <w:r w:rsidRPr="0067026C">
              <w:rPr>
                <w:rFonts w:ascii="Gill Sans MT" w:eastAsia="Times New Roman" w:hAnsi="Gill Sans MT" w:cs="Calibri"/>
                <w:b/>
                <w:bCs/>
                <w:color w:val="2F75B5"/>
                <w:sz w:val="20"/>
                <w:szCs w:val="20"/>
              </w:rPr>
              <w:t>Facility Level</w:t>
            </w:r>
          </w:p>
        </w:tc>
        <w:tc>
          <w:tcPr>
            <w:tcW w:w="683" w:type="dxa"/>
            <w:tcBorders>
              <w:top w:val="single" w:sz="8" w:space="0" w:color="auto"/>
              <w:left w:val="nil"/>
              <w:bottom w:val="nil"/>
              <w:right w:val="single" w:sz="4" w:space="0" w:color="auto"/>
            </w:tcBorders>
            <w:shd w:val="clear" w:color="auto" w:fill="auto"/>
            <w:noWrap/>
            <w:vAlign w:val="bottom"/>
            <w:hideMark/>
          </w:tcPr>
          <w:p w14:paraId="1E56E2C1" w14:textId="77777777" w:rsidR="001677B7" w:rsidRPr="0067026C" w:rsidRDefault="001677B7" w:rsidP="00784771">
            <w:pPr>
              <w:jc w:val="center"/>
              <w:rPr>
                <w:rFonts w:ascii="Gill Sans MT" w:eastAsia="Times New Roman" w:hAnsi="Gill Sans MT" w:cs="Calibri"/>
                <w:b/>
                <w:bCs/>
                <w:color w:val="2F75B5"/>
                <w:sz w:val="20"/>
                <w:szCs w:val="20"/>
              </w:rPr>
            </w:pPr>
            <w:r w:rsidRPr="0067026C">
              <w:rPr>
                <w:rFonts w:ascii="Gill Sans MT" w:eastAsia="Times New Roman" w:hAnsi="Gill Sans MT" w:cs="Calibri"/>
                <w:b/>
                <w:bCs/>
                <w:color w:val="2F75B5"/>
                <w:sz w:val="20"/>
                <w:szCs w:val="20"/>
              </w:rPr>
              <w:t>Apr-Jun</w:t>
            </w:r>
          </w:p>
        </w:tc>
        <w:tc>
          <w:tcPr>
            <w:tcW w:w="771" w:type="dxa"/>
            <w:tcBorders>
              <w:top w:val="single" w:sz="8" w:space="0" w:color="auto"/>
              <w:left w:val="nil"/>
              <w:bottom w:val="nil"/>
              <w:right w:val="single" w:sz="4" w:space="0" w:color="auto"/>
            </w:tcBorders>
            <w:shd w:val="clear" w:color="auto" w:fill="auto"/>
            <w:noWrap/>
            <w:vAlign w:val="bottom"/>
            <w:hideMark/>
          </w:tcPr>
          <w:p w14:paraId="0645BCF7" w14:textId="77777777" w:rsidR="001677B7" w:rsidRPr="0067026C" w:rsidRDefault="001677B7" w:rsidP="00784771">
            <w:pPr>
              <w:jc w:val="center"/>
              <w:rPr>
                <w:rFonts w:ascii="Gill Sans MT" w:eastAsia="Times New Roman" w:hAnsi="Gill Sans MT" w:cs="Calibri"/>
                <w:b/>
                <w:bCs/>
                <w:color w:val="2F75B5"/>
                <w:sz w:val="20"/>
                <w:szCs w:val="20"/>
              </w:rPr>
            </w:pPr>
            <w:r w:rsidRPr="0067026C">
              <w:rPr>
                <w:rFonts w:ascii="Gill Sans MT" w:eastAsia="Times New Roman" w:hAnsi="Gill Sans MT" w:cs="Calibri"/>
                <w:b/>
                <w:bCs/>
                <w:color w:val="2F75B5"/>
                <w:sz w:val="20"/>
                <w:szCs w:val="20"/>
              </w:rPr>
              <w:t>Apr-Jun</w:t>
            </w:r>
          </w:p>
        </w:tc>
        <w:tc>
          <w:tcPr>
            <w:tcW w:w="1097" w:type="dxa"/>
            <w:tcBorders>
              <w:top w:val="single" w:sz="8" w:space="0" w:color="auto"/>
              <w:left w:val="nil"/>
              <w:bottom w:val="nil"/>
              <w:right w:val="single" w:sz="4" w:space="0" w:color="auto"/>
            </w:tcBorders>
            <w:shd w:val="clear" w:color="auto" w:fill="auto"/>
            <w:noWrap/>
            <w:vAlign w:val="bottom"/>
            <w:hideMark/>
          </w:tcPr>
          <w:p w14:paraId="3C6F01B5" w14:textId="77777777" w:rsidR="001677B7" w:rsidRPr="0067026C" w:rsidRDefault="001677B7" w:rsidP="00784771">
            <w:pPr>
              <w:jc w:val="center"/>
              <w:rPr>
                <w:rFonts w:ascii="Gill Sans MT" w:eastAsia="Times New Roman" w:hAnsi="Gill Sans MT" w:cs="Calibri"/>
                <w:b/>
                <w:bCs/>
                <w:color w:val="2F75B5"/>
                <w:sz w:val="20"/>
                <w:szCs w:val="20"/>
              </w:rPr>
            </w:pPr>
            <w:r w:rsidRPr="0067026C">
              <w:rPr>
                <w:rFonts w:ascii="Gill Sans MT" w:eastAsia="Times New Roman" w:hAnsi="Gill Sans MT" w:cs="Calibri"/>
                <w:b/>
                <w:bCs/>
                <w:color w:val="2F75B5"/>
                <w:sz w:val="20"/>
                <w:szCs w:val="20"/>
              </w:rPr>
              <w:t>Apr-Jun</w:t>
            </w:r>
          </w:p>
        </w:tc>
        <w:tc>
          <w:tcPr>
            <w:tcW w:w="908" w:type="dxa"/>
            <w:tcBorders>
              <w:top w:val="single" w:sz="8" w:space="0" w:color="auto"/>
              <w:left w:val="single" w:sz="8" w:space="0" w:color="auto"/>
              <w:bottom w:val="nil"/>
              <w:right w:val="single" w:sz="8" w:space="0" w:color="auto"/>
            </w:tcBorders>
            <w:shd w:val="clear" w:color="auto" w:fill="auto"/>
            <w:noWrap/>
            <w:vAlign w:val="bottom"/>
            <w:hideMark/>
          </w:tcPr>
          <w:p w14:paraId="09A15C84" w14:textId="77777777" w:rsidR="001677B7" w:rsidRPr="0067026C" w:rsidRDefault="001677B7" w:rsidP="00784771">
            <w:pPr>
              <w:jc w:val="center"/>
              <w:rPr>
                <w:rFonts w:ascii="Gill Sans MT" w:eastAsia="Times New Roman" w:hAnsi="Gill Sans MT" w:cs="Calibri"/>
                <w:b/>
                <w:bCs/>
                <w:color w:val="000000"/>
                <w:sz w:val="20"/>
                <w:szCs w:val="20"/>
              </w:rPr>
            </w:pPr>
            <w:proofErr w:type="gramStart"/>
            <w:r w:rsidRPr="0067026C">
              <w:rPr>
                <w:rFonts w:ascii="Gill Sans MT" w:eastAsia="Times New Roman" w:hAnsi="Gill Sans MT" w:cs="Calibri"/>
                <w:b/>
                <w:bCs/>
                <w:color w:val="000000"/>
                <w:sz w:val="20"/>
                <w:szCs w:val="20"/>
              </w:rPr>
              <w:t>Overall  Apr</w:t>
            </w:r>
            <w:proofErr w:type="gramEnd"/>
            <w:r w:rsidRPr="0067026C">
              <w:rPr>
                <w:rFonts w:ascii="Gill Sans MT" w:eastAsia="Times New Roman" w:hAnsi="Gill Sans MT" w:cs="Calibri"/>
                <w:b/>
                <w:bCs/>
                <w:color w:val="000000"/>
                <w:sz w:val="20"/>
                <w:szCs w:val="20"/>
              </w:rPr>
              <w:t>-Jun 2021</w:t>
            </w:r>
          </w:p>
        </w:tc>
        <w:tc>
          <w:tcPr>
            <w:tcW w:w="1217" w:type="dxa"/>
            <w:tcBorders>
              <w:top w:val="single" w:sz="4" w:space="0" w:color="auto"/>
              <w:left w:val="nil"/>
              <w:bottom w:val="nil"/>
              <w:right w:val="single" w:sz="4" w:space="0" w:color="auto"/>
            </w:tcBorders>
            <w:shd w:val="clear" w:color="auto" w:fill="auto"/>
            <w:noWrap/>
            <w:vAlign w:val="bottom"/>
            <w:hideMark/>
          </w:tcPr>
          <w:p w14:paraId="0E66ECAD" w14:textId="77777777" w:rsidR="001677B7" w:rsidRPr="0067026C" w:rsidRDefault="001677B7" w:rsidP="00784771">
            <w:pPr>
              <w:rPr>
                <w:rFonts w:ascii="Gill Sans MT" w:eastAsia="Times New Roman" w:hAnsi="Gill Sans MT" w:cs="Calibri"/>
                <w:b/>
                <w:bCs/>
                <w:color w:val="000000"/>
                <w:sz w:val="20"/>
                <w:szCs w:val="20"/>
              </w:rPr>
            </w:pPr>
            <w:r w:rsidRPr="0067026C">
              <w:rPr>
                <w:rFonts w:ascii="Gill Sans MT" w:eastAsia="Times New Roman" w:hAnsi="Gill Sans MT" w:cs="Calibri"/>
                <w:b/>
                <w:bCs/>
                <w:color w:val="000000"/>
                <w:sz w:val="20"/>
                <w:szCs w:val="20"/>
              </w:rPr>
              <w:t>Category</w:t>
            </w:r>
          </w:p>
        </w:tc>
      </w:tr>
      <w:tr w:rsidR="001677B7" w:rsidRPr="0067026C" w14:paraId="6600F8F8" w14:textId="77777777" w:rsidTr="00784771">
        <w:trPr>
          <w:trHeight w:val="330"/>
        </w:trPr>
        <w:tc>
          <w:tcPr>
            <w:tcW w:w="630" w:type="dxa"/>
            <w:tcBorders>
              <w:top w:val="single" w:sz="8" w:space="0" w:color="auto"/>
              <w:left w:val="single" w:sz="8" w:space="0" w:color="auto"/>
              <w:bottom w:val="nil"/>
              <w:right w:val="nil"/>
            </w:tcBorders>
            <w:shd w:val="clear" w:color="auto" w:fill="auto"/>
            <w:noWrap/>
            <w:vAlign w:val="bottom"/>
            <w:hideMark/>
          </w:tcPr>
          <w:p w14:paraId="15CF6C97" w14:textId="77777777" w:rsidR="001677B7" w:rsidRPr="0067026C" w:rsidRDefault="001677B7" w:rsidP="00784771">
            <w:pPr>
              <w:jc w:val="right"/>
              <w:rPr>
                <w:rFonts w:ascii="Gill Sans MT" w:eastAsia="Times New Roman" w:hAnsi="Gill Sans MT" w:cs="Calibri"/>
                <w:color w:val="000000"/>
                <w:sz w:val="20"/>
                <w:szCs w:val="20"/>
              </w:rPr>
            </w:pPr>
            <w:r w:rsidRPr="0067026C">
              <w:rPr>
                <w:rFonts w:ascii="Gill Sans MT" w:eastAsia="Times New Roman" w:hAnsi="Gill Sans MT" w:cs="Calibri"/>
                <w:color w:val="000000"/>
                <w:sz w:val="20"/>
                <w:szCs w:val="20"/>
              </w:rPr>
              <w:t>41</w:t>
            </w:r>
          </w:p>
        </w:tc>
        <w:tc>
          <w:tcPr>
            <w:tcW w:w="923" w:type="dxa"/>
            <w:tcBorders>
              <w:top w:val="single" w:sz="8" w:space="0" w:color="auto"/>
              <w:left w:val="single" w:sz="8" w:space="0" w:color="auto"/>
              <w:bottom w:val="single" w:sz="4" w:space="0" w:color="auto"/>
              <w:right w:val="single" w:sz="4" w:space="0" w:color="auto"/>
            </w:tcBorders>
            <w:shd w:val="clear" w:color="auto" w:fill="auto"/>
            <w:noWrap/>
            <w:vAlign w:val="center"/>
            <w:hideMark/>
          </w:tcPr>
          <w:p w14:paraId="51859EF1" w14:textId="77777777" w:rsidR="001677B7" w:rsidRPr="0067026C" w:rsidRDefault="001677B7" w:rsidP="00784771">
            <w:pPr>
              <w:rPr>
                <w:rFonts w:ascii="Gill Sans MT" w:eastAsia="Times New Roman" w:hAnsi="Gill Sans MT" w:cs="Calibri"/>
                <w:sz w:val="20"/>
                <w:szCs w:val="20"/>
              </w:rPr>
            </w:pPr>
            <w:r w:rsidRPr="0067026C">
              <w:rPr>
                <w:rFonts w:ascii="Gill Sans MT" w:eastAsia="Times New Roman" w:hAnsi="Gill Sans MT" w:cs="Calibri"/>
                <w:sz w:val="20"/>
                <w:szCs w:val="20"/>
              </w:rPr>
              <w:t>Arua</w:t>
            </w:r>
          </w:p>
        </w:tc>
        <w:tc>
          <w:tcPr>
            <w:tcW w:w="1206" w:type="dxa"/>
            <w:tcBorders>
              <w:top w:val="single" w:sz="8" w:space="0" w:color="auto"/>
              <w:left w:val="single" w:sz="8" w:space="0" w:color="auto"/>
              <w:bottom w:val="single" w:sz="4" w:space="0" w:color="auto"/>
              <w:right w:val="single" w:sz="4" w:space="0" w:color="auto"/>
            </w:tcBorders>
            <w:shd w:val="clear" w:color="auto" w:fill="auto"/>
            <w:noWrap/>
            <w:vAlign w:val="center"/>
            <w:hideMark/>
          </w:tcPr>
          <w:p w14:paraId="0E2F6556" w14:textId="77777777" w:rsidR="001677B7" w:rsidRPr="0067026C" w:rsidRDefault="001677B7" w:rsidP="00784771">
            <w:pPr>
              <w:rPr>
                <w:rFonts w:ascii="Gill Sans MT" w:eastAsia="Times New Roman" w:hAnsi="Gill Sans MT" w:cs="Calibri"/>
                <w:sz w:val="20"/>
                <w:szCs w:val="20"/>
              </w:rPr>
            </w:pPr>
            <w:r w:rsidRPr="0067026C">
              <w:rPr>
                <w:rFonts w:ascii="Gill Sans MT" w:eastAsia="Times New Roman" w:hAnsi="Gill Sans MT" w:cs="Calibri"/>
                <w:sz w:val="20"/>
                <w:szCs w:val="20"/>
              </w:rPr>
              <w:t>Aroi</w:t>
            </w:r>
          </w:p>
        </w:tc>
        <w:tc>
          <w:tcPr>
            <w:tcW w:w="1381" w:type="dxa"/>
            <w:tcBorders>
              <w:top w:val="single" w:sz="8" w:space="0" w:color="auto"/>
              <w:left w:val="single" w:sz="8" w:space="0" w:color="auto"/>
              <w:bottom w:val="single" w:sz="4" w:space="0" w:color="auto"/>
              <w:right w:val="single" w:sz="4" w:space="0" w:color="auto"/>
            </w:tcBorders>
            <w:shd w:val="clear" w:color="auto" w:fill="auto"/>
            <w:noWrap/>
            <w:vAlign w:val="center"/>
            <w:hideMark/>
          </w:tcPr>
          <w:p w14:paraId="4B4F494B" w14:textId="77777777" w:rsidR="001677B7" w:rsidRPr="0067026C" w:rsidRDefault="001677B7" w:rsidP="00784771">
            <w:pPr>
              <w:rPr>
                <w:rFonts w:ascii="Gill Sans MT" w:eastAsia="Times New Roman" w:hAnsi="Gill Sans MT" w:cs="Calibri"/>
                <w:sz w:val="20"/>
                <w:szCs w:val="20"/>
              </w:rPr>
            </w:pPr>
            <w:proofErr w:type="spellStart"/>
            <w:r w:rsidRPr="0067026C">
              <w:rPr>
                <w:rFonts w:ascii="Gill Sans MT" w:eastAsia="Times New Roman" w:hAnsi="Gill Sans MT" w:cs="Calibri"/>
                <w:sz w:val="20"/>
                <w:szCs w:val="20"/>
              </w:rPr>
              <w:t>Aliba</w:t>
            </w:r>
            <w:proofErr w:type="spellEnd"/>
          </w:p>
        </w:tc>
        <w:tc>
          <w:tcPr>
            <w:tcW w:w="1529" w:type="dxa"/>
            <w:tcBorders>
              <w:top w:val="single" w:sz="8" w:space="0" w:color="auto"/>
              <w:left w:val="single" w:sz="8" w:space="0" w:color="auto"/>
              <w:bottom w:val="single" w:sz="4" w:space="0" w:color="auto"/>
              <w:right w:val="single" w:sz="4" w:space="0" w:color="auto"/>
            </w:tcBorders>
            <w:shd w:val="clear" w:color="auto" w:fill="auto"/>
            <w:noWrap/>
            <w:vAlign w:val="center"/>
            <w:hideMark/>
          </w:tcPr>
          <w:p w14:paraId="3BBB8CCD" w14:textId="77777777" w:rsidR="001677B7" w:rsidRPr="0067026C" w:rsidRDefault="001677B7" w:rsidP="00784771">
            <w:pPr>
              <w:rPr>
                <w:rFonts w:ascii="Gill Sans MT" w:eastAsia="Times New Roman" w:hAnsi="Gill Sans MT" w:cs="Calibri"/>
                <w:sz w:val="20"/>
                <w:szCs w:val="20"/>
              </w:rPr>
            </w:pPr>
            <w:r w:rsidRPr="0067026C">
              <w:rPr>
                <w:rFonts w:ascii="Gill Sans MT" w:eastAsia="Times New Roman" w:hAnsi="Gill Sans MT" w:cs="Calibri"/>
                <w:sz w:val="20"/>
                <w:szCs w:val="20"/>
              </w:rPr>
              <w:t>Aroi HC III</w:t>
            </w:r>
          </w:p>
        </w:tc>
        <w:tc>
          <w:tcPr>
            <w:tcW w:w="889" w:type="dxa"/>
            <w:tcBorders>
              <w:top w:val="single" w:sz="8" w:space="0" w:color="auto"/>
              <w:left w:val="single" w:sz="8" w:space="0" w:color="auto"/>
              <w:bottom w:val="single" w:sz="4" w:space="0" w:color="auto"/>
              <w:right w:val="single" w:sz="8" w:space="0" w:color="auto"/>
            </w:tcBorders>
            <w:shd w:val="clear" w:color="auto" w:fill="auto"/>
            <w:noWrap/>
            <w:vAlign w:val="bottom"/>
            <w:hideMark/>
          </w:tcPr>
          <w:p w14:paraId="2515640C" w14:textId="77777777" w:rsidR="001677B7" w:rsidRPr="0067026C" w:rsidRDefault="001677B7" w:rsidP="00784771">
            <w:pPr>
              <w:jc w:val="center"/>
              <w:rPr>
                <w:rFonts w:ascii="Gill Sans MT" w:eastAsia="Times New Roman" w:hAnsi="Gill Sans MT" w:cs="Calibri"/>
                <w:sz w:val="20"/>
                <w:szCs w:val="20"/>
              </w:rPr>
            </w:pPr>
            <w:r w:rsidRPr="0067026C">
              <w:rPr>
                <w:rFonts w:ascii="Gill Sans MT" w:eastAsia="Times New Roman" w:hAnsi="Gill Sans MT" w:cs="Calibri"/>
                <w:sz w:val="20"/>
                <w:szCs w:val="20"/>
              </w:rPr>
              <w:t>3</w:t>
            </w:r>
          </w:p>
        </w:tc>
        <w:tc>
          <w:tcPr>
            <w:tcW w:w="683" w:type="dxa"/>
            <w:tcBorders>
              <w:top w:val="single" w:sz="4" w:space="0" w:color="auto"/>
              <w:left w:val="single" w:sz="8" w:space="0" w:color="auto"/>
              <w:bottom w:val="single" w:sz="4" w:space="0" w:color="auto"/>
              <w:right w:val="single" w:sz="4" w:space="0" w:color="auto"/>
            </w:tcBorders>
            <w:shd w:val="clear" w:color="000000" w:fill="00B050"/>
            <w:noWrap/>
            <w:vAlign w:val="bottom"/>
            <w:hideMark/>
          </w:tcPr>
          <w:p w14:paraId="40ABF674" w14:textId="77777777" w:rsidR="001677B7" w:rsidRPr="0067026C" w:rsidRDefault="001677B7" w:rsidP="00784771">
            <w:pPr>
              <w:jc w:val="center"/>
              <w:rPr>
                <w:rFonts w:ascii="Gill Sans MT" w:eastAsia="Times New Roman" w:hAnsi="Gill Sans MT" w:cs="Calibri"/>
                <w:b/>
                <w:bCs/>
                <w:color w:val="FFFFFF"/>
                <w:sz w:val="20"/>
                <w:szCs w:val="20"/>
              </w:rPr>
            </w:pPr>
            <w:r w:rsidRPr="0067026C">
              <w:rPr>
                <w:rFonts w:ascii="Gill Sans MT" w:eastAsia="Times New Roman" w:hAnsi="Gill Sans MT" w:cs="Calibri"/>
                <w:b/>
                <w:bCs/>
                <w:color w:val="FFFFFF"/>
                <w:sz w:val="20"/>
                <w:szCs w:val="20"/>
              </w:rPr>
              <w:t>94</w:t>
            </w:r>
          </w:p>
        </w:tc>
        <w:tc>
          <w:tcPr>
            <w:tcW w:w="771" w:type="dxa"/>
            <w:tcBorders>
              <w:top w:val="single" w:sz="4" w:space="0" w:color="auto"/>
              <w:left w:val="nil"/>
              <w:bottom w:val="single" w:sz="4" w:space="0" w:color="auto"/>
              <w:right w:val="single" w:sz="4" w:space="0" w:color="auto"/>
            </w:tcBorders>
            <w:shd w:val="clear" w:color="000000" w:fill="FFFF00"/>
            <w:noWrap/>
            <w:vAlign w:val="bottom"/>
            <w:hideMark/>
          </w:tcPr>
          <w:p w14:paraId="201A8EAB" w14:textId="77777777" w:rsidR="001677B7" w:rsidRPr="0067026C" w:rsidRDefault="001677B7" w:rsidP="00784771">
            <w:pPr>
              <w:jc w:val="center"/>
              <w:rPr>
                <w:rFonts w:ascii="Gill Sans MT" w:eastAsia="Times New Roman" w:hAnsi="Gill Sans MT" w:cs="Calibri"/>
                <w:b/>
                <w:bCs/>
                <w:color w:val="000000"/>
                <w:sz w:val="20"/>
                <w:szCs w:val="20"/>
              </w:rPr>
            </w:pPr>
            <w:r w:rsidRPr="0067026C">
              <w:rPr>
                <w:rFonts w:ascii="Gill Sans MT" w:eastAsia="Times New Roman" w:hAnsi="Gill Sans MT" w:cs="Calibri"/>
                <w:b/>
                <w:bCs/>
                <w:color w:val="000000"/>
                <w:sz w:val="20"/>
                <w:szCs w:val="20"/>
              </w:rPr>
              <w:t>88</w:t>
            </w:r>
          </w:p>
        </w:tc>
        <w:tc>
          <w:tcPr>
            <w:tcW w:w="1097" w:type="dxa"/>
            <w:tcBorders>
              <w:top w:val="single" w:sz="4" w:space="0" w:color="auto"/>
              <w:left w:val="single" w:sz="4" w:space="0" w:color="auto"/>
              <w:bottom w:val="single" w:sz="4" w:space="0" w:color="auto"/>
              <w:right w:val="single" w:sz="4" w:space="0" w:color="auto"/>
            </w:tcBorders>
            <w:shd w:val="clear" w:color="000000" w:fill="00B050"/>
            <w:noWrap/>
            <w:vAlign w:val="bottom"/>
            <w:hideMark/>
          </w:tcPr>
          <w:p w14:paraId="35DFF762" w14:textId="77777777" w:rsidR="001677B7" w:rsidRPr="0067026C" w:rsidRDefault="001677B7" w:rsidP="00784771">
            <w:pPr>
              <w:jc w:val="center"/>
              <w:rPr>
                <w:rFonts w:ascii="Gill Sans MT" w:eastAsia="Times New Roman" w:hAnsi="Gill Sans MT" w:cs="Calibri"/>
                <w:b/>
                <w:bCs/>
                <w:color w:val="FFFFFF"/>
                <w:sz w:val="20"/>
                <w:szCs w:val="20"/>
              </w:rPr>
            </w:pPr>
            <w:r w:rsidRPr="0067026C">
              <w:rPr>
                <w:rFonts w:ascii="Gill Sans MT" w:eastAsia="Times New Roman" w:hAnsi="Gill Sans MT" w:cs="Calibri"/>
                <w:b/>
                <w:bCs/>
                <w:color w:val="FFFFFF"/>
                <w:sz w:val="20"/>
                <w:szCs w:val="20"/>
              </w:rPr>
              <w:t>96</w:t>
            </w:r>
          </w:p>
        </w:tc>
        <w:tc>
          <w:tcPr>
            <w:tcW w:w="908" w:type="dxa"/>
            <w:tcBorders>
              <w:top w:val="single" w:sz="8" w:space="0" w:color="auto"/>
              <w:left w:val="nil"/>
              <w:bottom w:val="single" w:sz="4" w:space="0" w:color="auto"/>
              <w:right w:val="single" w:sz="8" w:space="0" w:color="auto"/>
            </w:tcBorders>
            <w:shd w:val="clear" w:color="000000" w:fill="00B050"/>
            <w:noWrap/>
            <w:vAlign w:val="bottom"/>
            <w:hideMark/>
          </w:tcPr>
          <w:p w14:paraId="6C224C75" w14:textId="77777777" w:rsidR="001677B7" w:rsidRPr="0067026C" w:rsidRDefault="001677B7" w:rsidP="00784771">
            <w:pPr>
              <w:jc w:val="center"/>
              <w:rPr>
                <w:rFonts w:ascii="Gill Sans MT" w:eastAsia="Times New Roman" w:hAnsi="Gill Sans MT" w:cs="Calibri"/>
                <w:b/>
                <w:bCs/>
                <w:color w:val="FFFFFF"/>
                <w:sz w:val="20"/>
                <w:szCs w:val="20"/>
              </w:rPr>
            </w:pPr>
            <w:r w:rsidRPr="0067026C">
              <w:rPr>
                <w:rFonts w:ascii="Gill Sans MT" w:eastAsia="Times New Roman" w:hAnsi="Gill Sans MT" w:cs="Calibri"/>
                <w:b/>
                <w:bCs/>
                <w:color w:val="FFFFFF"/>
                <w:sz w:val="20"/>
                <w:szCs w:val="20"/>
              </w:rPr>
              <w:t>93</w:t>
            </w:r>
          </w:p>
        </w:tc>
        <w:tc>
          <w:tcPr>
            <w:tcW w:w="1217" w:type="dxa"/>
            <w:tcBorders>
              <w:top w:val="single" w:sz="8" w:space="0" w:color="auto"/>
              <w:left w:val="nil"/>
              <w:bottom w:val="single" w:sz="4" w:space="0" w:color="auto"/>
              <w:right w:val="single" w:sz="4" w:space="0" w:color="auto"/>
            </w:tcBorders>
            <w:shd w:val="clear" w:color="auto" w:fill="auto"/>
            <w:noWrap/>
            <w:vAlign w:val="bottom"/>
            <w:hideMark/>
          </w:tcPr>
          <w:p w14:paraId="7ADC06E2" w14:textId="77777777" w:rsidR="001677B7" w:rsidRPr="0067026C" w:rsidRDefault="001677B7" w:rsidP="00784771">
            <w:pPr>
              <w:rPr>
                <w:rFonts w:ascii="Gill Sans MT" w:eastAsia="Times New Roman" w:hAnsi="Gill Sans MT" w:cs="Calibri"/>
                <w:b/>
                <w:bCs/>
                <w:color w:val="000000"/>
                <w:sz w:val="20"/>
                <w:szCs w:val="20"/>
              </w:rPr>
            </w:pPr>
            <w:r w:rsidRPr="0067026C">
              <w:rPr>
                <w:rFonts w:ascii="Gill Sans MT" w:eastAsia="Times New Roman" w:hAnsi="Gill Sans MT" w:cs="Calibri"/>
                <w:b/>
                <w:bCs/>
                <w:color w:val="000000"/>
                <w:sz w:val="20"/>
                <w:szCs w:val="20"/>
              </w:rPr>
              <w:t>GREEN</w:t>
            </w:r>
          </w:p>
        </w:tc>
      </w:tr>
      <w:tr w:rsidR="001677B7" w:rsidRPr="0067026C" w14:paraId="6DD2242B" w14:textId="77777777" w:rsidTr="00784771">
        <w:trPr>
          <w:trHeight w:val="330"/>
        </w:trPr>
        <w:tc>
          <w:tcPr>
            <w:tcW w:w="630" w:type="dxa"/>
            <w:tcBorders>
              <w:top w:val="nil"/>
              <w:left w:val="single" w:sz="8" w:space="0" w:color="auto"/>
              <w:bottom w:val="nil"/>
              <w:right w:val="nil"/>
            </w:tcBorders>
            <w:shd w:val="clear" w:color="auto" w:fill="auto"/>
            <w:noWrap/>
            <w:vAlign w:val="bottom"/>
            <w:hideMark/>
          </w:tcPr>
          <w:p w14:paraId="4E5C3F73" w14:textId="77777777" w:rsidR="001677B7" w:rsidRPr="0067026C" w:rsidRDefault="001677B7" w:rsidP="00784771">
            <w:pPr>
              <w:jc w:val="right"/>
              <w:rPr>
                <w:rFonts w:ascii="Gill Sans MT" w:eastAsia="Times New Roman" w:hAnsi="Gill Sans MT" w:cs="Calibri"/>
                <w:b/>
                <w:bCs/>
                <w:color w:val="000000"/>
                <w:sz w:val="20"/>
                <w:szCs w:val="20"/>
              </w:rPr>
            </w:pPr>
            <w:r w:rsidRPr="0067026C">
              <w:rPr>
                <w:rFonts w:ascii="Gill Sans MT" w:eastAsia="Times New Roman" w:hAnsi="Gill Sans MT" w:cs="Calibri"/>
                <w:b/>
                <w:bCs/>
                <w:color w:val="000000"/>
                <w:sz w:val="20"/>
                <w:szCs w:val="20"/>
              </w:rPr>
              <w:lastRenderedPageBreak/>
              <w:t>34</w:t>
            </w:r>
          </w:p>
        </w:tc>
        <w:tc>
          <w:tcPr>
            <w:tcW w:w="923" w:type="dxa"/>
            <w:tcBorders>
              <w:top w:val="nil"/>
              <w:left w:val="single" w:sz="8" w:space="0" w:color="auto"/>
              <w:bottom w:val="single" w:sz="4" w:space="0" w:color="auto"/>
              <w:right w:val="single" w:sz="4" w:space="0" w:color="auto"/>
            </w:tcBorders>
            <w:shd w:val="clear" w:color="auto" w:fill="auto"/>
            <w:noWrap/>
            <w:vAlign w:val="center"/>
            <w:hideMark/>
          </w:tcPr>
          <w:p w14:paraId="43FAF432" w14:textId="77777777" w:rsidR="001677B7" w:rsidRPr="0067026C" w:rsidRDefault="001677B7" w:rsidP="00784771">
            <w:pPr>
              <w:rPr>
                <w:rFonts w:ascii="Gill Sans MT" w:eastAsia="Times New Roman" w:hAnsi="Gill Sans MT" w:cs="Calibri"/>
                <w:sz w:val="20"/>
                <w:szCs w:val="20"/>
              </w:rPr>
            </w:pPr>
            <w:r w:rsidRPr="0067026C">
              <w:rPr>
                <w:rFonts w:ascii="Gill Sans MT" w:eastAsia="Times New Roman" w:hAnsi="Gill Sans MT" w:cs="Calibri"/>
                <w:sz w:val="20"/>
                <w:szCs w:val="20"/>
              </w:rPr>
              <w:t>Arua</w:t>
            </w:r>
          </w:p>
        </w:tc>
        <w:tc>
          <w:tcPr>
            <w:tcW w:w="1206" w:type="dxa"/>
            <w:tcBorders>
              <w:top w:val="nil"/>
              <w:left w:val="single" w:sz="8" w:space="0" w:color="auto"/>
              <w:bottom w:val="single" w:sz="4" w:space="0" w:color="auto"/>
              <w:right w:val="single" w:sz="4" w:space="0" w:color="auto"/>
            </w:tcBorders>
            <w:shd w:val="clear" w:color="auto" w:fill="auto"/>
            <w:noWrap/>
            <w:vAlign w:val="center"/>
            <w:hideMark/>
          </w:tcPr>
          <w:p w14:paraId="0D76FEB4" w14:textId="77777777" w:rsidR="001677B7" w:rsidRPr="0067026C" w:rsidRDefault="001677B7" w:rsidP="00784771">
            <w:pPr>
              <w:rPr>
                <w:rFonts w:ascii="Gill Sans MT" w:eastAsia="Times New Roman" w:hAnsi="Gill Sans MT" w:cs="Calibri"/>
                <w:sz w:val="20"/>
                <w:szCs w:val="20"/>
              </w:rPr>
            </w:pPr>
            <w:r w:rsidRPr="0067026C">
              <w:rPr>
                <w:rFonts w:ascii="Gill Sans MT" w:eastAsia="Times New Roman" w:hAnsi="Gill Sans MT" w:cs="Calibri"/>
                <w:sz w:val="20"/>
                <w:szCs w:val="20"/>
              </w:rPr>
              <w:t xml:space="preserve">Arua Hill </w:t>
            </w:r>
          </w:p>
        </w:tc>
        <w:tc>
          <w:tcPr>
            <w:tcW w:w="1381" w:type="dxa"/>
            <w:tcBorders>
              <w:top w:val="nil"/>
              <w:left w:val="single" w:sz="8" w:space="0" w:color="auto"/>
              <w:bottom w:val="single" w:sz="4" w:space="0" w:color="auto"/>
              <w:right w:val="single" w:sz="4" w:space="0" w:color="auto"/>
            </w:tcBorders>
            <w:shd w:val="clear" w:color="auto" w:fill="auto"/>
            <w:noWrap/>
            <w:vAlign w:val="center"/>
            <w:hideMark/>
          </w:tcPr>
          <w:p w14:paraId="2915FF62" w14:textId="77777777" w:rsidR="001677B7" w:rsidRPr="0067026C" w:rsidRDefault="001677B7" w:rsidP="00784771">
            <w:pPr>
              <w:rPr>
                <w:rFonts w:ascii="Gill Sans MT" w:eastAsia="Times New Roman" w:hAnsi="Gill Sans MT" w:cs="Calibri"/>
                <w:sz w:val="20"/>
                <w:szCs w:val="20"/>
              </w:rPr>
            </w:pPr>
            <w:r w:rsidRPr="0067026C">
              <w:rPr>
                <w:rFonts w:ascii="Gill Sans MT" w:eastAsia="Times New Roman" w:hAnsi="Gill Sans MT" w:cs="Calibri"/>
                <w:sz w:val="20"/>
                <w:szCs w:val="20"/>
              </w:rPr>
              <w:t>Bazaar</w:t>
            </w:r>
          </w:p>
        </w:tc>
        <w:tc>
          <w:tcPr>
            <w:tcW w:w="1529" w:type="dxa"/>
            <w:tcBorders>
              <w:top w:val="nil"/>
              <w:left w:val="single" w:sz="8" w:space="0" w:color="auto"/>
              <w:bottom w:val="single" w:sz="4" w:space="0" w:color="auto"/>
              <w:right w:val="single" w:sz="4" w:space="0" w:color="auto"/>
            </w:tcBorders>
            <w:shd w:val="clear" w:color="auto" w:fill="auto"/>
            <w:noWrap/>
            <w:vAlign w:val="center"/>
            <w:hideMark/>
          </w:tcPr>
          <w:p w14:paraId="4BF30AB9" w14:textId="77777777" w:rsidR="001677B7" w:rsidRPr="0067026C" w:rsidRDefault="001677B7" w:rsidP="00784771">
            <w:pPr>
              <w:rPr>
                <w:rFonts w:ascii="Gill Sans MT" w:eastAsia="Times New Roman" w:hAnsi="Gill Sans MT" w:cs="Calibri"/>
                <w:sz w:val="20"/>
                <w:szCs w:val="20"/>
              </w:rPr>
            </w:pPr>
            <w:r w:rsidRPr="0067026C">
              <w:rPr>
                <w:rFonts w:ascii="Gill Sans MT" w:eastAsia="Times New Roman" w:hAnsi="Gill Sans MT" w:cs="Calibri"/>
                <w:sz w:val="20"/>
                <w:szCs w:val="20"/>
              </w:rPr>
              <w:t>Family Care Hospital</w:t>
            </w:r>
          </w:p>
        </w:tc>
        <w:tc>
          <w:tcPr>
            <w:tcW w:w="889" w:type="dxa"/>
            <w:tcBorders>
              <w:top w:val="nil"/>
              <w:left w:val="single" w:sz="8" w:space="0" w:color="auto"/>
              <w:bottom w:val="single" w:sz="4" w:space="0" w:color="auto"/>
              <w:right w:val="single" w:sz="8" w:space="0" w:color="auto"/>
            </w:tcBorders>
            <w:shd w:val="clear" w:color="auto" w:fill="auto"/>
            <w:noWrap/>
            <w:vAlign w:val="bottom"/>
            <w:hideMark/>
          </w:tcPr>
          <w:p w14:paraId="45EF36EB" w14:textId="77777777" w:rsidR="001677B7" w:rsidRPr="0067026C" w:rsidRDefault="001677B7" w:rsidP="00784771">
            <w:pPr>
              <w:jc w:val="center"/>
              <w:rPr>
                <w:rFonts w:ascii="Gill Sans MT" w:eastAsia="Times New Roman" w:hAnsi="Gill Sans MT" w:cs="Calibri"/>
                <w:sz w:val="20"/>
                <w:szCs w:val="20"/>
              </w:rPr>
            </w:pPr>
            <w:r w:rsidRPr="0067026C">
              <w:rPr>
                <w:rFonts w:ascii="Gill Sans MT" w:eastAsia="Times New Roman" w:hAnsi="Gill Sans MT" w:cs="Calibri"/>
                <w:sz w:val="20"/>
                <w:szCs w:val="20"/>
              </w:rPr>
              <w:t>5</w:t>
            </w:r>
          </w:p>
        </w:tc>
        <w:tc>
          <w:tcPr>
            <w:tcW w:w="683" w:type="dxa"/>
            <w:tcBorders>
              <w:top w:val="single" w:sz="4" w:space="0" w:color="auto"/>
              <w:left w:val="single" w:sz="8" w:space="0" w:color="auto"/>
              <w:bottom w:val="single" w:sz="4" w:space="0" w:color="auto"/>
              <w:right w:val="single" w:sz="4" w:space="0" w:color="auto"/>
            </w:tcBorders>
            <w:shd w:val="clear" w:color="000000" w:fill="00B050"/>
            <w:noWrap/>
            <w:vAlign w:val="bottom"/>
            <w:hideMark/>
          </w:tcPr>
          <w:p w14:paraId="051ABBCD" w14:textId="77777777" w:rsidR="001677B7" w:rsidRPr="0067026C" w:rsidRDefault="001677B7" w:rsidP="00784771">
            <w:pPr>
              <w:jc w:val="center"/>
              <w:rPr>
                <w:rFonts w:ascii="Gill Sans MT" w:eastAsia="Times New Roman" w:hAnsi="Gill Sans MT" w:cs="Calibri"/>
                <w:b/>
                <w:bCs/>
                <w:color w:val="FFFFFF"/>
                <w:sz w:val="20"/>
                <w:szCs w:val="20"/>
              </w:rPr>
            </w:pPr>
            <w:r w:rsidRPr="0067026C">
              <w:rPr>
                <w:rFonts w:ascii="Gill Sans MT" w:eastAsia="Times New Roman" w:hAnsi="Gill Sans MT" w:cs="Calibri"/>
                <w:b/>
                <w:bCs/>
                <w:color w:val="FFFFFF"/>
                <w:sz w:val="20"/>
                <w:szCs w:val="20"/>
              </w:rPr>
              <w:t>98</w:t>
            </w:r>
          </w:p>
        </w:tc>
        <w:tc>
          <w:tcPr>
            <w:tcW w:w="771" w:type="dxa"/>
            <w:tcBorders>
              <w:top w:val="single" w:sz="4" w:space="0" w:color="auto"/>
              <w:left w:val="nil"/>
              <w:bottom w:val="single" w:sz="4" w:space="0" w:color="auto"/>
              <w:right w:val="single" w:sz="4" w:space="0" w:color="auto"/>
            </w:tcBorders>
            <w:shd w:val="clear" w:color="000000" w:fill="00B050"/>
            <w:noWrap/>
            <w:vAlign w:val="bottom"/>
            <w:hideMark/>
          </w:tcPr>
          <w:p w14:paraId="6DA3668F" w14:textId="77777777" w:rsidR="001677B7" w:rsidRPr="0067026C" w:rsidRDefault="001677B7" w:rsidP="00784771">
            <w:pPr>
              <w:jc w:val="center"/>
              <w:rPr>
                <w:rFonts w:ascii="Gill Sans MT" w:eastAsia="Times New Roman" w:hAnsi="Gill Sans MT" w:cs="Calibri"/>
                <w:b/>
                <w:bCs/>
                <w:color w:val="FFFFFF"/>
                <w:sz w:val="20"/>
                <w:szCs w:val="20"/>
              </w:rPr>
            </w:pPr>
            <w:r w:rsidRPr="0067026C">
              <w:rPr>
                <w:rFonts w:ascii="Gill Sans MT" w:eastAsia="Times New Roman" w:hAnsi="Gill Sans MT" w:cs="Calibri"/>
                <w:b/>
                <w:bCs/>
                <w:color w:val="FFFFFF"/>
                <w:sz w:val="20"/>
                <w:szCs w:val="20"/>
              </w:rPr>
              <w:t>96</w:t>
            </w:r>
          </w:p>
        </w:tc>
        <w:tc>
          <w:tcPr>
            <w:tcW w:w="1097" w:type="dxa"/>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30A279E8" w14:textId="77777777" w:rsidR="001677B7" w:rsidRPr="0067026C" w:rsidRDefault="001677B7" w:rsidP="00784771">
            <w:pPr>
              <w:jc w:val="center"/>
              <w:rPr>
                <w:rFonts w:ascii="Gill Sans MT" w:eastAsia="Times New Roman" w:hAnsi="Gill Sans MT" w:cs="Calibri"/>
                <w:b/>
                <w:bCs/>
                <w:color w:val="000000"/>
                <w:sz w:val="20"/>
                <w:szCs w:val="20"/>
              </w:rPr>
            </w:pPr>
            <w:r w:rsidRPr="0067026C">
              <w:rPr>
                <w:rFonts w:ascii="Gill Sans MT" w:eastAsia="Times New Roman" w:hAnsi="Gill Sans MT" w:cs="Calibri"/>
                <w:b/>
                <w:bCs/>
                <w:color w:val="000000"/>
                <w:sz w:val="20"/>
                <w:szCs w:val="20"/>
              </w:rPr>
              <w:t>81</w:t>
            </w:r>
          </w:p>
        </w:tc>
        <w:tc>
          <w:tcPr>
            <w:tcW w:w="908" w:type="dxa"/>
            <w:tcBorders>
              <w:top w:val="single" w:sz="8" w:space="0" w:color="auto"/>
              <w:left w:val="nil"/>
              <w:bottom w:val="single" w:sz="4" w:space="0" w:color="auto"/>
              <w:right w:val="single" w:sz="8" w:space="0" w:color="auto"/>
            </w:tcBorders>
            <w:shd w:val="clear" w:color="000000" w:fill="00B050"/>
            <w:noWrap/>
            <w:vAlign w:val="bottom"/>
            <w:hideMark/>
          </w:tcPr>
          <w:p w14:paraId="642B79CB" w14:textId="77777777" w:rsidR="001677B7" w:rsidRPr="0067026C" w:rsidRDefault="001677B7" w:rsidP="00784771">
            <w:pPr>
              <w:jc w:val="center"/>
              <w:rPr>
                <w:rFonts w:ascii="Gill Sans MT" w:eastAsia="Times New Roman" w:hAnsi="Gill Sans MT" w:cs="Calibri"/>
                <w:b/>
                <w:bCs/>
                <w:color w:val="FFFFFF"/>
                <w:sz w:val="20"/>
                <w:szCs w:val="20"/>
              </w:rPr>
            </w:pPr>
            <w:r w:rsidRPr="0067026C">
              <w:rPr>
                <w:rFonts w:ascii="Gill Sans MT" w:eastAsia="Times New Roman" w:hAnsi="Gill Sans MT" w:cs="Calibri"/>
                <w:b/>
                <w:bCs/>
                <w:color w:val="FFFFFF"/>
                <w:sz w:val="20"/>
                <w:szCs w:val="20"/>
              </w:rPr>
              <w:t>92</w:t>
            </w:r>
          </w:p>
        </w:tc>
        <w:tc>
          <w:tcPr>
            <w:tcW w:w="1217" w:type="dxa"/>
            <w:tcBorders>
              <w:top w:val="nil"/>
              <w:left w:val="nil"/>
              <w:bottom w:val="single" w:sz="4" w:space="0" w:color="auto"/>
              <w:right w:val="single" w:sz="4" w:space="0" w:color="auto"/>
            </w:tcBorders>
            <w:shd w:val="clear" w:color="auto" w:fill="auto"/>
            <w:noWrap/>
            <w:vAlign w:val="bottom"/>
            <w:hideMark/>
          </w:tcPr>
          <w:p w14:paraId="72EC49A5" w14:textId="77777777" w:rsidR="001677B7" w:rsidRPr="0067026C" w:rsidRDefault="001677B7" w:rsidP="00784771">
            <w:pPr>
              <w:rPr>
                <w:rFonts w:ascii="Gill Sans MT" w:eastAsia="Times New Roman" w:hAnsi="Gill Sans MT" w:cs="Calibri"/>
                <w:b/>
                <w:bCs/>
                <w:color w:val="000000"/>
                <w:sz w:val="20"/>
                <w:szCs w:val="20"/>
              </w:rPr>
            </w:pPr>
            <w:r w:rsidRPr="0067026C">
              <w:rPr>
                <w:rFonts w:ascii="Gill Sans MT" w:eastAsia="Times New Roman" w:hAnsi="Gill Sans MT" w:cs="Calibri"/>
                <w:b/>
                <w:bCs/>
                <w:color w:val="000000"/>
                <w:sz w:val="20"/>
                <w:szCs w:val="20"/>
              </w:rPr>
              <w:t>GREEN</w:t>
            </w:r>
          </w:p>
        </w:tc>
      </w:tr>
      <w:tr w:rsidR="001677B7" w:rsidRPr="0067026C" w14:paraId="527F0A72" w14:textId="77777777" w:rsidTr="00784771">
        <w:trPr>
          <w:trHeight w:val="330"/>
        </w:trPr>
        <w:tc>
          <w:tcPr>
            <w:tcW w:w="630" w:type="dxa"/>
            <w:tcBorders>
              <w:top w:val="nil"/>
              <w:left w:val="single" w:sz="8" w:space="0" w:color="auto"/>
              <w:bottom w:val="nil"/>
              <w:right w:val="nil"/>
            </w:tcBorders>
            <w:shd w:val="clear" w:color="auto" w:fill="auto"/>
            <w:noWrap/>
            <w:vAlign w:val="bottom"/>
            <w:hideMark/>
          </w:tcPr>
          <w:p w14:paraId="31C26EBF" w14:textId="77777777" w:rsidR="001677B7" w:rsidRPr="0067026C" w:rsidRDefault="001677B7" w:rsidP="00784771">
            <w:pPr>
              <w:jc w:val="right"/>
              <w:rPr>
                <w:rFonts w:ascii="Gill Sans MT" w:eastAsia="Times New Roman" w:hAnsi="Gill Sans MT" w:cs="Calibri"/>
                <w:b/>
                <w:bCs/>
                <w:color w:val="000000"/>
                <w:sz w:val="20"/>
                <w:szCs w:val="20"/>
              </w:rPr>
            </w:pPr>
            <w:r w:rsidRPr="0067026C">
              <w:rPr>
                <w:rFonts w:ascii="Gill Sans MT" w:eastAsia="Times New Roman" w:hAnsi="Gill Sans MT" w:cs="Calibri"/>
                <w:b/>
                <w:bCs/>
                <w:color w:val="000000"/>
                <w:sz w:val="20"/>
                <w:szCs w:val="20"/>
              </w:rPr>
              <w:t>37</w:t>
            </w:r>
          </w:p>
        </w:tc>
        <w:tc>
          <w:tcPr>
            <w:tcW w:w="923" w:type="dxa"/>
            <w:tcBorders>
              <w:top w:val="nil"/>
              <w:left w:val="single" w:sz="8" w:space="0" w:color="auto"/>
              <w:bottom w:val="single" w:sz="4" w:space="0" w:color="auto"/>
              <w:right w:val="single" w:sz="4" w:space="0" w:color="auto"/>
            </w:tcBorders>
            <w:shd w:val="clear" w:color="auto" w:fill="auto"/>
            <w:noWrap/>
            <w:vAlign w:val="center"/>
            <w:hideMark/>
          </w:tcPr>
          <w:p w14:paraId="0B1F693C" w14:textId="77777777" w:rsidR="001677B7" w:rsidRPr="0067026C" w:rsidRDefault="001677B7" w:rsidP="00784771">
            <w:pPr>
              <w:rPr>
                <w:rFonts w:ascii="Gill Sans MT" w:eastAsia="Times New Roman" w:hAnsi="Gill Sans MT" w:cs="Calibri"/>
                <w:sz w:val="20"/>
                <w:szCs w:val="20"/>
              </w:rPr>
            </w:pPr>
            <w:r w:rsidRPr="0067026C">
              <w:rPr>
                <w:rFonts w:ascii="Gill Sans MT" w:eastAsia="Times New Roman" w:hAnsi="Gill Sans MT" w:cs="Calibri"/>
                <w:sz w:val="20"/>
                <w:szCs w:val="20"/>
              </w:rPr>
              <w:t>Arua</w:t>
            </w:r>
          </w:p>
        </w:tc>
        <w:tc>
          <w:tcPr>
            <w:tcW w:w="1206" w:type="dxa"/>
            <w:tcBorders>
              <w:top w:val="nil"/>
              <w:left w:val="single" w:sz="8" w:space="0" w:color="auto"/>
              <w:bottom w:val="single" w:sz="4" w:space="0" w:color="auto"/>
              <w:right w:val="single" w:sz="4" w:space="0" w:color="auto"/>
            </w:tcBorders>
            <w:shd w:val="clear" w:color="auto" w:fill="auto"/>
            <w:noWrap/>
            <w:vAlign w:val="center"/>
            <w:hideMark/>
          </w:tcPr>
          <w:p w14:paraId="4F14E016" w14:textId="77777777" w:rsidR="001677B7" w:rsidRPr="0067026C" w:rsidRDefault="001677B7" w:rsidP="00784771">
            <w:pPr>
              <w:rPr>
                <w:rFonts w:ascii="Gill Sans MT" w:eastAsia="Times New Roman" w:hAnsi="Gill Sans MT" w:cs="Calibri"/>
                <w:sz w:val="20"/>
                <w:szCs w:val="20"/>
              </w:rPr>
            </w:pPr>
            <w:r w:rsidRPr="0067026C">
              <w:rPr>
                <w:rFonts w:ascii="Gill Sans MT" w:eastAsia="Times New Roman" w:hAnsi="Gill Sans MT" w:cs="Calibri"/>
                <w:sz w:val="20"/>
                <w:szCs w:val="20"/>
              </w:rPr>
              <w:t>Oluko</w:t>
            </w:r>
          </w:p>
        </w:tc>
        <w:tc>
          <w:tcPr>
            <w:tcW w:w="1381" w:type="dxa"/>
            <w:tcBorders>
              <w:top w:val="nil"/>
              <w:left w:val="single" w:sz="8" w:space="0" w:color="auto"/>
              <w:bottom w:val="single" w:sz="4" w:space="0" w:color="auto"/>
              <w:right w:val="single" w:sz="4" w:space="0" w:color="auto"/>
            </w:tcBorders>
            <w:shd w:val="clear" w:color="auto" w:fill="auto"/>
            <w:noWrap/>
            <w:vAlign w:val="center"/>
            <w:hideMark/>
          </w:tcPr>
          <w:p w14:paraId="6EE59C28" w14:textId="77777777" w:rsidR="001677B7" w:rsidRPr="0067026C" w:rsidRDefault="001677B7" w:rsidP="00784771">
            <w:pPr>
              <w:rPr>
                <w:rFonts w:ascii="Gill Sans MT" w:eastAsia="Times New Roman" w:hAnsi="Gill Sans MT" w:cs="Calibri"/>
                <w:sz w:val="20"/>
                <w:szCs w:val="20"/>
              </w:rPr>
            </w:pPr>
            <w:r w:rsidRPr="0067026C">
              <w:rPr>
                <w:rFonts w:ascii="Gill Sans MT" w:eastAsia="Times New Roman" w:hAnsi="Gill Sans MT" w:cs="Calibri"/>
                <w:sz w:val="20"/>
                <w:szCs w:val="20"/>
              </w:rPr>
              <w:t>Onzivu</w:t>
            </w:r>
          </w:p>
        </w:tc>
        <w:tc>
          <w:tcPr>
            <w:tcW w:w="1529" w:type="dxa"/>
            <w:tcBorders>
              <w:top w:val="nil"/>
              <w:left w:val="single" w:sz="8" w:space="0" w:color="auto"/>
              <w:bottom w:val="nil"/>
              <w:right w:val="single" w:sz="4" w:space="0" w:color="auto"/>
            </w:tcBorders>
            <w:shd w:val="clear" w:color="auto" w:fill="auto"/>
            <w:noWrap/>
            <w:vAlign w:val="center"/>
            <w:hideMark/>
          </w:tcPr>
          <w:p w14:paraId="79A4A782" w14:textId="77777777" w:rsidR="001677B7" w:rsidRPr="0067026C" w:rsidRDefault="001677B7" w:rsidP="00784771">
            <w:pPr>
              <w:rPr>
                <w:rFonts w:ascii="Gill Sans MT" w:eastAsia="Times New Roman" w:hAnsi="Gill Sans MT" w:cs="Calibri"/>
                <w:sz w:val="20"/>
                <w:szCs w:val="20"/>
              </w:rPr>
            </w:pPr>
            <w:r w:rsidRPr="0067026C">
              <w:rPr>
                <w:rFonts w:ascii="Gill Sans MT" w:eastAsia="Times New Roman" w:hAnsi="Gill Sans MT" w:cs="Calibri"/>
                <w:sz w:val="20"/>
                <w:szCs w:val="20"/>
              </w:rPr>
              <w:t>Rhema Hospital</w:t>
            </w:r>
          </w:p>
        </w:tc>
        <w:tc>
          <w:tcPr>
            <w:tcW w:w="889" w:type="dxa"/>
            <w:tcBorders>
              <w:top w:val="nil"/>
              <w:left w:val="single" w:sz="8" w:space="0" w:color="auto"/>
              <w:bottom w:val="single" w:sz="4" w:space="0" w:color="auto"/>
              <w:right w:val="single" w:sz="8" w:space="0" w:color="auto"/>
            </w:tcBorders>
            <w:shd w:val="clear" w:color="auto" w:fill="auto"/>
            <w:noWrap/>
            <w:vAlign w:val="bottom"/>
            <w:hideMark/>
          </w:tcPr>
          <w:p w14:paraId="3CBB2588" w14:textId="77777777" w:rsidR="001677B7" w:rsidRPr="0067026C" w:rsidRDefault="001677B7" w:rsidP="00784771">
            <w:pPr>
              <w:jc w:val="center"/>
              <w:rPr>
                <w:rFonts w:ascii="Gill Sans MT" w:eastAsia="Times New Roman" w:hAnsi="Gill Sans MT" w:cs="Calibri"/>
                <w:sz w:val="20"/>
                <w:szCs w:val="20"/>
              </w:rPr>
            </w:pPr>
            <w:r w:rsidRPr="0067026C">
              <w:rPr>
                <w:rFonts w:ascii="Gill Sans MT" w:eastAsia="Times New Roman" w:hAnsi="Gill Sans MT" w:cs="Calibri"/>
                <w:sz w:val="20"/>
                <w:szCs w:val="20"/>
              </w:rPr>
              <w:t>5</w:t>
            </w:r>
          </w:p>
        </w:tc>
        <w:tc>
          <w:tcPr>
            <w:tcW w:w="683" w:type="dxa"/>
            <w:tcBorders>
              <w:top w:val="single" w:sz="4" w:space="0" w:color="auto"/>
              <w:left w:val="single" w:sz="8" w:space="0" w:color="auto"/>
              <w:bottom w:val="single" w:sz="4" w:space="0" w:color="auto"/>
              <w:right w:val="single" w:sz="4" w:space="0" w:color="auto"/>
            </w:tcBorders>
            <w:shd w:val="clear" w:color="000000" w:fill="00B050"/>
            <w:noWrap/>
            <w:vAlign w:val="bottom"/>
            <w:hideMark/>
          </w:tcPr>
          <w:p w14:paraId="729B9D42" w14:textId="77777777" w:rsidR="001677B7" w:rsidRPr="0067026C" w:rsidRDefault="001677B7" w:rsidP="00784771">
            <w:pPr>
              <w:jc w:val="center"/>
              <w:rPr>
                <w:rFonts w:ascii="Gill Sans MT" w:eastAsia="Times New Roman" w:hAnsi="Gill Sans MT" w:cs="Calibri"/>
                <w:b/>
                <w:bCs/>
                <w:color w:val="FFFFFF"/>
                <w:sz w:val="20"/>
                <w:szCs w:val="20"/>
              </w:rPr>
            </w:pPr>
            <w:r w:rsidRPr="0067026C">
              <w:rPr>
                <w:rFonts w:ascii="Gill Sans MT" w:eastAsia="Times New Roman" w:hAnsi="Gill Sans MT" w:cs="Calibri"/>
                <w:b/>
                <w:bCs/>
                <w:color w:val="FFFFFF"/>
                <w:sz w:val="20"/>
                <w:szCs w:val="20"/>
              </w:rPr>
              <w:t>93</w:t>
            </w:r>
          </w:p>
        </w:tc>
        <w:tc>
          <w:tcPr>
            <w:tcW w:w="771" w:type="dxa"/>
            <w:tcBorders>
              <w:top w:val="single" w:sz="4" w:space="0" w:color="auto"/>
              <w:left w:val="nil"/>
              <w:bottom w:val="single" w:sz="4" w:space="0" w:color="auto"/>
              <w:right w:val="single" w:sz="4" w:space="0" w:color="auto"/>
            </w:tcBorders>
            <w:shd w:val="clear" w:color="000000" w:fill="00B050"/>
            <w:noWrap/>
            <w:vAlign w:val="bottom"/>
            <w:hideMark/>
          </w:tcPr>
          <w:p w14:paraId="56ECD86C" w14:textId="77777777" w:rsidR="001677B7" w:rsidRPr="0067026C" w:rsidRDefault="001677B7" w:rsidP="00784771">
            <w:pPr>
              <w:jc w:val="center"/>
              <w:rPr>
                <w:rFonts w:ascii="Gill Sans MT" w:eastAsia="Times New Roman" w:hAnsi="Gill Sans MT" w:cs="Calibri"/>
                <w:b/>
                <w:bCs/>
                <w:color w:val="FFFFFF"/>
                <w:sz w:val="20"/>
                <w:szCs w:val="20"/>
              </w:rPr>
            </w:pPr>
            <w:r w:rsidRPr="0067026C">
              <w:rPr>
                <w:rFonts w:ascii="Gill Sans MT" w:eastAsia="Times New Roman" w:hAnsi="Gill Sans MT" w:cs="Calibri"/>
                <w:b/>
                <w:bCs/>
                <w:color w:val="FFFFFF"/>
                <w:sz w:val="20"/>
                <w:szCs w:val="20"/>
              </w:rPr>
              <w:t>90</w:t>
            </w:r>
          </w:p>
        </w:tc>
        <w:tc>
          <w:tcPr>
            <w:tcW w:w="1097" w:type="dxa"/>
            <w:tcBorders>
              <w:top w:val="single" w:sz="4" w:space="0" w:color="auto"/>
              <w:left w:val="single" w:sz="4" w:space="0" w:color="auto"/>
              <w:bottom w:val="single" w:sz="4" w:space="0" w:color="auto"/>
              <w:right w:val="single" w:sz="4" w:space="0" w:color="auto"/>
            </w:tcBorders>
            <w:shd w:val="clear" w:color="000000" w:fill="00B050"/>
            <w:noWrap/>
            <w:vAlign w:val="bottom"/>
            <w:hideMark/>
          </w:tcPr>
          <w:p w14:paraId="5737935B" w14:textId="77777777" w:rsidR="001677B7" w:rsidRPr="0067026C" w:rsidRDefault="001677B7" w:rsidP="00784771">
            <w:pPr>
              <w:jc w:val="center"/>
              <w:rPr>
                <w:rFonts w:ascii="Gill Sans MT" w:eastAsia="Times New Roman" w:hAnsi="Gill Sans MT" w:cs="Calibri"/>
                <w:b/>
                <w:bCs/>
                <w:color w:val="FFFFFF"/>
                <w:sz w:val="20"/>
                <w:szCs w:val="20"/>
              </w:rPr>
            </w:pPr>
            <w:r w:rsidRPr="0067026C">
              <w:rPr>
                <w:rFonts w:ascii="Gill Sans MT" w:eastAsia="Times New Roman" w:hAnsi="Gill Sans MT" w:cs="Calibri"/>
                <w:b/>
                <w:bCs/>
                <w:color w:val="FFFFFF"/>
                <w:sz w:val="20"/>
                <w:szCs w:val="20"/>
              </w:rPr>
              <w:t>91</w:t>
            </w:r>
          </w:p>
        </w:tc>
        <w:tc>
          <w:tcPr>
            <w:tcW w:w="908" w:type="dxa"/>
            <w:tcBorders>
              <w:top w:val="single" w:sz="8" w:space="0" w:color="auto"/>
              <w:left w:val="nil"/>
              <w:bottom w:val="single" w:sz="4" w:space="0" w:color="auto"/>
              <w:right w:val="single" w:sz="8" w:space="0" w:color="auto"/>
            </w:tcBorders>
            <w:shd w:val="clear" w:color="000000" w:fill="00B050"/>
            <w:noWrap/>
            <w:vAlign w:val="bottom"/>
            <w:hideMark/>
          </w:tcPr>
          <w:p w14:paraId="0A1CE806" w14:textId="77777777" w:rsidR="001677B7" w:rsidRPr="0067026C" w:rsidRDefault="001677B7" w:rsidP="00784771">
            <w:pPr>
              <w:jc w:val="center"/>
              <w:rPr>
                <w:rFonts w:ascii="Gill Sans MT" w:eastAsia="Times New Roman" w:hAnsi="Gill Sans MT" w:cs="Calibri"/>
                <w:b/>
                <w:bCs/>
                <w:color w:val="FFFFFF"/>
                <w:sz w:val="20"/>
                <w:szCs w:val="20"/>
              </w:rPr>
            </w:pPr>
            <w:r w:rsidRPr="0067026C">
              <w:rPr>
                <w:rFonts w:ascii="Gill Sans MT" w:eastAsia="Times New Roman" w:hAnsi="Gill Sans MT" w:cs="Calibri"/>
                <w:b/>
                <w:bCs/>
                <w:color w:val="FFFFFF"/>
                <w:sz w:val="20"/>
                <w:szCs w:val="20"/>
              </w:rPr>
              <w:t>91</w:t>
            </w:r>
          </w:p>
        </w:tc>
        <w:tc>
          <w:tcPr>
            <w:tcW w:w="1217" w:type="dxa"/>
            <w:tcBorders>
              <w:top w:val="nil"/>
              <w:left w:val="nil"/>
              <w:bottom w:val="single" w:sz="4" w:space="0" w:color="auto"/>
              <w:right w:val="single" w:sz="4" w:space="0" w:color="auto"/>
            </w:tcBorders>
            <w:shd w:val="clear" w:color="auto" w:fill="auto"/>
            <w:noWrap/>
            <w:vAlign w:val="bottom"/>
            <w:hideMark/>
          </w:tcPr>
          <w:p w14:paraId="11FDD91E" w14:textId="77777777" w:rsidR="001677B7" w:rsidRPr="0067026C" w:rsidRDefault="001677B7" w:rsidP="00784771">
            <w:pPr>
              <w:rPr>
                <w:rFonts w:ascii="Gill Sans MT" w:eastAsia="Times New Roman" w:hAnsi="Gill Sans MT" w:cs="Calibri"/>
                <w:b/>
                <w:bCs/>
                <w:color w:val="000000"/>
                <w:sz w:val="20"/>
                <w:szCs w:val="20"/>
              </w:rPr>
            </w:pPr>
            <w:r w:rsidRPr="0067026C">
              <w:rPr>
                <w:rFonts w:ascii="Gill Sans MT" w:eastAsia="Times New Roman" w:hAnsi="Gill Sans MT" w:cs="Calibri"/>
                <w:b/>
                <w:bCs/>
                <w:color w:val="000000"/>
                <w:sz w:val="20"/>
                <w:szCs w:val="20"/>
              </w:rPr>
              <w:t>GREEN</w:t>
            </w:r>
          </w:p>
        </w:tc>
      </w:tr>
      <w:tr w:rsidR="001677B7" w:rsidRPr="0067026C" w14:paraId="137281C6" w14:textId="77777777" w:rsidTr="00784771">
        <w:trPr>
          <w:trHeight w:val="330"/>
        </w:trPr>
        <w:tc>
          <w:tcPr>
            <w:tcW w:w="630" w:type="dxa"/>
            <w:tcBorders>
              <w:top w:val="nil"/>
              <w:left w:val="single" w:sz="8" w:space="0" w:color="auto"/>
              <w:bottom w:val="nil"/>
              <w:right w:val="nil"/>
            </w:tcBorders>
            <w:shd w:val="clear" w:color="auto" w:fill="auto"/>
            <w:noWrap/>
            <w:vAlign w:val="bottom"/>
            <w:hideMark/>
          </w:tcPr>
          <w:p w14:paraId="6EC09A3E" w14:textId="77777777" w:rsidR="001677B7" w:rsidRPr="0067026C" w:rsidRDefault="001677B7" w:rsidP="00784771">
            <w:pPr>
              <w:jc w:val="right"/>
              <w:rPr>
                <w:rFonts w:ascii="Gill Sans MT" w:eastAsia="Times New Roman" w:hAnsi="Gill Sans MT" w:cs="Calibri"/>
                <w:color w:val="000000"/>
                <w:sz w:val="20"/>
                <w:szCs w:val="20"/>
              </w:rPr>
            </w:pPr>
            <w:r w:rsidRPr="0067026C">
              <w:rPr>
                <w:rFonts w:ascii="Gill Sans MT" w:eastAsia="Times New Roman" w:hAnsi="Gill Sans MT" w:cs="Calibri"/>
                <w:color w:val="000000"/>
                <w:sz w:val="20"/>
                <w:szCs w:val="20"/>
              </w:rPr>
              <w:t>42</w:t>
            </w:r>
          </w:p>
        </w:tc>
        <w:tc>
          <w:tcPr>
            <w:tcW w:w="923" w:type="dxa"/>
            <w:tcBorders>
              <w:top w:val="nil"/>
              <w:left w:val="single" w:sz="8" w:space="0" w:color="auto"/>
              <w:bottom w:val="single" w:sz="4" w:space="0" w:color="auto"/>
              <w:right w:val="single" w:sz="4" w:space="0" w:color="auto"/>
            </w:tcBorders>
            <w:shd w:val="clear" w:color="auto" w:fill="auto"/>
            <w:noWrap/>
            <w:vAlign w:val="center"/>
            <w:hideMark/>
          </w:tcPr>
          <w:p w14:paraId="6DEA2CC3" w14:textId="77777777" w:rsidR="001677B7" w:rsidRPr="0067026C" w:rsidRDefault="001677B7" w:rsidP="00784771">
            <w:pPr>
              <w:rPr>
                <w:rFonts w:ascii="Gill Sans MT" w:eastAsia="Times New Roman" w:hAnsi="Gill Sans MT" w:cs="Calibri"/>
                <w:sz w:val="20"/>
                <w:szCs w:val="20"/>
              </w:rPr>
            </w:pPr>
            <w:r w:rsidRPr="0067026C">
              <w:rPr>
                <w:rFonts w:ascii="Gill Sans MT" w:eastAsia="Times New Roman" w:hAnsi="Gill Sans MT" w:cs="Calibri"/>
                <w:sz w:val="20"/>
                <w:szCs w:val="20"/>
              </w:rPr>
              <w:t>Arua</w:t>
            </w:r>
          </w:p>
        </w:tc>
        <w:tc>
          <w:tcPr>
            <w:tcW w:w="1206" w:type="dxa"/>
            <w:tcBorders>
              <w:top w:val="nil"/>
              <w:left w:val="single" w:sz="8" w:space="0" w:color="auto"/>
              <w:bottom w:val="single" w:sz="4" w:space="0" w:color="auto"/>
              <w:right w:val="single" w:sz="4" w:space="0" w:color="auto"/>
            </w:tcBorders>
            <w:shd w:val="clear" w:color="auto" w:fill="auto"/>
            <w:noWrap/>
            <w:vAlign w:val="center"/>
            <w:hideMark/>
          </w:tcPr>
          <w:p w14:paraId="4BC438F0" w14:textId="77777777" w:rsidR="001677B7" w:rsidRPr="0067026C" w:rsidRDefault="001677B7" w:rsidP="00784771">
            <w:pPr>
              <w:rPr>
                <w:rFonts w:ascii="Gill Sans MT" w:eastAsia="Times New Roman" w:hAnsi="Gill Sans MT" w:cs="Calibri"/>
                <w:sz w:val="20"/>
                <w:szCs w:val="20"/>
              </w:rPr>
            </w:pPr>
            <w:r w:rsidRPr="0067026C">
              <w:rPr>
                <w:rFonts w:ascii="Gill Sans MT" w:eastAsia="Times New Roman" w:hAnsi="Gill Sans MT" w:cs="Calibri"/>
                <w:sz w:val="20"/>
                <w:szCs w:val="20"/>
              </w:rPr>
              <w:t>Aroi</w:t>
            </w:r>
          </w:p>
        </w:tc>
        <w:tc>
          <w:tcPr>
            <w:tcW w:w="1381" w:type="dxa"/>
            <w:tcBorders>
              <w:top w:val="nil"/>
              <w:left w:val="single" w:sz="8" w:space="0" w:color="auto"/>
              <w:bottom w:val="single" w:sz="4" w:space="0" w:color="auto"/>
              <w:right w:val="single" w:sz="4" w:space="0" w:color="auto"/>
            </w:tcBorders>
            <w:shd w:val="clear" w:color="auto" w:fill="auto"/>
            <w:noWrap/>
            <w:vAlign w:val="center"/>
            <w:hideMark/>
          </w:tcPr>
          <w:p w14:paraId="41C93205" w14:textId="77777777" w:rsidR="001677B7" w:rsidRPr="0067026C" w:rsidRDefault="001677B7" w:rsidP="00784771">
            <w:pPr>
              <w:rPr>
                <w:rFonts w:ascii="Gill Sans MT" w:eastAsia="Times New Roman" w:hAnsi="Gill Sans MT" w:cs="Calibri"/>
                <w:sz w:val="20"/>
                <w:szCs w:val="20"/>
              </w:rPr>
            </w:pPr>
            <w:r w:rsidRPr="0067026C">
              <w:rPr>
                <w:rFonts w:ascii="Gill Sans MT" w:eastAsia="Times New Roman" w:hAnsi="Gill Sans MT" w:cs="Calibri"/>
                <w:sz w:val="20"/>
                <w:szCs w:val="20"/>
              </w:rPr>
              <w:t>Micu</w:t>
            </w:r>
          </w:p>
        </w:tc>
        <w:tc>
          <w:tcPr>
            <w:tcW w:w="1529"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5E90B3B2" w14:textId="77777777" w:rsidR="001677B7" w:rsidRPr="0067026C" w:rsidRDefault="001677B7" w:rsidP="00784771">
            <w:pPr>
              <w:rPr>
                <w:rFonts w:ascii="Gill Sans MT" w:eastAsia="Times New Roman" w:hAnsi="Gill Sans MT" w:cs="Calibri"/>
                <w:sz w:val="20"/>
                <w:szCs w:val="20"/>
              </w:rPr>
            </w:pPr>
            <w:r w:rsidRPr="0067026C">
              <w:rPr>
                <w:rFonts w:ascii="Gill Sans MT" w:eastAsia="Times New Roman" w:hAnsi="Gill Sans MT" w:cs="Calibri"/>
                <w:sz w:val="20"/>
                <w:szCs w:val="20"/>
              </w:rPr>
              <w:t>Micu HC II</w:t>
            </w:r>
          </w:p>
        </w:tc>
        <w:tc>
          <w:tcPr>
            <w:tcW w:w="889" w:type="dxa"/>
            <w:tcBorders>
              <w:top w:val="nil"/>
              <w:left w:val="nil"/>
              <w:bottom w:val="single" w:sz="4" w:space="0" w:color="auto"/>
              <w:right w:val="single" w:sz="8" w:space="0" w:color="auto"/>
            </w:tcBorders>
            <w:shd w:val="clear" w:color="auto" w:fill="auto"/>
            <w:noWrap/>
            <w:vAlign w:val="bottom"/>
            <w:hideMark/>
          </w:tcPr>
          <w:p w14:paraId="704A913F" w14:textId="77777777" w:rsidR="001677B7" w:rsidRPr="0067026C" w:rsidRDefault="001677B7" w:rsidP="00784771">
            <w:pPr>
              <w:jc w:val="center"/>
              <w:rPr>
                <w:rFonts w:ascii="Gill Sans MT" w:eastAsia="Times New Roman" w:hAnsi="Gill Sans MT" w:cs="Calibri"/>
                <w:sz w:val="20"/>
                <w:szCs w:val="20"/>
              </w:rPr>
            </w:pPr>
            <w:r w:rsidRPr="0067026C">
              <w:rPr>
                <w:rFonts w:ascii="Gill Sans MT" w:eastAsia="Times New Roman" w:hAnsi="Gill Sans MT" w:cs="Calibri"/>
                <w:sz w:val="20"/>
                <w:szCs w:val="20"/>
              </w:rPr>
              <w:t>2</w:t>
            </w:r>
          </w:p>
        </w:tc>
        <w:tc>
          <w:tcPr>
            <w:tcW w:w="683" w:type="dxa"/>
            <w:tcBorders>
              <w:top w:val="single" w:sz="4" w:space="0" w:color="auto"/>
              <w:left w:val="single" w:sz="8" w:space="0" w:color="auto"/>
              <w:bottom w:val="single" w:sz="4" w:space="0" w:color="auto"/>
              <w:right w:val="single" w:sz="4" w:space="0" w:color="auto"/>
            </w:tcBorders>
            <w:shd w:val="clear" w:color="000000" w:fill="FFFF00"/>
            <w:noWrap/>
            <w:vAlign w:val="bottom"/>
            <w:hideMark/>
          </w:tcPr>
          <w:p w14:paraId="77B31911" w14:textId="77777777" w:rsidR="001677B7" w:rsidRPr="0067026C" w:rsidRDefault="001677B7" w:rsidP="00784771">
            <w:pPr>
              <w:jc w:val="center"/>
              <w:rPr>
                <w:rFonts w:ascii="Gill Sans MT" w:eastAsia="Times New Roman" w:hAnsi="Gill Sans MT" w:cs="Calibri"/>
                <w:b/>
                <w:bCs/>
                <w:color w:val="000000"/>
                <w:sz w:val="20"/>
                <w:szCs w:val="20"/>
              </w:rPr>
            </w:pPr>
            <w:r w:rsidRPr="0067026C">
              <w:rPr>
                <w:rFonts w:ascii="Gill Sans MT" w:eastAsia="Times New Roman" w:hAnsi="Gill Sans MT" w:cs="Calibri"/>
                <w:b/>
                <w:bCs/>
                <w:color w:val="000000"/>
                <w:sz w:val="20"/>
                <w:szCs w:val="20"/>
              </w:rPr>
              <w:t>89</w:t>
            </w:r>
          </w:p>
        </w:tc>
        <w:tc>
          <w:tcPr>
            <w:tcW w:w="771" w:type="dxa"/>
            <w:tcBorders>
              <w:top w:val="single" w:sz="4" w:space="0" w:color="auto"/>
              <w:left w:val="nil"/>
              <w:bottom w:val="single" w:sz="4" w:space="0" w:color="auto"/>
              <w:right w:val="single" w:sz="4" w:space="0" w:color="auto"/>
            </w:tcBorders>
            <w:shd w:val="clear" w:color="000000" w:fill="00B050"/>
            <w:noWrap/>
            <w:vAlign w:val="bottom"/>
            <w:hideMark/>
          </w:tcPr>
          <w:p w14:paraId="2CD592B2" w14:textId="77777777" w:rsidR="001677B7" w:rsidRPr="0067026C" w:rsidRDefault="001677B7" w:rsidP="00784771">
            <w:pPr>
              <w:jc w:val="center"/>
              <w:rPr>
                <w:rFonts w:ascii="Gill Sans MT" w:eastAsia="Times New Roman" w:hAnsi="Gill Sans MT" w:cs="Calibri"/>
                <w:b/>
                <w:bCs/>
                <w:color w:val="FFFFFF"/>
                <w:sz w:val="20"/>
                <w:szCs w:val="20"/>
              </w:rPr>
            </w:pPr>
            <w:r w:rsidRPr="0067026C">
              <w:rPr>
                <w:rFonts w:ascii="Gill Sans MT" w:eastAsia="Times New Roman" w:hAnsi="Gill Sans MT" w:cs="Calibri"/>
                <w:b/>
                <w:bCs/>
                <w:color w:val="FFFFFF"/>
                <w:sz w:val="20"/>
                <w:szCs w:val="20"/>
              </w:rPr>
              <w:t>92</w:t>
            </w:r>
          </w:p>
        </w:tc>
        <w:tc>
          <w:tcPr>
            <w:tcW w:w="1097" w:type="dxa"/>
            <w:tcBorders>
              <w:top w:val="single" w:sz="4" w:space="0" w:color="auto"/>
              <w:left w:val="single" w:sz="4" w:space="0" w:color="auto"/>
              <w:bottom w:val="single" w:sz="4" w:space="0" w:color="auto"/>
              <w:right w:val="single" w:sz="4" w:space="0" w:color="auto"/>
            </w:tcBorders>
            <w:shd w:val="clear" w:color="000000" w:fill="00B050"/>
            <w:noWrap/>
            <w:vAlign w:val="bottom"/>
            <w:hideMark/>
          </w:tcPr>
          <w:p w14:paraId="18697156" w14:textId="77777777" w:rsidR="001677B7" w:rsidRPr="0067026C" w:rsidRDefault="001677B7" w:rsidP="00784771">
            <w:pPr>
              <w:jc w:val="center"/>
              <w:rPr>
                <w:rFonts w:ascii="Gill Sans MT" w:eastAsia="Times New Roman" w:hAnsi="Gill Sans MT" w:cs="Calibri"/>
                <w:b/>
                <w:bCs/>
                <w:color w:val="FFFFFF"/>
                <w:sz w:val="20"/>
                <w:szCs w:val="20"/>
              </w:rPr>
            </w:pPr>
            <w:r w:rsidRPr="0067026C">
              <w:rPr>
                <w:rFonts w:ascii="Gill Sans MT" w:eastAsia="Times New Roman" w:hAnsi="Gill Sans MT" w:cs="Calibri"/>
                <w:b/>
                <w:bCs/>
                <w:color w:val="FFFFFF"/>
                <w:sz w:val="20"/>
                <w:szCs w:val="20"/>
              </w:rPr>
              <w:t>93</w:t>
            </w:r>
          </w:p>
        </w:tc>
        <w:tc>
          <w:tcPr>
            <w:tcW w:w="908" w:type="dxa"/>
            <w:tcBorders>
              <w:top w:val="single" w:sz="8" w:space="0" w:color="auto"/>
              <w:left w:val="nil"/>
              <w:bottom w:val="single" w:sz="4" w:space="0" w:color="auto"/>
              <w:right w:val="single" w:sz="8" w:space="0" w:color="auto"/>
            </w:tcBorders>
            <w:shd w:val="clear" w:color="000000" w:fill="00B050"/>
            <w:noWrap/>
            <w:vAlign w:val="bottom"/>
            <w:hideMark/>
          </w:tcPr>
          <w:p w14:paraId="202DAC56" w14:textId="77777777" w:rsidR="001677B7" w:rsidRPr="0067026C" w:rsidRDefault="001677B7" w:rsidP="00784771">
            <w:pPr>
              <w:jc w:val="center"/>
              <w:rPr>
                <w:rFonts w:ascii="Gill Sans MT" w:eastAsia="Times New Roman" w:hAnsi="Gill Sans MT" w:cs="Calibri"/>
                <w:b/>
                <w:bCs/>
                <w:color w:val="FFFFFF"/>
                <w:sz w:val="20"/>
                <w:szCs w:val="20"/>
              </w:rPr>
            </w:pPr>
            <w:r w:rsidRPr="0067026C">
              <w:rPr>
                <w:rFonts w:ascii="Gill Sans MT" w:eastAsia="Times New Roman" w:hAnsi="Gill Sans MT" w:cs="Calibri"/>
                <w:b/>
                <w:bCs/>
                <w:color w:val="FFFFFF"/>
                <w:sz w:val="20"/>
                <w:szCs w:val="20"/>
              </w:rPr>
              <w:t>91</w:t>
            </w:r>
          </w:p>
        </w:tc>
        <w:tc>
          <w:tcPr>
            <w:tcW w:w="1217" w:type="dxa"/>
            <w:tcBorders>
              <w:top w:val="nil"/>
              <w:left w:val="nil"/>
              <w:bottom w:val="single" w:sz="4" w:space="0" w:color="auto"/>
              <w:right w:val="single" w:sz="4" w:space="0" w:color="auto"/>
            </w:tcBorders>
            <w:shd w:val="clear" w:color="auto" w:fill="auto"/>
            <w:noWrap/>
            <w:vAlign w:val="bottom"/>
            <w:hideMark/>
          </w:tcPr>
          <w:p w14:paraId="13392CA5" w14:textId="77777777" w:rsidR="001677B7" w:rsidRPr="0067026C" w:rsidRDefault="001677B7" w:rsidP="00784771">
            <w:pPr>
              <w:rPr>
                <w:rFonts w:ascii="Gill Sans MT" w:eastAsia="Times New Roman" w:hAnsi="Gill Sans MT" w:cs="Calibri"/>
                <w:b/>
                <w:bCs/>
                <w:color w:val="000000"/>
                <w:sz w:val="20"/>
                <w:szCs w:val="20"/>
              </w:rPr>
            </w:pPr>
            <w:r w:rsidRPr="0067026C">
              <w:rPr>
                <w:rFonts w:ascii="Gill Sans MT" w:eastAsia="Times New Roman" w:hAnsi="Gill Sans MT" w:cs="Calibri"/>
                <w:b/>
                <w:bCs/>
                <w:color w:val="000000"/>
                <w:sz w:val="20"/>
                <w:szCs w:val="20"/>
              </w:rPr>
              <w:t>GREEN</w:t>
            </w:r>
          </w:p>
        </w:tc>
      </w:tr>
      <w:tr w:rsidR="001677B7" w:rsidRPr="0067026C" w14:paraId="7F958D31" w14:textId="77777777" w:rsidTr="00784771">
        <w:trPr>
          <w:trHeight w:val="330"/>
        </w:trPr>
        <w:tc>
          <w:tcPr>
            <w:tcW w:w="630" w:type="dxa"/>
            <w:tcBorders>
              <w:top w:val="nil"/>
              <w:left w:val="single" w:sz="8" w:space="0" w:color="auto"/>
              <w:bottom w:val="nil"/>
              <w:right w:val="nil"/>
            </w:tcBorders>
            <w:shd w:val="clear" w:color="auto" w:fill="auto"/>
            <w:noWrap/>
            <w:vAlign w:val="bottom"/>
            <w:hideMark/>
          </w:tcPr>
          <w:p w14:paraId="2AE93583" w14:textId="77777777" w:rsidR="001677B7" w:rsidRPr="0067026C" w:rsidRDefault="001677B7" w:rsidP="00784771">
            <w:pPr>
              <w:jc w:val="right"/>
              <w:rPr>
                <w:rFonts w:ascii="Gill Sans MT" w:eastAsia="Times New Roman" w:hAnsi="Gill Sans MT" w:cs="Calibri"/>
                <w:b/>
                <w:bCs/>
                <w:color w:val="000000"/>
                <w:sz w:val="20"/>
                <w:szCs w:val="20"/>
              </w:rPr>
            </w:pPr>
            <w:r w:rsidRPr="0067026C">
              <w:rPr>
                <w:rFonts w:ascii="Gill Sans MT" w:eastAsia="Times New Roman" w:hAnsi="Gill Sans MT" w:cs="Calibri"/>
                <w:b/>
                <w:bCs/>
                <w:color w:val="000000"/>
                <w:sz w:val="20"/>
                <w:szCs w:val="20"/>
              </w:rPr>
              <w:t>31</w:t>
            </w:r>
          </w:p>
        </w:tc>
        <w:tc>
          <w:tcPr>
            <w:tcW w:w="923" w:type="dxa"/>
            <w:tcBorders>
              <w:top w:val="nil"/>
              <w:left w:val="single" w:sz="8" w:space="0" w:color="auto"/>
              <w:bottom w:val="single" w:sz="4" w:space="0" w:color="auto"/>
              <w:right w:val="single" w:sz="4" w:space="0" w:color="auto"/>
            </w:tcBorders>
            <w:shd w:val="clear" w:color="auto" w:fill="auto"/>
            <w:noWrap/>
            <w:vAlign w:val="center"/>
            <w:hideMark/>
          </w:tcPr>
          <w:p w14:paraId="4FB6BF5A" w14:textId="77777777" w:rsidR="001677B7" w:rsidRPr="0067026C" w:rsidRDefault="001677B7" w:rsidP="00784771">
            <w:pPr>
              <w:rPr>
                <w:rFonts w:ascii="Gill Sans MT" w:eastAsia="Times New Roman" w:hAnsi="Gill Sans MT" w:cs="Calibri"/>
                <w:sz w:val="20"/>
                <w:szCs w:val="20"/>
              </w:rPr>
            </w:pPr>
            <w:r w:rsidRPr="0067026C">
              <w:rPr>
                <w:rFonts w:ascii="Gill Sans MT" w:eastAsia="Times New Roman" w:hAnsi="Gill Sans MT" w:cs="Calibri"/>
                <w:sz w:val="20"/>
                <w:szCs w:val="20"/>
              </w:rPr>
              <w:t>Arua</w:t>
            </w:r>
          </w:p>
        </w:tc>
        <w:tc>
          <w:tcPr>
            <w:tcW w:w="1206" w:type="dxa"/>
            <w:tcBorders>
              <w:top w:val="nil"/>
              <w:left w:val="single" w:sz="8" w:space="0" w:color="auto"/>
              <w:bottom w:val="single" w:sz="4" w:space="0" w:color="auto"/>
              <w:right w:val="single" w:sz="4" w:space="0" w:color="auto"/>
            </w:tcBorders>
            <w:shd w:val="clear" w:color="auto" w:fill="auto"/>
            <w:noWrap/>
            <w:vAlign w:val="center"/>
            <w:hideMark/>
          </w:tcPr>
          <w:p w14:paraId="30D7B497" w14:textId="77777777" w:rsidR="001677B7" w:rsidRPr="0067026C" w:rsidRDefault="001677B7" w:rsidP="00784771">
            <w:pPr>
              <w:rPr>
                <w:rFonts w:ascii="Gill Sans MT" w:eastAsia="Times New Roman" w:hAnsi="Gill Sans MT" w:cs="Calibri"/>
                <w:sz w:val="20"/>
                <w:szCs w:val="20"/>
              </w:rPr>
            </w:pPr>
            <w:r w:rsidRPr="0067026C">
              <w:rPr>
                <w:rFonts w:ascii="Gill Sans MT" w:eastAsia="Times New Roman" w:hAnsi="Gill Sans MT" w:cs="Calibri"/>
                <w:sz w:val="20"/>
                <w:szCs w:val="20"/>
              </w:rPr>
              <w:t>Adumi</w:t>
            </w:r>
          </w:p>
        </w:tc>
        <w:tc>
          <w:tcPr>
            <w:tcW w:w="1381" w:type="dxa"/>
            <w:tcBorders>
              <w:top w:val="nil"/>
              <w:left w:val="single" w:sz="8" w:space="0" w:color="auto"/>
              <w:bottom w:val="single" w:sz="4" w:space="0" w:color="auto"/>
              <w:right w:val="single" w:sz="4" w:space="0" w:color="auto"/>
            </w:tcBorders>
            <w:shd w:val="clear" w:color="auto" w:fill="auto"/>
            <w:noWrap/>
            <w:vAlign w:val="center"/>
            <w:hideMark/>
          </w:tcPr>
          <w:p w14:paraId="5E37D6FA" w14:textId="77777777" w:rsidR="001677B7" w:rsidRPr="0067026C" w:rsidRDefault="001677B7" w:rsidP="00784771">
            <w:pPr>
              <w:rPr>
                <w:rFonts w:ascii="Gill Sans MT" w:eastAsia="Times New Roman" w:hAnsi="Gill Sans MT" w:cs="Calibri"/>
                <w:sz w:val="20"/>
                <w:szCs w:val="20"/>
              </w:rPr>
            </w:pPr>
            <w:r w:rsidRPr="0067026C">
              <w:rPr>
                <w:rFonts w:ascii="Gill Sans MT" w:eastAsia="Times New Roman" w:hAnsi="Gill Sans MT" w:cs="Calibri"/>
                <w:sz w:val="20"/>
                <w:szCs w:val="20"/>
              </w:rPr>
              <w:t>Mite</w:t>
            </w:r>
          </w:p>
        </w:tc>
        <w:tc>
          <w:tcPr>
            <w:tcW w:w="1529" w:type="dxa"/>
            <w:tcBorders>
              <w:top w:val="nil"/>
              <w:left w:val="single" w:sz="8" w:space="0" w:color="auto"/>
              <w:bottom w:val="single" w:sz="4" w:space="0" w:color="auto"/>
              <w:right w:val="single" w:sz="4" w:space="0" w:color="auto"/>
            </w:tcBorders>
            <w:shd w:val="clear" w:color="auto" w:fill="auto"/>
            <w:noWrap/>
            <w:vAlign w:val="center"/>
            <w:hideMark/>
          </w:tcPr>
          <w:p w14:paraId="1F3F11A9" w14:textId="77777777" w:rsidR="001677B7" w:rsidRPr="0067026C" w:rsidRDefault="001677B7" w:rsidP="00784771">
            <w:pPr>
              <w:rPr>
                <w:rFonts w:ascii="Gill Sans MT" w:eastAsia="Times New Roman" w:hAnsi="Gill Sans MT" w:cs="Calibri"/>
                <w:sz w:val="20"/>
                <w:szCs w:val="20"/>
              </w:rPr>
            </w:pPr>
            <w:r w:rsidRPr="0067026C">
              <w:rPr>
                <w:rFonts w:ascii="Gill Sans MT" w:eastAsia="Times New Roman" w:hAnsi="Gill Sans MT" w:cs="Calibri"/>
                <w:sz w:val="20"/>
                <w:szCs w:val="20"/>
              </w:rPr>
              <w:t xml:space="preserve"> Oje Mission HC III</w:t>
            </w:r>
          </w:p>
        </w:tc>
        <w:tc>
          <w:tcPr>
            <w:tcW w:w="889" w:type="dxa"/>
            <w:tcBorders>
              <w:top w:val="nil"/>
              <w:left w:val="single" w:sz="8" w:space="0" w:color="auto"/>
              <w:bottom w:val="single" w:sz="4" w:space="0" w:color="auto"/>
              <w:right w:val="single" w:sz="8" w:space="0" w:color="auto"/>
            </w:tcBorders>
            <w:shd w:val="clear" w:color="auto" w:fill="auto"/>
            <w:noWrap/>
            <w:vAlign w:val="bottom"/>
            <w:hideMark/>
          </w:tcPr>
          <w:p w14:paraId="519535E5" w14:textId="77777777" w:rsidR="001677B7" w:rsidRPr="0067026C" w:rsidRDefault="001677B7" w:rsidP="00784771">
            <w:pPr>
              <w:jc w:val="center"/>
              <w:rPr>
                <w:rFonts w:ascii="Gill Sans MT" w:eastAsia="Times New Roman" w:hAnsi="Gill Sans MT" w:cs="Calibri"/>
                <w:sz w:val="20"/>
                <w:szCs w:val="20"/>
              </w:rPr>
            </w:pPr>
            <w:r w:rsidRPr="0067026C">
              <w:rPr>
                <w:rFonts w:ascii="Gill Sans MT" w:eastAsia="Times New Roman" w:hAnsi="Gill Sans MT" w:cs="Calibri"/>
                <w:sz w:val="20"/>
                <w:szCs w:val="20"/>
              </w:rPr>
              <w:t>3</w:t>
            </w:r>
          </w:p>
        </w:tc>
        <w:tc>
          <w:tcPr>
            <w:tcW w:w="683" w:type="dxa"/>
            <w:tcBorders>
              <w:top w:val="single" w:sz="4" w:space="0" w:color="auto"/>
              <w:left w:val="single" w:sz="8" w:space="0" w:color="auto"/>
              <w:bottom w:val="single" w:sz="4" w:space="0" w:color="auto"/>
              <w:right w:val="single" w:sz="4" w:space="0" w:color="auto"/>
            </w:tcBorders>
            <w:shd w:val="clear" w:color="000000" w:fill="00B050"/>
            <w:noWrap/>
            <w:vAlign w:val="bottom"/>
            <w:hideMark/>
          </w:tcPr>
          <w:p w14:paraId="64416031" w14:textId="77777777" w:rsidR="001677B7" w:rsidRPr="0067026C" w:rsidRDefault="001677B7" w:rsidP="00784771">
            <w:pPr>
              <w:jc w:val="center"/>
              <w:rPr>
                <w:rFonts w:ascii="Gill Sans MT" w:eastAsia="Times New Roman" w:hAnsi="Gill Sans MT" w:cs="Calibri"/>
                <w:b/>
                <w:bCs/>
                <w:color w:val="FFFFFF"/>
                <w:sz w:val="20"/>
                <w:szCs w:val="20"/>
              </w:rPr>
            </w:pPr>
            <w:r w:rsidRPr="0067026C">
              <w:rPr>
                <w:rFonts w:ascii="Gill Sans MT" w:eastAsia="Times New Roman" w:hAnsi="Gill Sans MT" w:cs="Calibri"/>
                <w:b/>
                <w:bCs/>
                <w:color w:val="FFFFFF"/>
                <w:sz w:val="20"/>
                <w:szCs w:val="20"/>
              </w:rPr>
              <w:t>90</w:t>
            </w:r>
          </w:p>
        </w:tc>
        <w:tc>
          <w:tcPr>
            <w:tcW w:w="771" w:type="dxa"/>
            <w:tcBorders>
              <w:top w:val="single" w:sz="4" w:space="0" w:color="auto"/>
              <w:left w:val="nil"/>
              <w:bottom w:val="single" w:sz="4" w:space="0" w:color="auto"/>
              <w:right w:val="single" w:sz="4" w:space="0" w:color="auto"/>
            </w:tcBorders>
            <w:shd w:val="clear" w:color="000000" w:fill="00B050"/>
            <w:noWrap/>
            <w:vAlign w:val="bottom"/>
            <w:hideMark/>
          </w:tcPr>
          <w:p w14:paraId="3B141503" w14:textId="77777777" w:rsidR="001677B7" w:rsidRPr="0067026C" w:rsidRDefault="001677B7" w:rsidP="00784771">
            <w:pPr>
              <w:jc w:val="center"/>
              <w:rPr>
                <w:rFonts w:ascii="Gill Sans MT" w:eastAsia="Times New Roman" w:hAnsi="Gill Sans MT" w:cs="Calibri"/>
                <w:b/>
                <w:bCs/>
                <w:color w:val="FFFFFF"/>
                <w:sz w:val="20"/>
                <w:szCs w:val="20"/>
              </w:rPr>
            </w:pPr>
            <w:r w:rsidRPr="0067026C">
              <w:rPr>
                <w:rFonts w:ascii="Gill Sans MT" w:eastAsia="Times New Roman" w:hAnsi="Gill Sans MT" w:cs="Calibri"/>
                <w:b/>
                <w:bCs/>
                <w:color w:val="FFFFFF"/>
                <w:sz w:val="20"/>
                <w:szCs w:val="20"/>
              </w:rPr>
              <w:t>91</w:t>
            </w:r>
          </w:p>
        </w:tc>
        <w:tc>
          <w:tcPr>
            <w:tcW w:w="1097" w:type="dxa"/>
            <w:tcBorders>
              <w:top w:val="single" w:sz="4" w:space="0" w:color="auto"/>
              <w:left w:val="single" w:sz="4" w:space="0" w:color="auto"/>
              <w:bottom w:val="single" w:sz="4" w:space="0" w:color="auto"/>
              <w:right w:val="single" w:sz="4" w:space="0" w:color="auto"/>
            </w:tcBorders>
            <w:shd w:val="clear" w:color="000000" w:fill="00B050"/>
            <w:noWrap/>
            <w:vAlign w:val="bottom"/>
            <w:hideMark/>
          </w:tcPr>
          <w:p w14:paraId="0C76EC6F" w14:textId="77777777" w:rsidR="001677B7" w:rsidRPr="0067026C" w:rsidRDefault="001677B7" w:rsidP="00784771">
            <w:pPr>
              <w:jc w:val="center"/>
              <w:rPr>
                <w:rFonts w:ascii="Gill Sans MT" w:eastAsia="Times New Roman" w:hAnsi="Gill Sans MT" w:cs="Calibri"/>
                <w:b/>
                <w:bCs/>
                <w:color w:val="FFFFFF"/>
                <w:sz w:val="20"/>
                <w:szCs w:val="20"/>
              </w:rPr>
            </w:pPr>
            <w:r w:rsidRPr="0067026C">
              <w:rPr>
                <w:rFonts w:ascii="Gill Sans MT" w:eastAsia="Times New Roman" w:hAnsi="Gill Sans MT" w:cs="Calibri"/>
                <w:b/>
                <w:bCs/>
                <w:color w:val="FFFFFF"/>
                <w:sz w:val="20"/>
                <w:szCs w:val="20"/>
              </w:rPr>
              <w:t>90</w:t>
            </w:r>
          </w:p>
        </w:tc>
        <w:tc>
          <w:tcPr>
            <w:tcW w:w="908" w:type="dxa"/>
            <w:tcBorders>
              <w:top w:val="single" w:sz="8" w:space="0" w:color="auto"/>
              <w:left w:val="nil"/>
              <w:bottom w:val="single" w:sz="4" w:space="0" w:color="auto"/>
              <w:right w:val="single" w:sz="8" w:space="0" w:color="auto"/>
            </w:tcBorders>
            <w:shd w:val="clear" w:color="000000" w:fill="00B050"/>
            <w:noWrap/>
            <w:vAlign w:val="bottom"/>
            <w:hideMark/>
          </w:tcPr>
          <w:p w14:paraId="495917B8" w14:textId="77777777" w:rsidR="001677B7" w:rsidRPr="0067026C" w:rsidRDefault="001677B7" w:rsidP="00784771">
            <w:pPr>
              <w:jc w:val="center"/>
              <w:rPr>
                <w:rFonts w:ascii="Gill Sans MT" w:eastAsia="Times New Roman" w:hAnsi="Gill Sans MT" w:cs="Calibri"/>
                <w:b/>
                <w:bCs/>
                <w:color w:val="FFFFFF"/>
                <w:sz w:val="20"/>
                <w:szCs w:val="20"/>
              </w:rPr>
            </w:pPr>
            <w:r w:rsidRPr="0067026C">
              <w:rPr>
                <w:rFonts w:ascii="Gill Sans MT" w:eastAsia="Times New Roman" w:hAnsi="Gill Sans MT" w:cs="Calibri"/>
                <w:b/>
                <w:bCs/>
                <w:color w:val="FFFFFF"/>
                <w:sz w:val="20"/>
                <w:szCs w:val="20"/>
              </w:rPr>
              <w:t>90</w:t>
            </w:r>
          </w:p>
        </w:tc>
        <w:tc>
          <w:tcPr>
            <w:tcW w:w="1217" w:type="dxa"/>
            <w:tcBorders>
              <w:top w:val="nil"/>
              <w:left w:val="nil"/>
              <w:bottom w:val="single" w:sz="4" w:space="0" w:color="auto"/>
              <w:right w:val="single" w:sz="4" w:space="0" w:color="auto"/>
            </w:tcBorders>
            <w:shd w:val="clear" w:color="auto" w:fill="auto"/>
            <w:noWrap/>
            <w:vAlign w:val="bottom"/>
            <w:hideMark/>
          </w:tcPr>
          <w:p w14:paraId="79EFCCED" w14:textId="77777777" w:rsidR="001677B7" w:rsidRPr="0067026C" w:rsidRDefault="001677B7" w:rsidP="00784771">
            <w:pPr>
              <w:rPr>
                <w:rFonts w:ascii="Gill Sans MT" w:eastAsia="Times New Roman" w:hAnsi="Gill Sans MT" w:cs="Calibri"/>
                <w:b/>
                <w:bCs/>
                <w:color w:val="000000"/>
                <w:sz w:val="20"/>
                <w:szCs w:val="20"/>
              </w:rPr>
            </w:pPr>
            <w:r w:rsidRPr="0067026C">
              <w:rPr>
                <w:rFonts w:ascii="Gill Sans MT" w:eastAsia="Times New Roman" w:hAnsi="Gill Sans MT" w:cs="Calibri"/>
                <w:b/>
                <w:bCs/>
                <w:color w:val="000000"/>
                <w:sz w:val="20"/>
                <w:szCs w:val="20"/>
              </w:rPr>
              <w:t>GREEN</w:t>
            </w:r>
          </w:p>
        </w:tc>
      </w:tr>
      <w:tr w:rsidR="001677B7" w:rsidRPr="0067026C" w14:paraId="6A780E7B" w14:textId="77777777" w:rsidTr="00784771">
        <w:trPr>
          <w:trHeight w:val="330"/>
        </w:trPr>
        <w:tc>
          <w:tcPr>
            <w:tcW w:w="630" w:type="dxa"/>
            <w:tcBorders>
              <w:top w:val="nil"/>
              <w:left w:val="single" w:sz="8" w:space="0" w:color="auto"/>
              <w:bottom w:val="nil"/>
              <w:right w:val="nil"/>
            </w:tcBorders>
            <w:shd w:val="clear" w:color="auto" w:fill="auto"/>
            <w:noWrap/>
            <w:vAlign w:val="bottom"/>
            <w:hideMark/>
          </w:tcPr>
          <w:p w14:paraId="27567CA0" w14:textId="77777777" w:rsidR="001677B7" w:rsidRPr="0067026C" w:rsidRDefault="001677B7" w:rsidP="00784771">
            <w:pPr>
              <w:jc w:val="right"/>
              <w:rPr>
                <w:rFonts w:ascii="Gill Sans MT" w:eastAsia="Times New Roman" w:hAnsi="Gill Sans MT" w:cs="Calibri"/>
                <w:b/>
                <w:bCs/>
                <w:color w:val="000000"/>
                <w:sz w:val="20"/>
                <w:szCs w:val="20"/>
              </w:rPr>
            </w:pPr>
            <w:r w:rsidRPr="0067026C">
              <w:rPr>
                <w:rFonts w:ascii="Gill Sans MT" w:eastAsia="Times New Roman" w:hAnsi="Gill Sans MT" w:cs="Calibri"/>
                <w:b/>
                <w:bCs/>
                <w:color w:val="000000"/>
                <w:sz w:val="20"/>
                <w:szCs w:val="20"/>
              </w:rPr>
              <w:t>43</w:t>
            </w:r>
          </w:p>
        </w:tc>
        <w:tc>
          <w:tcPr>
            <w:tcW w:w="923" w:type="dxa"/>
            <w:tcBorders>
              <w:top w:val="nil"/>
              <w:left w:val="single" w:sz="8" w:space="0" w:color="auto"/>
              <w:bottom w:val="single" w:sz="4" w:space="0" w:color="auto"/>
              <w:right w:val="single" w:sz="4" w:space="0" w:color="auto"/>
            </w:tcBorders>
            <w:shd w:val="clear" w:color="auto" w:fill="auto"/>
            <w:noWrap/>
            <w:vAlign w:val="center"/>
            <w:hideMark/>
          </w:tcPr>
          <w:p w14:paraId="3BF7C84A" w14:textId="77777777" w:rsidR="001677B7" w:rsidRPr="0067026C" w:rsidRDefault="001677B7" w:rsidP="00784771">
            <w:pPr>
              <w:rPr>
                <w:rFonts w:ascii="Gill Sans MT" w:eastAsia="Times New Roman" w:hAnsi="Gill Sans MT" w:cs="Calibri"/>
                <w:sz w:val="20"/>
                <w:szCs w:val="20"/>
              </w:rPr>
            </w:pPr>
            <w:r w:rsidRPr="0067026C">
              <w:rPr>
                <w:rFonts w:ascii="Gill Sans MT" w:eastAsia="Times New Roman" w:hAnsi="Gill Sans MT" w:cs="Calibri"/>
                <w:sz w:val="20"/>
                <w:szCs w:val="20"/>
              </w:rPr>
              <w:t>Arua</w:t>
            </w:r>
          </w:p>
        </w:tc>
        <w:tc>
          <w:tcPr>
            <w:tcW w:w="1206" w:type="dxa"/>
            <w:tcBorders>
              <w:top w:val="nil"/>
              <w:left w:val="single" w:sz="8" w:space="0" w:color="auto"/>
              <w:bottom w:val="single" w:sz="4" w:space="0" w:color="auto"/>
              <w:right w:val="single" w:sz="4" w:space="0" w:color="auto"/>
            </w:tcBorders>
            <w:shd w:val="clear" w:color="auto" w:fill="auto"/>
            <w:noWrap/>
            <w:vAlign w:val="center"/>
            <w:hideMark/>
          </w:tcPr>
          <w:p w14:paraId="2BCB8145" w14:textId="77777777" w:rsidR="001677B7" w:rsidRPr="0067026C" w:rsidRDefault="001677B7" w:rsidP="00784771">
            <w:pPr>
              <w:rPr>
                <w:rFonts w:ascii="Gill Sans MT" w:eastAsia="Times New Roman" w:hAnsi="Gill Sans MT" w:cs="Calibri"/>
                <w:sz w:val="20"/>
                <w:szCs w:val="20"/>
              </w:rPr>
            </w:pPr>
            <w:proofErr w:type="spellStart"/>
            <w:r w:rsidRPr="0067026C">
              <w:rPr>
                <w:rFonts w:ascii="Gill Sans MT" w:eastAsia="Times New Roman" w:hAnsi="Gill Sans MT" w:cs="Calibri"/>
                <w:sz w:val="20"/>
                <w:szCs w:val="20"/>
              </w:rPr>
              <w:t>Manibe</w:t>
            </w:r>
            <w:proofErr w:type="spellEnd"/>
          </w:p>
        </w:tc>
        <w:tc>
          <w:tcPr>
            <w:tcW w:w="1381" w:type="dxa"/>
            <w:tcBorders>
              <w:top w:val="nil"/>
              <w:left w:val="single" w:sz="8" w:space="0" w:color="auto"/>
              <w:bottom w:val="single" w:sz="4" w:space="0" w:color="auto"/>
              <w:right w:val="single" w:sz="4" w:space="0" w:color="auto"/>
            </w:tcBorders>
            <w:shd w:val="clear" w:color="auto" w:fill="auto"/>
            <w:noWrap/>
            <w:vAlign w:val="center"/>
            <w:hideMark/>
          </w:tcPr>
          <w:p w14:paraId="392B0B5C" w14:textId="77777777" w:rsidR="001677B7" w:rsidRPr="0067026C" w:rsidRDefault="001677B7" w:rsidP="00784771">
            <w:pPr>
              <w:rPr>
                <w:rFonts w:ascii="Gill Sans MT" w:eastAsia="Times New Roman" w:hAnsi="Gill Sans MT" w:cs="Calibri"/>
                <w:sz w:val="20"/>
                <w:szCs w:val="20"/>
              </w:rPr>
            </w:pPr>
            <w:proofErr w:type="spellStart"/>
            <w:r w:rsidRPr="0067026C">
              <w:rPr>
                <w:rFonts w:ascii="Gill Sans MT" w:eastAsia="Times New Roman" w:hAnsi="Gill Sans MT" w:cs="Calibri"/>
                <w:sz w:val="20"/>
                <w:szCs w:val="20"/>
              </w:rPr>
              <w:t>Ewadri</w:t>
            </w:r>
            <w:proofErr w:type="spellEnd"/>
          </w:p>
        </w:tc>
        <w:tc>
          <w:tcPr>
            <w:tcW w:w="1529" w:type="dxa"/>
            <w:tcBorders>
              <w:top w:val="nil"/>
              <w:left w:val="single" w:sz="8" w:space="0" w:color="auto"/>
              <w:bottom w:val="single" w:sz="4" w:space="0" w:color="auto"/>
              <w:right w:val="single" w:sz="4" w:space="0" w:color="auto"/>
            </w:tcBorders>
            <w:shd w:val="clear" w:color="auto" w:fill="auto"/>
            <w:noWrap/>
            <w:vAlign w:val="center"/>
            <w:hideMark/>
          </w:tcPr>
          <w:p w14:paraId="435F935A" w14:textId="77777777" w:rsidR="001677B7" w:rsidRPr="0067026C" w:rsidRDefault="001677B7" w:rsidP="00784771">
            <w:pPr>
              <w:rPr>
                <w:rFonts w:ascii="Gill Sans MT" w:eastAsia="Times New Roman" w:hAnsi="Gill Sans MT" w:cs="Calibri"/>
                <w:sz w:val="20"/>
                <w:szCs w:val="20"/>
              </w:rPr>
            </w:pPr>
            <w:r w:rsidRPr="0067026C">
              <w:rPr>
                <w:rFonts w:ascii="Gill Sans MT" w:eastAsia="Times New Roman" w:hAnsi="Gill Sans MT" w:cs="Calibri"/>
                <w:sz w:val="20"/>
                <w:szCs w:val="20"/>
              </w:rPr>
              <w:t>Ombidreondrea HC III</w:t>
            </w:r>
          </w:p>
        </w:tc>
        <w:tc>
          <w:tcPr>
            <w:tcW w:w="889" w:type="dxa"/>
            <w:tcBorders>
              <w:top w:val="nil"/>
              <w:left w:val="single" w:sz="8" w:space="0" w:color="auto"/>
              <w:bottom w:val="single" w:sz="4" w:space="0" w:color="auto"/>
              <w:right w:val="single" w:sz="8" w:space="0" w:color="auto"/>
            </w:tcBorders>
            <w:shd w:val="clear" w:color="auto" w:fill="auto"/>
            <w:noWrap/>
            <w:vAlign w:val="bottom"/>
            <w:hideMark/>
          </w:tcPr>
          <w:p w14:paraId="44A4AFBF" w14:textId="77777777" w:rsidR="001677B7" w:rsidRPr="0067026C" w:rsidRDefault="001677B7" w:rsidP="00784771">
            <w:pPr>
              <w:jc w:val="center"/>
              <w:rPr>
                <w:rFonts w:ascii="Gill Sans MT" w:eastAsia="Times New Roman" w:hAnsi="Gill Sans MT" w:cs="Calibri"/>
                <w:sz w:val="20"/>
                <w:szCs w:val="20"/>
              </w:rPr>
            </w:pPr>
            <w:r w:rsidRPr="0067026C">
              <w:rPr>
                <w:rFonts w:ascii="Gill Sans MT" w:eastAsia="Times New Roman" w:hAnsi="Gill Sans MT" w:cs="Calibri"/>
                <w:sz w:val="20"/>
                <w:szCs w:val="20"/>
              </w:rPr>
              <w:t>3</w:t>
            </w:r>
          </w:p>
        </w:tc>
        <w:tc>
          <w:tcPr>
            <w:tcW w:w="683" w:type="dxa"/>
            <w:tcBorders>
              <w:top w:val="single" w:sz="4" w:space="0" w:color="auto"/>
              <w:left w:val="single" w:sz="8" w:space="0" w:color="auto"/>
              <w:bottom w:val="single" w:sz="4" w:space="0" w:color="auto"/>
              <w:right w:val="single" w:sz="4" w:space="0" w:color="auto"/>
            </w:tcBorders>
            <w:shd w:val="clear" w:color="000000" w:fill="FFFF00"/>
            <w:noWrap/>
            <w:vAlign w:val="bottom"/>
            <w:hideMark/>
          </w:tcPr>
          <w:p w14:paraId="7CF71A3C" w14:textId="77777777" w:rsidR="001677B7" w:rsidRPr="0067026C" w:rsidRDefault="001677B7" w:rsidP="00784771">
            <w:pPr>
              <w:jc w:val="center"/>
              <w:rPr>
                <w:rFonts w:ascii="Gill Sans MT" w:eastAsia="Times New Roman" w:hAnsi="Gill Sans MT" w:cs="Calibri"/>
                <w:b/>
                <w:bCs/>
                <w:color w:val="000000"/>
                <w:sz w:val="20"/>
                <w:szCs w:val="20"/>
              </w:rPr>
            </w:pPr>
            <w:r w:rsidRPr="0067026C">
              <w:rPr>
                <w:rFonts w:ascii="Gill Sans MT" w:eastAsia="Times New Roman" w:hAnsi="Gill Sans MT" w:cs="Calibri"/>
                <w:b/>
                <w:bCs/>
                <w:color w:val="000000"/>
                <w:sz w:val="20"/>
                <w:szCs w:val="20"/>
              </w:rPr>
              <w:t>87</w:t>
            </w:r>
          </w:p>
        </w:tc>
        <w:tc>
          <w:tcPr>
            <w:tcW w:w="771" w:type="dxa"/>
            <w:tcBorders>
              <w:top w:val="single" w:sz="4" w:space="0" w:color="auto"/>
              <w:left w:val="nil"/>
              <w:bottom w:val="single" w:sz="4" w:space="0" w:color="auto"/>
              <w:right w:val="single" w:sz="4" w:space="0" w:color="auto"/>
            </w:tcBorders>
            <w:shd w:val="clear" w:color="000000" w:fill="00B050"/>
            <w:noWrap/>
            <w:vAlign w:val="bottom"/>
            <w:hideMark/>
          </w:tcPr>
          <w:p w14:paraId="2EB6668F" w14:textId="77777777" w:rsidR="001677B7" w:rsidRPr="0067026C" w:rsidRDefault="001677B7" w:rsidP="00784771">
            <w:pPr>
              <w:jc w:val="center"/>
              <w:rPr>
                <w:rFonts w:ascii="Gill Sans MT" w:eastAsia="Times New Roman" w:hAnsi="Gill Sans MT" w:cs="Calibri"/>
                <w:b/>
                <w:bCs/>
                <w:color w:val="FFFFFF"/>
                <w:sz w:val="20"/>
                <w:szCs w:val="20"/>
              </w:rPr>
            </w:pPr>
            <w:r w:rsidRPr="0067026C">
              <w:rPr>
                <w:rFonts w:ascii="Gill Sans MT" w:eastAsia="Times New Roman" w:hAnsi="Gill Sans MT" w:cs="Calibri"/>
                <w:b/>
                <w:bCs/>
                <w:color w:val="FFFFFF"/>
                <w:sz w:val="20"/>
                <w:szCs w:val="20"/>
              </w:rPr>
              <w:t>93</w:t>
            </w:r>
          </w:p>
        </w:tc>
        <w:tc>
          <w:tcPr>
            <w:tcW w:w="1097" w:type="dxa"/>
            <w:tcBorders>
              <w:top w:val="single" w:sz="4" w:space="0" w:color="auto"/>
              <w:left w:val="single" w:sz="4" w:space="0" w:color="auto"/>
              <w:bottom w:val="single" w:sz="4" w:space="0" w:color="auto"/>
              <w:right w:val="single" w:sz="4" w:space="0" w:color="auto"/>
            </w:tcBorders>
            <w:shd w:val="clear" w:color="000000" w:fill="00B050"/>
            <w:noWrap/>
            <w:vAlign w:val="bottom"/>
            <w:hideMark/>
          </w:tcPr>
          <w:p w14:paraId="2689520B" w14:textId="77777777" w:rsidR="001677B7" w:rsidRPr="0067026C" w:rsidRDefault="001677B7" w:rsidP="00784771">
            <w:pPr>
              <w:jc w:val="center"/>
              <w:rPr>
                <w:rFonts w:ascii="Gill Sans MT" w:eastAsia="Times New Roman" w:hAnsi="Gill Sans MT" w:cs="Calibri"/>
                <w:b/>
                <w:bCs/>
                <w:color w:val="FFFFFF"/>
                <w:sz w:val="20"/>
                <w:szCs w:val="20"/>
              </w:rPr>
            </w:pPr>
            <w:r w:rsidRPr="0067026C">
              <w:rPr>
                <w:rFonts w:ascii="Gill Sans MT" w:eastAsia="Times New Roman" w:hAnsi="Gill Sans MT" w:cs="Calibri"/>
                <w:b/>
                <w:bCs/>
                <w:color w:val="FFFFFF"/>
                <w:sz w:val="20"/>
                <w:szCs w:val="20"/>
              </w:rPr>
              <w:t>91</w:t>
            </w:r>
          </w:p>
        </w:tc>
        <w:tc>
          <w:tcPr>
            <w:tcW w:w="908" w:type="dxa"/>
            <w:tcBorders>
              <w:top w:val="single" w:sz="8" w:space="0" w:color="auto"/>
              <w:left w:val="nil"/>
              <w:bottom w:val="single" w:sz="4" w:space="0" w:color="auto"/>
              <w:right w:val="single" w:sz="8" w:space="0" w:color="auto"/>
            </w:tcBorders>
            <w:shd w:val="clear" w:color="000000" w:fill="00B050"/>
            <w:noWrap/>
            <w:vAlign w:val="bottom"/>
            <w:hideMark/>
          </w:tcPr>
          <w:p w14:paraId="7D1D3E84" w14:textId="77777777" w:rsidR="001677B7" w:rsidRPr="0067026C" w:rsidRDefault="001677B7" w:rsidP="00784771">
            <w:pPr>
              <w:jc w:val="center"/>
              <w:rPr>
                <w:rFonts w:ascii="Gill Sans MT" w:eastAsia="Times New Roman" w:hAnsi="Gill Sans MT" w:cs="Calibri"/>
                <w:b/>
                <w:bCs/>
                <w:color w:val="FFFFFF"/>
                <w:sz w:val="20"/>
                <w:szCs w:val="20"/>
              </w:rPr>
            </w:pPr>
            <w:r w:rsidRPr="0067026C">
              <w:rPr>
                <w:rFonts w:ascii="Gill Sans MT" w:eastAsia="Times New Roman" w:hAnsi="Gill Sans MT" w:cs="Calibri"/>
                <w:b/>
                <w:bCs/>
                <w:color w:val="FFFFFF"/>
                <w:sz w:val="20"/>
                <w:szCs w:val="20"/>
              </w:rPr>
              <w:t>90</w:t>
            </w:r>
          </w:p>
        </w:tc>
        <w:tc>
          <w:tcPr>
            <w:tcW w:w="1217" w:type="dxa"/>
            <w:tcBorders>
              <w:top w:val="nil"/>
              <w:left w:val="nil"/>
              <w:bottom w:val="single" w:sz="4" w:space="0" w:color="auto"/>
              <w:right w:val="single" w:sz="4" w:space="0" w:color="auto"/>
            </w:tcBorders>
            <w:shd w:val="clear" w:color="auto" w:fill="auto"/>
            <w:noWrap/>
            <w:vAlign w:val="bottom"/>
            <w:hideMark/>
          </w:tcPr>
          <w:p w14:paraId="65F45BF1" w14:textId="77777777" w:rsidR="001677B7" w:rsidRPr="0067026C" w:rsidRDefault="001677B7" w:rsidP="00784771">
            <w:pPr>
              <w:rPr>
                <w:rFonts w:ascii="Gill Sans MT" w:eastAsia="Times New Roman" w:hAnsi="Gill Sans MT" w:cs="Calibri"/>
                <w:b/>
                <w:bCs/>
                <w:color w:val="000000"/>
                <w:sz w:val="20"/>
                <w:szCs w:val="20"/>
              </w:rPr>
            </w:pPr>
            <w:r w:rsidRPr="0067026C">
              <w:rPr>
                <w:rFonts w:ascii="Gill Sans MT" w:eastAsia="Times New Roman" w:hAnsi="Gill Sans MT" w:cs="Calibri"/>
                <w:b/>
                <w:bCs/>
                <w:color w:val="000000"/>
                <w:sz w:val="20"/>
                <w:szCs w:val="20"/>
              </w:rPr>
              <w:t>GREEN</w:t>
            </w:r>
          </w:p>
        </w:tc>
      </w:tr>
      <w:tr w:rsidR="001677B7" w:rsidRPr="0067026C" w14:paraId="7EF5F715" w14:textId="77777777" w:rsidTr="00784771">
        <w:trPr>
          <w:trHeight w:val="330"/>
        </w:trPr>
        <w:tc>
          <w:tcPr>
            <w:tcW w:w="630" w:type="dxa"/>
            <w:tcBorders>
              <w:top w:val="nil"/>
              <w:left w:val="single" w:sz="8" w:space="0" w:color="auto"/>
              <w:bottom w:val="nil"/>
              <w:right w:val="nil"/>
            </w:tcBorders>
            <w:shd w:val="clear" w:color="auto" w:fill="auto"/>
            <w:noWrap/>
            <w:vAlign w:val="bottom"/>
            <w:hideMark/>
          </w:tcPr>
          <w:p w14:paraId="1AD06E09" w14:textId="77777777" w:rsidR="001677B7" w:rsidRPr="0067026C" w:rsidRDefault="001677B7" w:rsidP="00784771">
            <w:pPr>
              <w:jc w:val="right"/>
              <w:rPr>
                <w:rFonts w:ascii="Gill Sans MT" w:eastAsia="Times New Roman" w:hAnsi="Gill Sans MT" w:cs="Calibri"/>
                <w:color w:val="000000"/>
                <w:sz w:val="20"/>
                <w:szCs w:val="20"/>
              </w:rPr>
            </w:pPr>
            <w:r w:rsidRPr="0067026C">
              <w:rPr>
                <w:rFonts w:ascii="Gill Sans MT" w:eastAsia="Times New Roman" w:hAnsi="Gill Sans MT" w:cs="Calibri"/>
                <w:color w:val="000000"/>
                <w:sz w:val="20"/>
                <w:szCs w:val="20"/>
              </w:rPr>
              <w:t>3</w:t>
            </w:r>
          </w:p>
        </w:tc>
        <w:tc>
          <w:tcPr>
            <w:tcW w:w="923" w:type="dxa"/>
            <w:tcBorders>
              <w:top w:val="nil"/>
              <w:left w:val="single" w:sz="8" w:space="0" w:color="auto"/>
              <w:bottom w:val="single" w:sz="4" w:space="0" w:color="auto"/>
              <w:right w:val="single" w:sz="4" w:space="0" w:color="auto"/>
            </w:tcBorders>
            <w:shd w:val="clear" w:color="auto" w:fill="auto"/>
            <w:noWrap/>
            <w:vAlign w:val="center"/>
            <w:hideMark/>
          </w:tcPr>
          <w:p w14:paraId="491A1195" w14:textId="77777777" w:rsidR="001677B7" w:rsidRPr="0067026C" w:rsidRDefault="001677B7" w:rsidP="00784771">
            <w:pPr>
              <w:rPr>
                <w:rFonts w:ascii="Gill Sans MT" w:eastAsia="Times New Roman" w:hAnsi="Gill Sans MT" w:cs="Calibri"/>
                <w:sz w:val="20"/>
                <w:szCs w:val="20"/>
              </w:rPr>
            </w:pPr>
            <w:r w:rsidRPr="0067026C">
              <w:rPr>
                <w:rFonts w:ascii="Gill Sans MT" w:eastAsia="Times New Roman" w:hAnsi="Gill Sans MT" w:cs="Calibri"/>
                <w:sz w:val="20"/>
                <w:szCs w:val="20"/>
              </w:rPr>
              <w:t>Nebb</w:t>
            </w:r>
            <w:r>
              <w:rPr>
                <w:rFonts w:ascii="Gill Sans MT" w:eastAsia="Times New Roman" w:hAnsi="Gill Sans MT" w:cs="Calibri"/>
                <w:sz w:val="20"/>
                <w:szCs w:val="20"/>
              </w:rPr>
              <w:t>i</w:t>
            </w:r>
          </w:p>
        </w:tc>
        <w:tc>
          <w:tcPr>
            <w:tcW w:w="1206" w:type="dxa"/>
            <w:tcBorders>
              <w:top w:val="nil"/>
              <w:left w:val="single" w:sz="8" w:space="0" w:color="auto"/>
              <w:bottom w:val="single" w:sz="4" w:space="0" w:color="auto"/>
              <w:right w:val="single" w:sz="4" w:space="0" w:color="auto"/>
            </w:tcBorders>
            <w:shd w:val="clear" w:color="auto" w:fill="auto"/>
            <w:noWrap/>
            <w:vAlign w:val="center"/>
            <w:hideMark/>
          </w:tcPr>
          <w:p w14:paraId="08215175" w14:textId="77777777" w:rsidR="001677B7" w:rsidRPr="0067026C" w:rsidRDefault="001677B7" w:rsidP="00784771">
            <w:pPr>
              <w:rPr>
                <w:rFonts w:ascii="Gill Sans MT" w:eastAsia="Times New Roman" w:hAnsi="Gill Sans MT" w:cs="Calibri"/>
                <w:sz w:val="20"/>
                <w:szCs w:val="20"/>
              </w:rPr>
            </w:pPr>
            <w:r w:rsidRPr="0067026C">
              <w:rPr>
                <w:rFonts w:ascii="Gill Sans MT" w:eastAsia="Times New Roman" w:hAnsi="Gill Sans MT" w:cs="Calibri"/>
                <w:sz w:val="20"/>
                <w:szCs w:val="20"/>
              </w:rPr>
              <w:t>Parombo TC</w:t>
            </w:r>
          </w:p>
        </w:tc>
        <w:tc>
          <w:tcPr>
            <w:tcW w:w="1381" w:type="dxa"/>
            <w:tcBorders>
              <w:top w:val="nil"/>
              <w:left w:val="single" w:sz="8" w:space="0" w:color="auto"/>
              <w:bottom w:val="single" w:sz="4" w:space="0" w:color="auto"/>
              <w:right w:val="single" w:sz="4" w:space="0" w:color="auto"/>
            </w:tcBorders>
            <w:shd w:val="clear" w:color="auto" w:fill="auto"/>
            <w:noWrap/>
            <w:vAlign w:val="center"/>
            <w:hideMark/>
          </w:tcPr>
          <w:p w14:paraId="013E9E32" w14:textId="77777777" w:rsidR="001677B7" w:rsidRPr="0067026C" w:rsidRDefault="001677B7" w:rsidP="00784771">
            <w:pPr>
              <w:rPr>
                <w:rFonts w:ascii="Gill Sans MT" w:eastAsia="Times New Roman" w:hAnsi="Gill Sans MT" w:cs="Calibri"/>
                <w:sz w:val="20"/>
                <w:szCs w:val="20"/>
              </w:rPr>
            </w:pPr>
            <w:proofErr w:type="spellStart"/>
            <w:r w:rsidRPr="0067026C">
              <w:rPr>
                <w:rFonts w:ascii="Gill Sans MT" w:eastAsia="Times New Roman" w:hAnsi="Gill Sans MT" w:cs="Calibri"/>
                <w:sz w:val="20"/>
                <w:szCs w:val="20"/>
              </w:rPr>
              <w:t>Parwo</w:t>
            </w:r>
            <w:proofErr w:type="spellEnd"/>
            <w:r w:rsidRPr="0067026C">
              <w:rPr>
                <w:rFonts w:ascii="Gill Sans MT" w:eastAsia="Times New Roman" w:hAnsi="Gill Sans MT" w:cs="Calibri"/>
                <w:sz w:val="20"/>
                <w:szCs w:val="20"/>
              </w:rPr>
              <w:t xml:space="preserve"> West Ward</w:t>
            </w:r>
          </w:p>
        </w:tc>
        <w:tc>
          <w:tcPr>
            <w:tcW w:w="1529" w:type="dxa"/>
            <w:tcBorders>
              <w:top w:val="nil"/>
              <w:left w:val="single" w:sz="8" w:space="0" w:color="auto"/>
              <w:bottom w:val="single" w:sz="4" w:space="0" w:color="auto"/>
              <w:right w:val="single" w:sz="4" w:space="0" w:color="auto"/>
            </w:tcBorders>
            <w:shd w:val="clear" w:color="auto" w:fill="auto"/>
            <w:noWrap/>
            <w:vAlign w:val="center"/>
            <w:hideMark/>
          </w:tcPr>
          <w:p w14:paraId="5A47897A" w14:textId="77777777" w:rsidR="001677B7" w:rsidRPr="0067026C" w:rsidRDefault="001677B7" w:rsidP="00784771">
            <w:pPr>
              <w:rPr>
                <w:rFonts w:ascii="Gill Sans MT" w:eastAsia="Times New Roman" w:hAnsi="Gill Sans MT" w:cs="Calibri"/>
                <w:sz w:val="20"/>
                <w:szCs w:val="20"/>
              </w:rPr>
            </w:pPr>
            <w:r w:rsidRPr="0067026C">
              <w:rPr>
                <w:rFonts w:ascii="Gill Sans MT" w:eastAsia="Times New Roman" w:hAnsi="Gill Sans MT" w:cs="Calibri"/>
                <w:sz w:val="20"/>
                <w:szCs w:val="20"/>
              </w:rPr>
              <w:t>Parombo HCIII</w:t>
            </w:r>
          </w:p>
        </w:tc>
        <w:tc>
          <w:tcPr>
            <w:tcW w:w="889" w:type="dxa"/>
            <w:tcBorders>
              <w:top w:val="nil"/>
              <w:left w:val="single" w:sz="8" w:space="0" w:color="auto"/>
              <w:bottom w:val="single" w:sz="4" w:space="0" w:color="auto"/>
              <w:right w:val="single" w:sz="8" w:space="0" w:color="auto"/>
            </w:tcBorders>
            <w:shd w:val="clear" w:color="auto" w:fill="auto"/>
            <w:noWrap/>
            <w:vAlign w:val="bottom"/>
            <w:hideMark/>
          </w:tcPr>
          <w:p w14:paraId="0571F8B3" w14:textId="77777777" w:rsidR="001677B7" w:rsidRPr="0067026C" w:rsidRDefault="001677B7" w:rsidP="00784771">
            <w:pPr>
              <w:jc w:val="center"/>
              <w:rPr>
                <w:rFonts w:ascii="Gill Sans MT" w:eastAsia="Times New Roman" w:hAnsi="Gill Sans MT" w:cs="Calibri"/>
                <w:sz w:val="20"/>
                <w:szCs w:val="20"/>
              </w:rPr>
            </w:pPr>
            <w:r w:rsidRPr="0067026C">
              <w:rPr>
                <w:rFonts w:ascii="Gill Sans MT" w:eastAsia="Times New Roman" w:hAnsi="Gill Sans MT" w:cs="Calibri"/>
                <w:sz w:val="20"/>
                <w:szCs w:val="20"/>
              </w:rPr>
              <w:t>3</w:t>
            </w:r>
          </w:p>
        </w:tc>
        <w:tc>
          <w:tcPr>
            <w:tcW w:w="683" w:type="dxa"/>
            <w:tcBorders>
              <w:top w:val="single" w:sz="4" w:space="0" w:color="auto"/>
              <w:left w:val="single" w:sz="8" w:space="0" w:color="auto"/>
              <w:bottom w:val="single" w:sz="4" w:space="0" w:color="auto"/>
              <w:right w:val="single" w:sz="4" w:space="0" w:color="auto"/>
            </w:tcBorders>
            <w:shd w:val="clear" w:color="000000" w:fill="FFFF00"/>
            <w:noWrap/>
            <w:vAlign w:val="bottom"/>
            <w:hideMark/>
          </w:tcPr>
          <w:p w14:paraId="005E8EC6" w14:textId="77777777" w:rsidR="001677B7" w:rsidRPr="0067026C" w:rsidRDefault="001677B7" w:rsidP="00784771">
            <w:pPr>
              <w:jc w:val="center"/>
              <w:rPr>
                <w:rFonts w:ascii="Gill Sans MT" w:eastAsia="Times New Roman" w:hAnsi="Gill Sans MT" w:cs="Calibri"/>
                <w:b/>
                <w:bCs/>
                <w:color w:val="000000"/>
                <w:sz w:val="20"/>
                <w:szCs w:val="20"/>
              </w:rPr>
            </w:pPr>
            <w:r w:rsidRPr="0067026C">
              <w:rPr>
                <w:rFonts w:ascii="Gill Sans MT" w:eastAsia="Times New Roman" w:hAnsi="Gill Sans MT" w:cs="Calibri"/>
                <w:b/>
                <w:bCs/>
                <w:color w:val="000000"/>
                <w:sz w:val="20"/>
                <w:szCs w:val="20"/>
              </w:rPr>
              <w:t>86</w:t>
            </w:r>
          </w:p>
        </w:tc>
        <w:tc>
          <w:tcPr>
            <w:tcW w:w="771" w:type="dxa"/>
            <w:tcBorders>
              <w:top w:val="single" w:sz="4" w:space="0" w:color="auto"/>
              <w:left w:val="nil"/>
              <w:bottom w:val="single" w:sz="4" w:space="0" w:color="auto"/>
              <w:right w:val="single" w:sz="4" w:space="0" w:color="auto"/>
            </w:tcBorders>
            <w:shd w:val="clear" w:color="000000" w:fill="FFFF00"/>
            <w:noWrap/>
            <w:vAlign w:val="bottom"/>
            <w:hideMark/>
          </w:tcPr>
          <w:p w14:paraId="4697E7B2" w14:textId="77777777" w:rsidR="001677B7" w:rsidRPr="0067026C" w:rsidRDefault="001677B7" w:rsidP="00784771">
            <w:pPr>
              <w:jc w:val="center"/>
              <w:rPr>
                <w:rFonts w:ascii="Gill Sans MT" w:eastAsia="Times New Roman" w:hAnsi="Gill Sans MT" w:cs="Calibri"/>
                <w:b/>
                <w:bCs/>
                <w:color w:val="000000"/>
                <w:sz w:val="20"/>
                <w:szCs w:val="20"/>
              </w:rPr>
            </w:pPr>
            <w:r w:rsidRPr="0067026C">
              <w:rPr>
                <w:rFonts w:ascii="Gill Sans MT" w:eastAsia="Times New Roman" w:hAnsi="Gill Sans MT" w:cs="Calibri"/>
                <w:b/>
                <w:bCs/>
                <w:color w:val="000000"/>
                <w:sz w:val="20"/>
                <w:szCs w:val="20"/>
              </w:rPr>
              <w:t>89</w:t>
            </w:r>
          </w:p>
        </w:tc>
        <w:tc>
          <w:tcPr>
            <w:tcW w:w="1097" w:type="dxa"/>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4CA0601F" w14:textId="77777777" w:rsidR="001677B7" w:rsidRPr="0067026C" w:rsidRDefault="001677B7" w:rsidP="00784771">
            <w:pPr>
              <w:jc w:val="center"/>
              <w:rPr>
                <w:rFonts w:ascii="Gill Sans MT" w:eastAsia="Times New Roman" w:hAnsi="Gill Sans MT" w:cs="Calibri"/>
                <w:b/>
                <w:bCs/>
                <w:color w:val="000000"/>
                <w:sz w:val="20"/>
                <w:szCs w:val="20"/>
              </w:rPr>
            </w:pPr>
            <w:r w:rsidRPr="0067026C">
              <w:rPr>
                <w:rFonts w:ascii="Gill Sans MT" w:eastAsia="Times New Roman" w:hAnsi="Gill Sans MT" w:cs="Calibri"/>
                <w:b/>
                <w:bCs/>
                <w:color w:val="000000"/>
                <w:sz w:val="20"/>
                <w:szCs w:val="20"/>
              </w:rPr>
              <w:t>86</w:t>
            </w:r>
          </w:p>
        </w:tc>
        <w:tc>
          <w:tcPr>
            <w:tcW w:w="908" w:type="dxa"/>
            <w:tcBorders>
              <w:top w:val="single" w:sz="8" w:space="0" w:color="auto"/>
              <w:left w:val="nil"/>
              <w:bottom w:val="single" w:sz="4" w:space="0" w:color="auto"/>
              <w:right w:val="single" w:sz="8" w:space="0" w:color="auto"/>
            </w:tcBorders>
            <w:shd w:val="clear" w:color="000000" w:fill="FFFF00"/>
            <w:noWrap/>
            <w:vAlign w:val="bottom"/>
            <w:hideMark/>
          </w:tcPr>
          <w:p w14:paraId="3F945FED" w14:textId="77777777" w:rsidR="001677B7" w:rsidRPr="0067026C" w:rsidRDefault="001677B7" w:rsidP="00784771">
            <w:pPr>
              <w:jc w:val="center"/>
              <w:rPr>
                <w:rFonts w:ascii="Gill Sans MT" w:eastAsia="Times New Roman" w:hAnsi="Gill Sans MT" w:cs="Calibri"/>
                <w:b/>
                <w:bCs/>
                <w:color w:val="000000"/>
                <w:sz w:val="20"/>
                <w:szCs w:val="20"/>
              </w:rPr>
            </w:pPr>
            <w:r w:rsidRPr="0067026C">
              <w:rPr>
                <w:rFonts w:ascii="Gill Sans MT" w:eastAsia="Times New Roman" w:hAnsi="Gill Sans MT" w:cs="Calibri"/>
                <w:b/>
                <w:bCs/>
                <w:color w:val="000000"/>
                <w:sz w:val="20"/>
                <w:szCs w:val="20"/>
              </w:rPr>
              <w:t>87</w:t>
            </w:r>
          </w:p>
        </w:tc>
        <w:tc>
          <w:tcPr>
            <w:tcW w:w="1217" w:type="dxa"/>
            <w:tcBorders>
              <w:top w:val="nil"/>
              <w:left w:val="nil"/>
              <w:bottom w:val="single" w:sz="4" w:space="0" w:color="auto"/>
              <w:right w:val="single" w:sz="4" w:space="0" w:color="auto"/>
            </w:tcBorders>
            <w:shd w:val="clear" w:color="auto" w:fill="auto"/>
            <w:noWrap/>
            <w:vAlign w:val="bottom"/>
            <w:hideMark/>
          </w:tcPr>
          <w:p w14:paraId="3A30D8B2" w14:textId="77777777" w:rsidR="001677B7" w:rsidRPr="0067026C" w:rsidRDefault="001677B7" w:rsidP="00784771">
            <w:pPr>
              <w:rPr>
                <w:rFonts w:ascii="Gill Sans MT" w:eastAsia="Times New Roman" w:hAnsi="Gill Sans MT" w:cs="Calibri"/>
                <w:b/>
                <w:bCs/>
                <w:color w:val="000000"/>
                <w:sz w:val="20"/>
                <w:szCs w:val="20"/>
              </w:rPr>
            </w:pPr>
            <w:r w:rsidRPr="0067026C">
              <w:rPr>
                <w:rFonts w:ascii="Gill Sans MT" w:eastAsia="Times New Roman" w:hAnsi="Gill Sans MT" w:cs="Calibri"/>
                <w:b/>
                <w:bCs/>
                <w:color w:val="000000"/>
                <w:sz w:val="20"/>
                <w:szCs w:val="20"/>
              </w:rPr>
              <w:t>YELLOW</w:t>
            </w:r>
          </w:p>
        </w:tc>
      </w:tr>
      <w:tr w:rsidR="001677B7" w:rsidRPr="0067026C" w14:paraId="24E2666B" w14:textId="77777777" w:rsidTr="00784771">
        <w:trPr>
          <w:trHeight w:val="330"/>
        </w:trPr>
        <w:tc>
          <w:tcPr>
            <w:tcW w:w="630" w:type="dxa"/>
            <w:tcBorders>
              <w:top w:val="nil"/>
              <w:left w:val="single" w:sz="8" w:space="0" w:color="auto"/>
              <w:bottom w:val="nil"/>
              <w:right w:val="nil"/>
            </w:tcBorders>
            <w:shd w:val="clear" w:color="auto" w:fill="auto"/>
            <w:noWrap/>
            <w:vAlign w:val="bottom"/>
            <w:hideMark/>
          </w:tcPr>
          <w:p w14:paraId="3D14D957" w14:textId="77777777" w:rsidR="001677B7" w:rsidRPr="0067026C" w:rsidRDefault="001677B7" w:rsidP="00784771">
            <w:pPr>
              <w:jc w:val="right"/>
              <w:rPr>
                <w:rFonts w:ascii="Gill Sans MT" w:eastAsia="Times New Roman" w:hAnsi="Gill Sans MT" w:cs="Calibri"/>
                <w:color w:val="000000"/>
                <w:sz w:val="20"/>
                <w:szCs w:val="20"/>
              </w:rPr>
            </w:pPr>
            <w:r w:rsidRPr="0067026C">
              <w:rPr>
                <w:rFonts w:ascii="Gill Sans MT" w:eastAsia="Times New Roman" w:hAnsi="Gill Sans MT" w:cs="Calibri"/>
                <w:color w:val="000000"/>
                <w:sz w:val="20"/>
                <w:szCs w:val="20"/>
              </w:rPr>
              <w:t>30</w:t>
            </w:r>
          </w:p>
        </w:tc>
        <w:tc>
          <w:tcPr>
            <w:tcW w:w="923" w:type="dxa"/>
            <w:tcBorders>
              <w:top w:val="nil"/>
              <w:left w:val="single" w:sz="8" w:space="0" w:color="auto"/>
              <w:bottom w:val="single" w:sz="4" w:space="0" w:color="auto"/>
              <w:right w:val="single" w:sz="4" w:space="0" w:color="auto"/>
            </w:tcBorders>
            <w:shd w:val="clear" w:color="auto" w:fill="auto"/>
            <w:noWrap/>
            <w:vAlign w:val="center"/>
            <w:hideMark/>
          </w:tcPr>
          <w:p w14:paraId="63E2AA0E" w14:textId="77777777" w:rsidR="001677B7" w:rsidRPr="0067026C" w:rsidRDefault="001677B7" w:rsidP="00784771">
            <w:pPr>
              <w:rPr>
                <w:rFonts w:ascii="Gill Sans MT" w:eastAsia="Times New Roman" w:hAnsi="Gill Sans MT" w:cs="Calibri"/>
                <w:sz w:val="20"/>
                <w:szCs w:val="20"/>
              </w:rPr>
            </w:pPr>
            <w:r w:rsidRPr="0067026C">
              <w:rPr>
                <w:rFonts w:ascii="Gill Sans MT" w:eastAsia="Times New Roman" w:hAnsi="Gill Sans MT" w:cs="Calibri"/>
                <w:sz w:val="20"/>
                <w:szCs w:val="20"/>
              </w:rPr>
              <w:t>Arua</w:t>
            </w:r>
          </w:p>
        </w:tc>
        <w:tc>
          <w:tcPr>
            <w:tcW w:w="1206" w:type="dxa"/>
            <w:tcBorders>
              <w:top w:val="nil"/>
              <w:left w:val="single" w:sz="8" w:space="0" w:color="auto"/>
              <w:bottom w:val="single" w:sz="4" w:space="0" w:color="auto"/>
              <w:right w:val="single" w:sz="4" w:space="0" w:color="auto"/>
            </w:tcBorders>
            <w:shd w:val="clear" w:color="auto" w:fill="auto"/>
            <w:noWrap/>
            <w:vAlign w:val="center"/>
            <w:hideMark/>
          </w:tcPr>
          <w:p w14:paraId="09A2D7EC" w14:textId="77777777" w:rsidR="001677B7" w:rsidRPr="0067026C" w:rsidRDefault="001677B7" w:rsidP="00784771">
            <w:pPr>
              <w:rPr>
                <w:rFonts w:ascii="Gill Sans MT" w:eastAsia="Times New Roman" w:hAnsi="Gill Sans MT" w:cs="Calibri"/>
                <w:sz w:val="20"/>
                <w:szCs w:val="20"/>
              </w:rPr>
            </w:pPr>
            <w:r w:rsidRPr="0067026C">
              <w:rPr>
                <w:rFonts w:ascii="Gill Sans MT" w:eastAsia="Times New Roman" w:hAnsi="Gill Sans MT" w:cs="Calibri"/>
                <w:sz w:val="20"/>
                <w:szCs w:val="20"/>
              </w:rPr>
              <w:t>Adumi</w:t>
            </w:r>
          </w:p>
        </w:tc>
        <w:tc>
          <w:tcPr>
            <w:tcW w:w="1381" w:type="dxa"/>
            <w:tcBorders>
              <w:top w:val="nil"/>
              <w:left w:val="single" w:sz="8" w:space="0" w:color="auto"/>
              <w:bottom w:val="single" w:sz="4" w:space="0" w:color="auto"/>
              <w:right w:val="single" w:sz="4" w:space="0" w:color="auto"/>
            </w:tcBorders>
            <w:shd w:val="clear" w:color="auto" w:fill="auto"/>
            <w:noWrap/>
            <w:vAlign w:val="center"/>
            <w:hideMark/>
          </w:tcPr>
          <w:p w14:paraId="47421D60" w14:textId="77777777" w:rsidR="001677B7" w:rsidRPr="0067026C" w:rsidRDefault="001677B7" w:rsidP="00784771">
            <w:pPr>
              <w:rPr>
                <w:rFonts w:ascii="Gill Sans MT" w:eastAsia="Times New Roman" w:hAnsi="Gill Sans MT" w:cs="Calibri"/>
                <w:sz w:val="20"/>
                <w:szCs w:val="20"/>
              </w:rPr>
            </w:pPr>
            <w:proofErr w:type="spellStart"/>
            <w:r w:rsidRPr="0067026C">
              <w:rPr>
                <w:rFonts w:ascii="Gill Sans MT" w:eastAsia="Times New Roman" w:hAnsi="Gill Sans MT" w:cs="Calibri"/>
                <w:sz w:val="20"/>
                <w:szCs w:val="20"/>
              </w:rPr>
              <w:t>Ombachi</w:t>
            </w:r>
            <w:proofErr w:type="spellEnd"/>
          </w:p>
        </w:tc>
        <w:tc>
          <w:tcPr>
            <w:tcW w:w="1529" w:type="dxa"/>
            <w:tcBorders>
              <w:top w:val="nil"/>
              <w:left w:val="single" w:sz="8" w:space="0" w:color="auto"/>
              <w:bottom w:val="single" w:sz="4" w:space="0" w:color="auto"/>
              <w:right w:val="single" w:sz="4" w:space="0" w:color="auto"/>
            </w:tcBorders>
            <w:shd w:val="clear" w:color="auto" w:fill="auto"/>
            <w:noWrap/>
            <w:vAlign w:val="center"/>
            <w:hideMark/>
          </w:tcPr>
          <w:p w14:paraId="4E6DBEE5" w14:textId="77777777" w:rsidR="001677B7" w:rsidRPr="0067026C" w:rsidRDefault="001677B7" w:rsidP="00784771">
            <w:pPr>
              <w:rPr>
                <w:rFonts w:ascii="Gill Sans MT" w:eastAsia="Times New Roman" w:hAnsi="Gill Sans MT" w:cs="Calibri"/>
                <w:sz w:val="20"/>
                <w:szCs w:val="20"/>
              </w:rPr>
            </w:pPr>
            <w:r w:rsidRPr="0067026C">
              <w:rPr>
                <w:rFonts w:ascii="Gill Sans MT" w:eastAsia="Times New Roman" w:hAnsi="Gill Sans MT" w:cs="Calibri"/>
                <w:sz w:val="20"/>
                <w:szCs w:val="20"/>
              </w:rPr>
              <w:t xml:space="preserve"> Adumi HC IV</w:t>
            </w:r>
          </w:p>
        </w:tc>
        <w:tc>
          <w:tcPr>
            <w:tcW w:w="889" w:type="dxa"/>
            <w:tcBorders>
              <w:top w:val="nil"/>
              <w:left w:val="single" w:sz="8" w:space="0" w:color="auto"/>
              <w:bottom w:val="single" w:sz="4" w:space="0" w:color="auto"/>
              <w:right w:val="single" w:sz="8" w:space="0" w:color="auto"/>
            </w:tcBorders>
            <w:shd w:val="clear" w:color="auto" w:fill="auto"/>
            <w:noWrap/>
            <w:vAlign w:val="bottom"/>
            <w:hideMark/>
          </w:tcPr>
          <w:p w14:paraId="63413AEB" w14:textId="77777777" w:rsidR="001677B7" w:rsidRPr="0067026C" w:rsidRDefault="001677B7" w:rsidP="00784771">
            <w:pPr>
              <w:jc w:val="center"/>
              <w:rPr>
                <w:rFonts w:ascii="Gill Sans MT" w:eastAsia="Times New Roman" w:hAnsi="Gill Sans MT" w:cs="Calibri"/>
                <w:sz w:val="20"/>
                <w:szCs w:val="20"/>
              </w:rPr>
            </w:pPr>
            <w:r w:rsidRPr="0067026C">
              <w:rPr>
                <w:rFonts w:ascii="Gill Sans MT" w:eastAsia="Times New Roman" w:hAnsi="Gill Sans MT" w:cs="Calibri"/>
                <w:sz w:val="20"/>
                <w:szCs w:val="20"/>
              </w:rPr>
              <w:t>4</w:t>
            </w:r>
          </w:p>
        </w:tc>
        <w:tc>
          <w:tcPr>
            <w:tcW w:w="683" w:type="dxa"/>
            <w:tcBorders>
              <w:top w:val="single" w:sz="4" w:space="0" w:color="auto"/>
              <w:left w:val="single" w:sz="8" w:space="0" w:color="auto"/>
              <w:bottom w:val="single" w:sz="4" w:space="0" w:color="auto"/>
              <w:right w:val="single" w:sz="4" w:space="0" w:color="auto"/>
            </w:tcBorders>
            <w:shd w:val="clear" w:color="000000" w:fill="FFFF00"/>
            <w:noWrap/>
            <w:vAlign w:val="bottom"/>
            <w:hideMark/>
          </w:tcPr>
          <w:p w14:paraId="587E4082" w14:textId="77777777" w:rsidR="001677B7" w:rsidRPr="0067026C" w:rsidRDefault="001677B7" w:rsidP="00784771">
            <w:pPr>
              <w:jc w:val="center"/>
              <w:rPr>
                <w:rFonts w:ascii="Gill Sans MT" w:eastAsia="Times New Roman" w:hAnsi="Gill Sans MT" w:cs="Calibri"/>
                <w:b/>
                <w:bCs/>
                <w:color w:val="000000"/>
                <w:sz w:val="20"/>
                <w:szCs w:val="20"/>
              </w:rPr>
            </w:pPr>
            <w:r w:rsidRPr="0067026C">
              <w:rPr>
                <w:rFonts w:ascii="Gill Sans MT" w:eastAsia="Times New Roman" w:hAnsi="Gill Sans MT" w:cs="Calibri"/>
                <w:b/>
                <w:bCs/>
                <w:color w:val="000000"/>
                <w:sz w:val="20"/>
                <w:szCs w:val="20"/>
              </w:rPr>
              <w:t>86</w:t>
            </w:r>
          </w:p>
        </w:tc>
        <w:tc>
          <w:tcPr>
            <w:tcW w:w="771" w:type="dxa"/>
            <w:tcBorders>
              <w:top w:val="single" w:sz="4" w:space="0" w:color="auto"/>
              <w:left w:val="nil"/>
              <w:bottom w:val="single" w:sz="4" w:space="0" w:color="auto"/>
              <w:right w:val="single" w:sz="4" w:space="0" w:color="auto"/>
            </w:tcBorders>
            <w:shd w:val="clear" w:color="000000" w:fill="FFFF00"/>
            <w:noWrap/>
            <w:vAlign w:val="bottom"/>
            <w:hideMark/>
          </w:tcPr>
          <w:p w14:paraId="7E7D8DB8" w14:textId="77777777" w:rsidR="001677B7" w:rsidRPr="0067026C" w:rsidRDefault="001677B7" w:rsidP="00784771">
            <w:pPr>
              <w:jc w:val="center"/>
              <w:rPr>
                <w:rFonts w:ascii="Gill Sans MT" w:eastAsia="Times New Roman" w:hAnsi="Gill Sans MT" w:cs="Calibri"/>
                <w:b/>
                <w:bCs/>
                <w:color w:val="000000"/>
                <w:sz w:val="20"/>
                <w:szCs w:val="20"/>
              </w:rPr>
            </w:pPr>
            <w:r w:rsidRPr="0067026C">
              <w:rPr>
                <w:rFonts w:ascii="Gill Sans MT" w:eastAsia="Times New Roman" w:hAnsi="Gill Sans MT" w:cs="Calibri"/>
                <w:b/>
                <w:bCs/>
                <w:color w:val="000000"/>
                <w:sz w:val="20"/>
                <w:szCs w:val="20"/>
              </w:rPr>
              <w:t>88</w:t>
            </w:r>
          </w:p>
        </w:tc>
        <w:tc>
          <w:tcPr>
            <w:tcW w:w="1097" w:type="dxa"/>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31B2CB86" w14:textId="77777777" w:rsidR="001677B7" w:rsidRPr="0067026C" w:rsidRDefault="001677B7" w:rsidP="00784771">
            <w:pPr>
              <w:jc w:val="center"/>
              <w:rPr>
                <w:rFonts w:ascii="Gill Sans MT" w:eastAsia="Times New Roman" w:hAnsi="Gill Sans MT" w:cs="Calibri"/>
                <w:b/>
                <w:bCs/>
                <w:color w:val="000000"/>
                <w:sz w:val="20"/>
                <w:szCs w:val="20"/>
              </w:rPr>
            </w:pPr>
            <w:r w:rsidRPr="0067026C">
              <w:rPr>
                <w:rFonts w:ascii="Gill Sans MT" w:eastAsia="Times New Roman" w:hAnsi="Gill Sans MT" w:cs="Calibri"/>
                <w:b/>
                <w:bCs/>
                <w:color w:val="000000"/>
                <w:sz w:val="20"/>
                <w:szCs w:val="20"/>
              </w:rPr>
              <w:t>82</w:t>
            </w:r>
          </w:p>
        </w:tc>
        <w:tc>
          <w:tcPr>
            <w:tcW w:w="908" w:type="dxa"/>
            <w:tcBorders>
              <w:top w:val="single" w:sz="8" w:space="0" w:color="auto"/>
              <w:left w:val="nil"/>
              <w:bottom w:val="single" w:sz="4" w:space="0" w:color="auto"/>
              <w:right w:val="single" w:sz="8" w:space="0" w:color="auto"/>
            </w:tcBorders>
            <w:shd w:val="clear" w:color="000000" w:fill="FFFF00"/>
            <w:noWrap/>
            <w:vAlign w:val="bottom"/>
            <w:hideMark/>
          </w:tcPr>
          <w:p w14:paraId="33369AF0" w14:textId="77777777" w:rsidR="001677B7" w:rsidRPr="0067026C" w:rsidRDefault="001677B7" w:rsidP="00784771">
            <w:pPr>
              <w:jc w:val="center"/>
              <w:rPr>
                <w:rFonts w:ascii="Gill Sans MT" w:eastAsia="Times New Roman" w:hAnsi="Gill Sans MT" w:cs="Calibri"/>
                <w:b/>
                <w:bCs/>
                <w:color w:val="000000"/>
                <w:sz w:val="20"/>
                <w:szCs w:val="20"/>
              </w:rPr>
            </w:pPr>
            <w:r w:rsidRPr="0067026C">
              <w:rPr>
                <w:rFonts w:ascii="Gill Sans MT" w:eastAsia="Times New Roman" w:hAnsi="Gill Sans MT" w:cs="Calibri"/>
                <w:b/>
                <w:bCs/>
                <w:color w:val="000000"/>
                <w:sz w:val="20"/>
                <w:szCs w:val="20"/>
              </w:rPr>
              <w:t>85</w:t>
            </w:r>
          </w:p>
        </w:tc>
        <w:tc>
          <w:tcPr>
            <w:tcW w:w="1217" w:type="dxa"/>
            <w:tcBorders>
              <w:top w:val="nil"/>
              <w:left w:val="nil"/>
              <w:bottom w:val="single" w:sz="4" w:space="0" w:color="auto"/>
              <w:right w:val="single" w:sz="4" w:space="0" w:color="auto"/>
            </w:tcBorders>
            <w:shd w:val="clear" w:color="auto" w:fill="auto"/>
            <w:noWrap/>
            <w:vAlign w:val="bottom"/>
            <w:hideMark/>
          </w:tcPr>
          <w:p w14:paraId="50E2B90F" w14:textId="77777777" w:rsidR="001677B7" w:rsidRPr="0067026C" w:rsidRDefault="001677B7" w:rsidP="00784771">
            <w:pPr>
              <w:rPr>
                <w:rFonts w:ascii="Gill Sans MT" w:eastAsia="Times New Roman" w:hAnsi="Gill Sans MT" w:cs="Calibri"/>
                <w:b/>
                <w:bCs/>
                <w:color w:val="000000"/>
                <w:sz w:val="20"/>
                <w:szCs w:val="20"/>
              </w:rPr>
            </w:pPr>
            <w:r w:rsidRPr="0067026C">
              <w:rPr>
                <w:rFonts w:ascii="Gill Sans MT" w:eastAsia="Times New Roman" w:hAnsi="Gill Sans MT" w:cs="Calibri"/>
                <w:b/>
                <w:bCs/>
                <w:color w:val="000000"/>
                <w:sz w:val="20"/>
                <w:szCs w:val="20"/>
              </w:rPr>
              <w:t>YELLOW</w:t>
            </w:r>
          </w:p>
        </w:tc>
      </w:tr>
      <w:tr w:rsidR="001677B7" w:rsidRPr="0067026C" w14:paraId="33B43912" w14:textId="77777777" w:rsidTr="00784771">
        <w:trPr>
          <w:trHeight w:val="330"/>
        </w:trPr>
        <w:tc>
          <w:tcPr>
            <w:tcW w:w="630" w:type="dxa"/>
            <w:tcBorders>
              <w:top w:val="nil"/>
              <w:left w:val="single" w:sz="8" w:space="0" w:color="auto"/>
              <w:bottom w:val="nil"/>
              <w:right w:val="nil"/>
            </w:tcBorders>
            <w:shd w:val="clear" w:color="auto" w:fill="auto"/>
            <w:noWrap/>
            <w:vAlign w:val="bottom"/>
            <w:hideMark/>
          </w:tcPr>
          <w:p w14:paraId="1C7FD4EA" w14:textId="77777777" w:rsidR="001677B7" w:rsidRPr="0067026C" w:rsidRDefault="001677B7" w:rsidP="00784771">
            <w:pPr>
              <w:jc w:val="right"/>
              <w:rPr>
                <w:rFonts w:ascii="Gill Sans MT" w:eastAsia="Times New Roman" w:hAnsi="Gill Sans MT" w:cs="Calibri"/>
                <w:color w:val="000000"/>
                <w:sz w:val="20"/>
                <w:szCs w:val="20"/>
              </w:rPr>
            </w:pPr>
            <w:r w:rsidRPr="0067026C">
              <w:rPr>
                <w:rFonts w:ascii="Gill Sans MT" w:eastAsia="Times New Roman" w:hAnsi="Gill Sans MT" w:cs="Calibri"/>
                <w:color w:val="000000"/>
                <w:sz w:val="20"/>
                <w:szCs w:val="20"/>
              </w:rPr>
              <w:t>8</w:t>
            </w:r>
          </w:p>
        </w:tc>
        <w:tc>
          <w:tcPr>
            <w:tcW w:w="923" w:type="dxa"/>
            <w:tcBorders>
              <w:top w:val="nil"/>
              <w:left w:val="single" w:sz="8" w:space="0" w:color="auto"/>
              <w:bottom w:val="single" w:sz="4" w:space="0" w:color="auto"/>
              <w:right w:val="single" w:sz="4" w:space="0" w:color="auto"/>
            </w:tcBorders>
            <w:shd w:val="clear" w:color="auto" w:fill="auto"/>
            <w:noWrap/>
            <w:vAlign w:val="center"/>
            <w:hideMark/>
          </w:tcPr>
          <w:p w14:paraId="6F17D7C4" w14:textId="77777777" w:rsidR="001677B7" w:rsidRPr="0067026C" w:rsidRDefault="001677B7" w:rsidP="00784771">
            <w:pPr>
              <w:rPr>
                <w:rFonts w:ascii="Gill Sans MT" w:eastAsia="Times New Roman" w:hAnsi="Gill Sans MT" w:cs="Calibri"/>
                <w:sz w:val="20"/>
                <w:szCs w:val="20"/>
              </w:rPr>
            </w:pPr>
            <w:r w:rsidRPr="0067026C">
              <w:rPr>
                <w:rFonts w:ascii="Gill Sans MT" w:eastAsia="Times New Roman" w:hAnsi="Gill Sans MT" w:cs="Calibri"/>
                <w:sz w:val="20"/>
                <w:szCs w:val="20"/>
              </w:rPr>
              <w:t xml:space="preserve">Nebbi </w:t>
            </w:r>
          </w:p>
        </w:tc>
        <w:tc>
          <w:tcPr>
            <w:tcW w:w="1206" w:type="dxa"/>
            <w:tcBorders>
              <w:top w:val="nil"/>
              <w:left w:val="single" w:sz="8" w:space="0" w:color="auto"/>
              <w:bottom w:val="single" w:sz="4" w:space="0" w:color="auto"/>
              <w:right w:val="single" w:sz="4" w:space="0" w:color="auto"/>
            </w:tcBorders>
            <w:shd w:val="clear" w:color="auto" w:fill="auto"/>
            <w:noWrap/>
            <w:vAlign w:val="center"/>
            <w:hideMark/>
          </w:tcPr>
          <w:p w14:paraId="00BD7457" w14:textId="77777777" w:rsidR="001677B7" w:rsidRPr="0067026C" w:rsidRDefault="001677B7" w:rsidP="00784771">
            <w:pPr>
              <w:rPr>
                <w:rFonts w:ascii="Gill Sans MT" w:eastAsia="Times New Roman" w:hAnsi="Gill Sans MT" w:cs="Calibri"/>
                <w:sz w:val="20"/>
                <w:szCs w:val="20"/>
              </w:rPr>
            </w:pPr>
            <w:r w:rsidRPr="0067026C">
              <w:rPr>
                <w:rFonts w:ascii="Gill Sans MT" w:eastAsia="Times New Roman" w:hAnsi="Gill Sans MT" w:cs="Calibri"/>
                <w:sz w:val="20"/>
                <w:szCs w:val="20"/>
              </w:rPr>
              <w:t xml:space="preserve"> Central Division (Nebbi MC) </w:t>
            </w:r>
          </w:p>
        </w:tc>
        <w:tc>
          <w:tcPr>
            <w:tcW w:w="1381" w:type="dxa"/>
            <w:tcBorders>
              <w:top w:val="nil"/>
              <w:left w:val="single" w:sz="8" w:space="0" w:color="auto"/>
              <w:bottom w:val="single" w:sz="4" w:space="0" w:color="auto"/>
              <w:right w:val="single" w:sz="4" w:space="0" w:color="auto"/>
            </w:tcBorders>
            <w:shd w:val="clear" w:color="auto" w:fill="auto"/>
            <w:noWrap/>
            <w:vAlign w:val="center"/>
            <w:hideMark/>
          </w:tcPr>
          <w:p w14:paraId="7F24E413" w14:textId="77777777" w:rsidR="001677B7" w:rsidRPr="0067026C" w:rsidRDefault="001677B7" w:rsidP="00784771">
            <w:pPr>
              <w:rPr>
                <w:rFonts w:ascii="Gill Sans MT" w:eastAsia="Times New Roman" w:hAnsi="Gill Sans MT" w:cs="Calibri"/>
                <w:sz w:val="20"/>
                <w:szCs w:val="20"/>
              </w:rPr>
            </w:pPr>
            <w:r w:rsidRPr="0067026C">
              <w:rPr>
                <w:rFonts w:ascii="Gill Sans MT" w:eastAsia="Times New Roman" w:hAnsi="Gill Sans MT" w:cs="Calibri"/>
                <w:sz w:val="20"/>
                <w:szCs w:val="20"/>
              </w:rPr>
              <w:t> </w:t>
            </w:r>
          </w:p>
        </w:tc>
        <w:tc>
          <w:tcPr>
            <w:tcW w:w="1529" w:type="dxa"/>
            <w:tcBorders>
              <w:top w:val="nil"/>
              <w:left w:val="single" w:sz="8" w:space="0" w:color="auto"/>
              <w:bottom w:val="single" w:sz="4" w:space="0" w:color="auto"/>
              <w:right w:val="single" w:sz="4" w:space="0" w:color="auto"/>
            </w:tcBorders>
            <w:shd w:val="clear" w:color="auto" w:fill="auto"/>
            <w:noWrap/>
            <w:vAlign w:val="center"/>
            <w:hideMark/>
          </w:tcPr>
          <w:p w14:paraId="454EAF21" w14:textId="77777777" w:rsidR="001677B7" w:rsidRPr="0067026C" w:rsidRDefault="001677B7" w:rsidP="00784771">
            <w:pPr>
              <w:rPr>
                <w:rFonts w:ascii="Gill Sans MT" w:eastAsia="Times New Roman" w:hAnsi="Gill Sans MT" w:cs="Calibri"/>
                <w:sz w:val="20"/>
                <w:szCs w:val="20"/>
              </w:rPr>
            </w:pPr>
            <w:r w:rsidRPr="0067026C">
              <w:rPr>
                <w:rFonts w:ascii="Gill Sans MT" w:eastAsia="Times New Roman" w:hAnsi="Gill Sans MT" w:cs="Calibri"/>
                <w:sz w:val="20"/>
                <w:szCs w:val="20"/>
              </w:rPr>
              <w:t>Nebbi General Hospital</w:t>
            </w:r>
          </w:p>
        </w:tc>
        <w:tc>
          <w:tcPr>
            <w:tcW w:w="889" w:type="dxa"/>
            <w:tcBorders>
              <w:top w:val="nil"/>
              <w:left w:val="single" w:sz="8" w:space="0" w:color="auto"/>
              <w:bottom w:val="single" w:sz="4" w:space="0" w:color="auto"/>
              <w:right w:val="single" w:sz="8" w:space="0" w:color="auto"/>
            </w:tcBorders>
            <w:shd w:val="clear" w:color="auto" w:fill="auto"/>
            <w:noWrap/>
            <w:vAlign w:val="bottom"/>
            <w:hideMark/>
          </w:tcPr>
          <w:p w14:paraId="76A15E86" w14:textId="77777777" w:rsidR="001677B7" w:rsidRPr="0067026C" w:rsidRDefault="001677B7" w:rsidP="00784771">
            <w:pPr>
              <w:jc w:val="center"/>
              <w:rPr>
                <w:rFonts w:ascii="Gill Sans MT" w:eastAsia="Times New Roman" w:hAnsi="Gill Sans MT" w:cs="Calibri"/>
                <w:sz w:val="20"/>
                <w:szCs w:val="20"/>
              </w:rPr>
            </w:pPr>
            <w:r w:rsidRPr="0067026C">
              <w:rPr>
                <w:rFonts w:ascii="Gill Sans MT" w:eastAsia="Times New Roman" w:hAnsi="Gill Sans MT" w:cs="Calibri"/>
                <w:sz w:val="20"/>
                <w:szCs w:val="20"/>
              </w:rPr>
              <w:t>5</w:t>
            </w:r>
          </w:p>
        </w:tc>
        <w:tc>
          <w:tcPr>
            <w:tcW w:w="683" w:type="dxa"/>
            <w:tcBorders>
              <w:top w:val="single" w:sz="4" w:space="0" w:color="auto"/>
              <w:left w:val="single" w:sz="8" w:space="0" w:color="auto"/>
              <w:bottom w:val="single" w:sz="4" w:space="0" w:color="auto"/>
              <w:right w:val="single" w:sz="4" w:space="0" w:color="auto"/>
            </w:tcBorders>
            <w:shd w:val="clear" w:color="000000" w:fill="FFFF00"/>
            <w:noWrap/>
            <w:vAlign w:val="bottom"/>
            <w:hideMark/>
          </w:tcPr>
          <w:p w14:paraId="27B43D35" w14:textId="77777777" w:rsidR="001677B7" w:rsidRPr="0067026C" w:rsidRDefault="001677B7" w:rsidP="00784771">
            <w:pPr>
              <w:jc w:val="center"/>
              <w:rPr>
                <w:rFonts w:ascii="Gill Sans MT" w:eastAsia="Times New Roman" w:hAnsi="Gill Sans MT" w:cs="Calibri"/>
                <w:b/>
                <w:bCs/>
                <w:color w:val="000000"/>
                <w:sz w:val="20"/>
                <w:szCs w:val="20"/>
              </w:rPr>
            </w:pPr>
            <w:r w:rsidRPr="0067026C">
              <w:rPr>
                <w:rFonts w:ascii="Gill Sans MT" w:eastAsia="Times New Roman" w:hAnsi="Gill Sans MT" w:cs="Calibri"/>
                <w:b/>
                <w:bCs/>
                <w:color w:val="000000"/>
                <w:sz w:val="20"/>
                <w:szCs w:val="20"/>
              </w:rPr>
              <w:t>80</w:t>
            </w:r>
          </w:p>
        </w:tc>
        <w:tc>
          <w:tcPr>
            <w:tcW w:w="771" w:type="dxa"/>
            <w:tcBorders>
              <w:top w:val="single" w:sz="4" w:space="0" w:color="auto"/>
              <w:left w:val="nil"/>
              <w:bottom w:val="single" w:sz="4" w:space="0" w:color="auto"/>
              <w:right w:val="single" w:sz="4" w:space="0" w:color="auto"/>
            </w:tcBorders>
            <w:shd w:val="clear" w:color="000000" w:fill="FFFF00"/>
            <w:noWrap/>
            <w:vAlign w:val="bottom"/>
            <w:hideMark/>
          </w:tcPr>
          <w:p w14:paraId="489CDDEA" w14:textId="77777777" w:rsidR="001677B7" w:rsidRPr="0067026C" w:rsidRDefault="001677B7" w:rsidP="00784771">
            <w:pPr>
              <w:jc w:val="center"/>
              <w:rPr>
                <w:rFonts w:ascii="Gill Sans MT" w:eastAsia="Times New Roman" w:hAnsi="Gill Sans MT" w:cs="Calibri"/>
                <w:b/>
                <w:bCs/>
                <w:color w:val="000000"/>
                <w:sz w:val="20"/>
                <w:szCs w:val="20"/>
              </w:rPr>
            </w:pPr>
            <w:r w:rsidRPr="0067026C">
              <w:rPr>
                <w:rFonts w:ascii="Gill Sans MT" w:eastAsia="Times New Roman" w:hAnsi="Gill Sans MT" w:cs="Calibri"/>
                <w:b/>
                <w:bCs/>
                <w:color w:val="000000"/>
                <w:sz w:val="20"/>
                <w:szCs w:val="20"/>
              </w:rPr>
              <w:t>85</w:t>
            </w:r>
          </w:p>
        </w:tc>
        <w:tc>
          <w:tcPr>
            <w:tcW w:w="1097" w:type="dxa"/>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44FA34AC" w14:textId="77777777" w:rsidR="001677B7" w:rsidRPr="0067026C" w:rsidRDefault="001677B7" w:rsidP="00784771">
            <w:pPr>
              <w:jc w:val="center"/>
              <w:rPr>
                <w:rFonts w:ascii="Gill Sans MT" w:eastAsia="Times New Roman" w:hAnsi="Gill Sans MT" w:cs="Calibri"/>
                <w:b/>
                <w:bCs/>
                <w:color w:val="000000"/>
                <w:sz w:val="20"/>
                <w:szCs w:val="20"/>
              </w:rPr>
            </w:pPr>
            <w:r w:rsidRPr="0067026C">
              <w:rPr>
                <w:rFonts w:ascii="Gill Sans MT" w:eastAsia="Times New Roman" w:hAnsi="Gill Sans MT" w:cs="Calibri"/>
                <w:b/>
                <w:bCs/>
                <w:color w:val="000000"/>
                <w:sz w:val="20"/>
                <w:szCs w:val="20"/>
              </w:rPr>
              <w:t>87</w:t>
            </w:r>
          </w:p>
        </w:tc>
        <w:tc>
          <w:tcPr>
            <w:tcW w:w="908" w:type="dxa"/>
            <w:tcBorders>
              <w:top w:val="single" w:sz="8" w:space="0" w:color="auto"/>
              <w:left w:val="nil"/>
              <w:bottom w:val="single" w:sz="4" w:space="0" w:color="auto"/>
              <w:right w:val="single" w:sz="8" w:space="0" w:color="auto"/>
            </w:tcBorders>
            <w:shd w:val="clear" w:color="000000" w:fill="FFFF00"/>
            <w:noWrap/>
            <w:vAlign w:val="bottom"/>
            <w:hideMark/>
          </w:tcPr>
          <w:p w14:paraId="4DC37C15" w14:textId="77777777" w:rsidR="001677B7" w:rsidRPr="0067026C" w:rsidRDefault="001677B7" w:rsidP="00784771">
            <w:pPr>
              <w:jc w:val="center"/>
              <w:rPr>
                <w:rFonts w:ascii="Gill Sans MT" w:eastAsia="Times New Roman" w:hAnsi="Gill Sans MT" w:cs="Calibri"/>
                <w:b/>
                <w:bCs/>
                <w:color w:val="000000"/>
                <w:sz w:val="20"/>
                <w:szCs w:val="20"/>
              </w:rPr>
            </w:pPr>
            <w:r w:rsidRPr="0067026C">
              <w:rPr>
                <w:rFonts w:ascii="Gill Sans MT" w:eastAsia="Times New Roman" w:hAnsi="Gill Sans MT" w:cs="Calibri"/>
                <w:b/>
                <w:bCs/>
                <w:color w:val="000000"/>
                <w:sz w:val="20"/>
                <w:szCs w:val="20"/>
              </w:rPr>
              <w:t>84</w:t>
            </w:r>
          </w:p>
        </w:tc>
        <w:tc>
          <w:tcPr>
            <w:tcW w:w="1217" w:type="dxa"/>
            <w:tcBorders>
              <w:top w:val="nil"/>
              <w:left w:val="nil"/>
              <w:bottom w:val="single" w:sz="4" w:space="0" w:color="auto"/>
              <w:right w:val="single" w:sz="4" w:space="0" w:color="auto"/>
            </w:tcBorders>
            <w:shd w:val="clear" w:color="auto" w:fill="auto"/>
            <w:noWrap/>
            <w:vAlign w:val="bottom"/>
            <w:hideMark/>
          </w:tcPr>
          <w:p w14:paraId="5F7C040C" w14:textId="77777777" w:rsidR="001677B7" w:rsidRPr="0067026C" w:rsidRDefault="001677B7" w:rsidP="00784771">
            <w:pPr>
              <w:rPr>
                <w:rFonts w:ascii="Gill Sans MT" w:eastAsia="Times New Roman" w:hAnsi="Gill Sans MT" w:cs="Calibri"/>
                <w:b/>
                <w:bCs/>
                <w:color w:val="000000"/>
                <w:sz w:val="20"/>
                <w:szCs w:val="20"/>
              </w:rPr>
            </w:pPr>
            <w:r w:rsidRPr="0067026C">
              <w:rPr>
                <w:rFonts w:ascii="Gill Sans MT" w:eastAsia="Times New Roman" w:hAnsi="Gill Sans MT" w:cs="Calibri"/>
                <w:b/>
                <w:bCs/>
                <w:color w:val="000000"/>
                <w:sz w:val="20"/>
                <w:szCs w:val="20"/>
              </w:rPr>
              <w:t>YELLOW</w:t>
            </w:r>
          </w:p>
        </w:tc>
      </w:tr>
      <w:tr w:rsidR="001677B7" w:rsidRPr="0067026C" w14:paraId="4665DB23" w14:textId="77777777" w:rsidTr="00784771">
        <w:trPr>
          <w:trHeight w:val="330"/>
        </w:trPr>
        <w:tc>
          <w:tcPr>
            <w:tcW w:w="630" w:type="dxa"/>
            <w:tcBorders>
              <w:top w:val="nil"/>
              <w:left w:val="single" w:sz="8" w:space="0" w:color="auto"/>
              <w:bottom w:val="nil"/>
              <w:right w:val="nil"/>
            </w:tcBorders>
            <w:shd w:val="clear" w:color="auto" w:fill="auto"/>
            <w:noWrap/>
            <w:vAlign w:val="bottom"/>
            <w:hideMark/>
          </w:tcPr>
          <w:p w14:paraId="23FE32EB" w14:textId="77777777" w:rsidR="001677B7" w:rsidRPr="0067026C" w:rsidRDefault="001677B7" w:rsidP="00784771">
            <w:pPr>
              <w:jc w:val="right"/>
              <w:rPr>
                <w:rFonts w:ascii="Gill Sans MT" w:eastAsia="Times New Roman" w:hAnsi="Gill Sans MT" w:cs="Calibri"/>
                <w:color w:val="000000"/>
                <w:sz w:val="20"/>
                <w:szCs w:val="20"/>
              </w:rPr>
            </w:pPr>
            <w:r w:rsidRPr="0067026C">
              <w:rPr>
                <w:rFonts w:ascii="Gill Sans MT" w:eastAsia="Times New Roman" w:hAnsi="Gill Sans MT" w:cs="Calibri"/>
                <w:color w:val="000000"/>
                <w:sz w:val="20"/>
                <w:szCs w:val="20"/>
              </w:rPr>
              <w:t>9</w:t>
            </w:r>
          </w:p>
        </w:tc>
        <w:tc>
          <w:tcPr>
            <w:tcW w:w="923" w:type="dxa"/>
            <w:tcBorders>
              <w:top w:val="nil"/>
              <w:left w:val="single" w:sz="8" w:space="0" w:color="auto"/>
              <w:bottom w:val="single" w:sz="4" w:space="0" w:color="auto"/>
              <w:right w:val="single" w:sz="4" w:space="0" w:color="auto"/>
            </w:tcBorders>
            <w:shd w:val="clear" w:color="auto" w:fill="auto"/>
            <w:noWrap/>
            <w:vAlign w:val="center"/>
            <w:hideMark/>
          </w:tcPr>
          <w:p w14:paraId="69F430DE" w14:textId="77777777" w:rsidR="001677B7" w:rsidRPr="0067026C" w:rsidRDefault="001677B7" w:rsidP="00784771">
            <w:pPr>
              <w:rPr>
                <w:rFonts w:ascii="Gill Sans MT" w:eastAsia="Times New Roman" w:hAnsi="Gill Sans MT" w:cs="Calibri"/>
                <w:sz w:val="20"/>
                <w:szCs w:val="20"/>
              </w:rPr>
            </w:pPr>
            <w:r w:rsidRPr="0067026C">
              <w:rPr>
                <w:rFonts w:ascii="Gill Sans MT" w:eastAsia="Times New Roman" w:hAnsi="Gill Sans MT" w:cs="Calibri"/>
                <w:sz w:val="20"/>
                <w:szCs w:val="20"/>
              </w:rPr>
              <w:t xml:space="preserve">Nebbi </w:t>
            </w:r>
          </w:p>
        </w:tc>
        <w:tc>
          <w:tcPr>
            <w:tcW w:w="1206" w:type="dxa"/>
            <w:tcBorders>
              <w:top w:val="nil"/>
              <w:left w:val="single" w:sz="8" w:space="0" w:color="auto"/>
              <w:bottom w:val="single" w:sz="4" w:space="0" w:color="auto"/>
              <w:right w:val="single" w:sz="4" w:space="0" w:color="auto"/>
            </w:tcBorders>
            <w:shd w:val="clear" w:color="auto" w:fill="auto"/>
            <w:noWrap/>
            <w:vAlign w:val="center"/>
            <w:hideMark/>
          </w:tcPr>
          <w:p w14:paraId="5803AA23" w14:textId="77777777" w:rsidR="001677B7" w:rsidRPr="0067026C" w:rsidRDefault="001677B7" w:rsidP="00784771">
            <w:pPr>
              <w:rPr>
                <w:rFonts w:ascii="Gill Sans MT" w:eastAsia="Times New Roman" w:hAnsi="Gill Sans MT" w:cs="Calibri"/>
                <w:sz w:val="20"/>
                <w:szCs w:val="20"/>
              </w:rPr>
            </w:pPr>
            <w:r w:rsidRPr="0067026C">
              <w:rPr>
                <w:rFonts w:ascii="Gill Sans MT" w:eastAsia="Times New Roman" w:hAnsi="Gill Sans MT" w:cs="Calibri"/>
                <w:sz w:val="20"/>
                <w:szCs w:val="20"/>
              </w:rPr>
              <w:t>Erussi</w:t>
            </w:r>
          </w:p>
        </w:tc>
        <w:tc>
          <w:tcPr>
            <w:tcW w:w="1381" w:type="dxa"/>
            <w:tcBorders>
              <w:top w:val="nil"/>
              <w:left w:val="single" w:sz="8" w:space="0" w:color="auto"/>
              <w:bottom w:val="single" w:sz="4" w:space="0" w:color="auto"/>
              <w:right w:val="single" w:sz="4" w:space="0" w:color="auto"/>
            </w:tcBorders>
            <w:shd w:val="clear" w:color="auto" w:fill="auto"/>
            <w:noWrap/>
            <w:vAlign w:val="center"/>
            <w:hideMark/>
          </w:tcPr>
          <w:p w14:paraId="1FA2D35D" w14:textId="77777777" w:rsidR="001677B7" w:rsidRPr="0067026C" w:rsidRDefault="001677B7" w:rsidP="00784771">
            <w:pPr>
              <w:rPr>
                <w:rFonts w:ascii="Gill Sans MT" w:eastAsia="Times New Roman" w:hAnsi="Gill Sans MT" w:cs="Calibri"/>
                <w:sz w:val="20"/>
                <w:szCs w:val="20"/>
              </w:rPr>
            </w:pPr>
            <w:proofErr w:type="spellStart"/>
            <w:r w:rsidRPr="0067026C">
              <w:rPr>
                <w:rFonts w:ascii="Gill Sans MT" w:eastAsia="Times New Roman" w:hAnsi="Gill Sans MT" w:cs="Calibri"/>
                <w:sz w:val="20"/>
                <w:szCs w:val="20"/>
              </w:rPr>
              <w:t>Padolo</w:t>
            </w:r>
            <w:proofErr w:type="spellEnd"/>
            <w:r w:rsidRPr="0067026C">
              <w:rPr>
                <w:rFonts w:ascii="Gill Sans MT" w:eastAsia="Times New Roman" w:hAnsi="Gill Sans MT" w:cs="Calibri"/>
                <w:sz w:val="20"/>
                <w:szCs w:val="20"/>
              </w:rPr>
              <w:t xml:space="preserve"> </w:t>
            </w:r>
          </w:p>
        </w:tc>
        <w:tc>
          <w:tcPr>
            <w:tcW w:w="1529" w:type="dxa"/>
            <w:tcBorders>
              <w:top w:val="nil"/>
              <w:left w:val="single" w:sz="8" w:space="0" w:color="auto"/>
              <w:bottom w:val="single" w:sz="4" w:space="0" w:color="auto"/>
              <w:right w:val="single" w:sz="4" w:space="0" w:color="auto"/>
            </w:tcBorders>
            <w:shd w:val="clear" w:color="auto" w:fill="auto"/>
            <w:noWrap/>
            <w:vAlign w:val="center"/>
            <w:hideMark/>
          </w:tcPr>
          <w:p w14:paraId="449357AC" w14:textId="77777777" w:rsidR="001677B7" w:rsidRPr="0067026C" w:rsidRDefault="001677B7" w:rsidP="00784771">
            <w:pPr>
              <w:rPr>
                <w:rFonts w:ascii="Gill Sans MT" w:eastAsia="Times New Roman" w:hAnsi="Gill Sans MT" w:cs="Calibri"/>
                <w:sz w:val="20"/>
                <w:szCs w:val="20"/>
              </w:rPr>
            </w:pPr>
            <w:r w:rsidRPr="0067026C">
              <w:rPr>
                <w:rFonts w:ascii="Gill Sans MT" w:eastAsia="Times New Roman" w:hAnsi="Gill Sans MT" w:cs="Calibri"/>
                <w:sz w:val="20"/>
                <w:szCs w:val="20"/>
              </w:rPr>
              <w:t>Orussi HCIII</w:t>
            </w:r>
          </w:p>
        </w:tc>
        <w:tc>
          <w:tcPr>
            <w:tcW w:w="889" w:type="dxa"/>
            <w:tcBorders>
              <w:top w:val="nil"/>
              <w:left w:val="single" w:sz="8" w:space="0" w:color="auto"/>
              <w:bottom w:val="single" w:sz="4" w:space="0" w:color="auto"/>
              <w:right w:val="single" w:sz="8" w:space="0" w:color="auto"/>
            </w:tcBorders>
            <w:shd w:val="clear" w:color="auto" w:fill="auto"/>
            <w:noWrap/>
            <w:vAlign w:val="bottom"/>
            <w:hideMark/>
          </w:tcPr>
          <w:p w14:paraId="639746DC" w14:textId="77777777" w:rsidR="001677B7" w:rsidRPr="0067026C" w:rsidRDefault="001677B7" w:rsidP="00784771">
            <w:pPr>
              <w:jc w:val="center"/>
              <w:rPr>
                <w:rFonts w:ascii="Gill Sans MT" w:eastAsia="Times New Roman" w:hAnsi="Gill Sans MT" w:cs="Calibri"/>
                <w:sz w:val="20"/>
                <w:szCs w:val="20"/>
              </w:rPr>
            </w:pPr>
            <w:r w:rsidRPr="0067026C">
              <w:rPr>
                <w:rFonts w:ascii="Gill Sans MT" w:eastAsia="Times New Roman" w:hAnsi="Gill Sans MT" w:cs="Calibri"/>
                <w:sz w:val="20"/>
                <w:szCs w:val="20"/>
              </w:rPr>
              <w:t>3</w:t>
            </w:r>
          </w:p>
        </w:tc>
        <w:tc>
          <w:tcPr>
            <w:tcW w:w="683" w:type="dxa"/>
            <w:tcBorders>
              <w:top w:val="single" w:sz="4" w:space="0" w:color="auto"/>
              <w:left w:val="single" w:sz="8" w:space="0" w:color="auto"/>
              <w:bottom w:val="single" w:sz="4" w:space="0" w:color="auto"/>
              <w:right w:val="single" w:sz="4" w:space="0" w:color="auto"/>
            </w:tcBorders>
            <w:shd w:val="clear" w:color="000000" w:fill="FFFF00"/>
            <w:noWrap/>
            <w:vAlign w:val="bottom"/>
            <w:hideMark/>
          </w:tcPr>
          <w:p w14:paraId="3D865CE9" w14:textId="77777777" w:rsidR="001677B7" w:rsidRPr="0067026C" w:rsidRDefault="001677B7" w:rsidP="00784771">
            <w:pPr>
              <w:jc w:val="center"/>
              <w:rPr>
                <w:rFonts w:ascii="Gill Sans MT" w:eastAsia="Times New Roman" w:hAnsi="Gill Sans MT" w:cs="Calibri"/>
                <w:b/>
                <w:bCs/>
                <w:color w:val="000000"/>
                <w:sz w:val="20"/>
                <w:szCs w:val="20"/>
              </w:rPr>
            </w:pPr>
            <w:r w:rsidRPr="0067026C">
              <w:rPr>
                <w:rFonts w:ascii="Gill Sans MT" w:eastAsia="Times New Roman" w:hAnsi="Gill Sans MT" w:cs="Calibri"/>
                <w:b/>
                <w:bCs/>
                <w:color w:val="000000"/>
                <w:sz w:val="20"/>
                <w:szCs w:val="20"/>
              </w:rPr>
              <w:t>83</w:t>
            </w:r>
          </w:p>
        </w:tc>
        <w:tc>
          <w:tcPr>
            <w:tcW w:w="771" w:type="dxa"/>
            <w:tcBorders>
              <w:top w:val="single" w:sz="4" w:space="0" w:color="auto"/>
              <w:left w:val="nil"/>
              <w:bottom w:val="single" w:sz="4" w:space="0" w:color="auto"/>
              <w:right w:val="single" w:sz="4" w:space="0" w:color="auto"/>
            </w:tcBorders>
            <w:shd w:val="clear" w:color="000000" w:fill="FFFF00"/>
            <w:noWrap/>
            <w:vAlign w:val="bottom"/>
            <w:hideMark/>
          </w:tcPr>
          <w:p w14:paraId="66A71B34" w14:textId="77777777" w:rsidR="001677B7" w:rsidRPr="0067026C" w:rsidRDefault="001677B7" w:rsidP="00784771">
            <w:pPr>
              <w:jc w:val="center"/>
              <w:rPr>
                <w:rFonts w:ascii="Gill Sans MT" w:eastAsia="Times New Roman" w:hAnsi="Gill Sans MT" w:cs="Calibri"/>
                <w:b/>
                <w:bCs/>
                <w:color w:val="000000"/>
                <w:sz w:val="20"/>
                <w:szCs w:val="20"/>
              </w:rPr>
            </w:pPr>
            <w:r w:rsidRPr="0067026C">
              <w:rPr>
                <w:rFonts w:ascii="Gill Sans MT" w:eastAsia="Times New Roman" w:hAnsi="Gill Sans MT" w:cs="Calibri"/>
                <w:b/>
                <w:bCs/>
                <w:color w:val="000000"/>
                <w:sz w:val="20"/>
                <w:szCs w:val="20"/>
              </w:rPr>
              <w:t>85</w:t>
            </w:r>
          </w:p>
        </w:tc>
        <w:tc>
          <w:tcPr>
            <w:tcW w:w="1097" w:type="dxa"/>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33CB7B73" w14:textId="77777777" w:rsidR="001677B7" w:rsidRPr="0067026C" w:rsidRDefault="001677B7" w:rsidP="00784771">
            <w:pPr>
              <w:jc w:val="center"/>
              <w:rPr>
                <w:rFonts w:ascii="Gill Sans MT" w:eastAsia="Times New Roman" w:hAnsi="Gill Sans MT" w:cs="Calibri"/>
                <w:b/>
                <w:bCs/>
                <w:color w:val="000000"/>
                <w:sz w:val="20"/>
                <w:szCs w:val="20"/>
              </w:rPr>
            </w:pPr>
            <w:r w:rsidRPr="0067026C">
              <w:rPr>
                <w:rFonts w:ascii="Gill Sans MT" w:eastAsia="Times New Roman" w:hAnsi="Gill Sans MT" w:cs="Calibri"/>
                <w:b/>
                <w:bCs/>
                <w:color w:val="000000"/>
                <w:sz w:val="20"/>
                <w:szCs w:val="20"/>
              </w:rPr>
              <w:t>84</w:t>
            </w:r>
          </w:p>
        </w:tc>
        <w:tc>
          <w:tcPr>
            <w:tcW w:w="908" w:type="dxa"/>
            <w:tcBorders>
              <w:top w:val="single" w:sz="8" w:space="0" w:color="auto"/>
              <w:left w:val="nil"/>
              <w:bottom w:val="single" w:sz="4" w:space="0" w:color="auto"/>
              <w:right w:val="single" w:sz="8" w:space="0" w:color="auto"/>
            </w:tcBorders>
            <w:shd w:val="clear" w:color="000000" w:fill="FFFF00"/>
            <w:noWrap/>
            <w:vAlign w:val="bottom"/>
            <w:hideMark/>
          </w:tcPr>
          <w:p w14:paraId="204BB14A" w14:textId="77777777" w:rsidR="001677B7" w:rsidRPr="0067026C" w:rsidRDefault="001677B7" w:rsidP="00784771">
            <w:pPr>
              <w:jc w:val="center"/>
              <w:rPr>
                <w:rFonts w:ascii="Gill Sans MT" w:eastAsia="Times New Roman" w:hAnsi="Gill Sans MT" w:cs="Calibri"/>
                <w:b/>
                <w:bCs/>
                <w:color w:val="000000"/>
                <w:sz w:val="20"/>
                <w:szCs w:val="20"/>
              </w:rPr>
            </w:pPr>
            <w:r w:rsidRPr="0067026C">
              <w:rPr>
                <w:rFonts w:ascii="Gill Sans MT" w:eastAsia="Times New Roman" w:hAnsi="Gill Sans MT" w:cs="Calibri"/>
                <w:b/>
                <w:bCs/>
                <w:color w:val="000000"/>
                <w:sz w:val="20"/>
                <w:szCs w:val="20"/>
              </w:rPr>
              <w:t>84</w:t>
            </w:r>
          </w:p>
        </w:tc>
        <w:tc>
          <w:tcPr>
            <w:tcW w:w="1217" w:type="dxa"/>
            <w:tcBorders>
              <w:top w:val="nil"/>
              <w:left w:val="nil"/>
              <w:bottom w:val="single" w:sz="4" w:space="0" w:color="auto"/>
              <w:right w:val="single" w:sz="4" w:space="0" w:color="auto"/>
            </w:tcBorders>
            <w:shd w:val="clear" w:color="auto" w:fill="auto"/>
            <w:noWrap/>
            <w:vAlign w:val="bottom"/>
            <w:hideMark/>
          </w:tcPr>
          <w:p w14:paraId="12DD1470" w14:textId="77777777" w:rsidR="001677B7" w:rsidRPr="0067026C" w:rsidRDefault="001677B7" w:rsidP="00784771">
            <w:pPr>
              <w:rPr>
                <w:rFonts w:ascii="Gill Sans MT" w:eastAsia="Times New Roman" w:hAnsi="Gill Sans MT" w:cs="Calibri"/>
                <w:b/>
                <w:bCs/>
                <w:color w:val="000000"/>
                <w:sz w:val="20"/>
                <w:szCs w:val="20"/>
              </w:rPr>
            </w:pPr>
            <w:r w:rsidRPr="0067026C">
              <w:rPr>
                <w:rFonts w:ascii="Gill Sans MT" w:eastAsia="Times New Roman" w:hAnsi="Gill Sans MT" w:cs="Calibri"/>
                <w:b/>
                <w:bCs/>
                <w:color w:val="000000"/>
                <w:sz w:val="20"/>
                <w:szCs w:val="20"/>
              </w:rPr>
              <w:t>YELLOW</w:t>
            </w:r>
          </w:p>
        </w:tc>
      </w:tr>
      <w:tr w:rsidR="001677B7" w:rsidRPr="0067026C" w14:paraId="666C5CBE" w14:textId="77777777" w:rsidTr="00784771">
        <w:trPr>
          <w:trHeight w:val="330"/>
        </w:trPr>
        <w:tc>
          <w:tcPr>
            <w:tcW w:w="630" w:type="dxa"/>
            <w:tcBorders>
              <w:top w:val="nil"/>
              <w:left w:val="single" w:sz="8" w:space="0" w:color="auto"/>
              <w:bottom w:val="nil"/>
              <w:right w:val="nil"/>
            </w:tcBorders>
            <w:shd w:val="clear" w:color="auto" w:fill="auto"/>
            <w:noWrap/>
            <w:vAlign w:val="bottom"/>
            <w:hideMark/>
          </w:tcPr>
          <w:p w14:paraId="4C94AE5F" w14:textId="77777777" w:rsidR="001677B7" w:rsidRPr="0067026C" w:rsidRDefault="001677B7" w:rsidP="00784771">
            <w:pPr>
              <w:jc w:val="right"/>
              <w:rPr>
                <w:rFonts w:ascii="Gill Sans MT" w:eastAsia="Times New Roman" w:hAnsi="Gill Sans MT" w:cs="Calibri"/>
                <w:b/>
                <w:bCs/>
                <w:color w:val="000000"/>
                <w:sz w:val="20"/>
                <w:szCs w:val="20"/>
              </w:rPr>
            </w:pPr>
            <w:r w:rsidRPr="0067026C">
              <w:rPr>
                <w:rFonts w:ascii="Gill Sans MT" w:eastAsia="Times New Roman" w:hAnsi="Gill Sans MT" w:cs="Calibri"/>
                <w:b/>
                <w:bCs/>
                <w:color w:val="000000"/>
                <w:sz w:val="20"/>
                <w:szCs w:val="20"/>
              </w:rPr>
              <w:t>13</w:t>
            </w:r>
          </w:p>
        </w:tc>
        <w:tc>
          <w:tcPr>
            <w:tcW w:w="923" w:type="dxa"/>
            <w:tcBorders>
              <w:top w:val="nil"/>
              <w:left w:val="single" w:sz="8" w:space="0" w:color="auto"/>
              <w:bottom w:val="single" w:sz="4" w:space="0" w:color="auto"/>
              <w:right w:val="single" w:sz="4" w:space="0" w:color="auto"/>
            </w:tcBorders>
            <w:shd w:val="clear" w:color="auto" w:fill="auto"/>
            <w:noWrap/>
            <w:vAlign w:val="center"/>
            <w:hideMark/>
          </w:tcPr>
          <w:p w14:paraId="7EF2587C" w14:textId="77777777" w:rsidR="001677B7" w:rsidRPr="0067026C" w:rsidRDefault="001677B7" w:rsidP="00784771">
            <w:pPr>
              <w:rPr>
                <w:rFonts w:ascii="Gill Sans MT" w:eastAsia="Times New Roman" w:hAnsi="Gill Sans MT" w:cs="Calibri"/>
                <w:sz w:val="20"/>
                <w:szCs w:val="20"/>
              </w:rPr>
            </w:pPr>
            <w:r w:rsidRPr="0067026C">
              <w:rPr>
                <w:rFonts w:ascii="Gill Sans MT" w:eastAsia="Times New Roman" w:hAnsi="Gill Sans MT" w:cs="Calibri"/>
                <w:sz w:val="20"/>
                <w:szCs w:val="20"/>
              </w:rPr>
              <w:t xml:space="preserve">Nebbi </w:t>
            </w:r>
          </w:p>
        </w:tc>
        <w:tc>
          <w:tcPr>
            <w:tcW w:w="1206" w:type="dxa"/>
            <w:tcBorders>
              <w:top w:val="nil"/>
              <w:left w:val="single" w:sz="8" w:space="0" w:color="auto"/>
              <w:bottom w:val="single" w:sz="4" w:space="0" w:color="auto"/>
              <w:right w:val="single" w:sz="4" w:space="0" w:color="auto"/>
            </w:tcBorders>
            <w:shd w:val="clear" w:color="auto" w:fill="auto"/>
            <w:noWrap/>
            <w:vAlign w:val="center"/>
            <w:hideMark/>
          </w:tcPr>
          <w:p w14:paraId="3239956B" w14:textId="77777777" w:rsidR="001677B7" w:rsidRPr="0067026C" w:rsidRDefault="001677B7" w:rsidP="00784771">
            <w:pPr>
              <w:rPr>
                <w:rFonts w:ascii="Gill Sans MT" w:eastAsia="Times New Roman" w:hAnsi="Gill Sans MT" w:cs="Calibri"/>
                <w:sz w:val="20"/>
                <w:szCs w:val="20"/>
              </w:rPr>
            </w:pPr>
            <w:r w:rsidRPr="0067026C">
              <w:rPr>
                <w:rFonts w:ascii="Gill Sans MT" w:eastAsia="Times New Roman" w:hAnsi="Gill Sans MT" w:cs="Calibri"/>
                <w:sz w:val="20"/>
                <w:szCs w:val="20"/>
              </w:rPr>
              <w:t>Nyaravur</w:t>
            </w:r>
          </w:p>
        </w:tc>
        <w:tc>
          <w:tcPr>
            <w:tcW w:w="1381" w:type="dxa"/>
            <w:tcBorders>
              <w:top w:val="nil"/>
              <w:left w:val="single" w:sz="8" w:space="0" w:color="auto"/>
              <w:bottom w:val="single" w:sz="4" w:space="0" w:color="auto"/>
              <w:right w:val="single" w:sz="4" w:space="0" w:color="auto"/>
            </w:tcBorders>
            <w:shd w:val="clear" w:color="auto" w:fill="auto"/>
            <w:noWrap/>
            <w:vAlign w:val="center"/>
            <w:hideMark/>
          </w:tcPr>
          <w:p w14:paraId="6625F3D3" w14:textId="77777777" w:rsidR="001677B7" w:rsidRPr="0067026C" w:rsidRDefault="001677B7" w:rsidP="00784771">
            <w:pPr>
              <w:rPr>
                <w:rFonts w:ascii="Gill Sans MT" w:eastAsia="Times New Roman" w:hAnsi="Gill Sans MT" w:cs="Calibri"/>
                <w:sz w:val="20"/>
                <w:szCs w:val="20"/>
              </w:rPr>
            </w:pPr>
            <w:proofErr w:type="spellStart"/>
            <w:r w:rsidRPr="0067026C">
              <w:rPr>
                <w:rFonts w:ascii="Gill Sans MT" w:eastAsia="Times New Roman" w:hAnsi="Gill Sans MT" w:cs="Calibri"/>
                <w:sz w:val="20"/>
                <w:szCs w:val="20"/>
              </w:rPr>
              <w:t>Pamora</w:t>
            </w:r>
            <w:proofErr w:type="spellEnd"/>
            <w:r w:rsidRPr="0067026C">
              <w:rPr>
                <w:rFonts w:ascii="Gill Sans MT" w:eastAsia="Times New Roman" w:hAnsi="Gill Sans MT" w:cs="Calibri"/>
                <w:sz w:val="20"/>
                <w:szCs w:val="20"/>
              </w:rPr>
              <w:t xml:space="preserve"> Lower</w:t>
            </w:r>
          </w:p>
        </w:tc>
        <w:tc>
          <w:tcPr>
            <w:tcW w:w="1529" w:type="dxa"/>
            <w:tcBorders>
              <w:top w:val="nil"/>
              <w:left w:val="single" w:sz="8" w:space="0" w:color="auto"/>
              <w:bottom w:val="single" w:sz="4" w:space="0" w:color="auto"/>
              <w:right w:val="single" w:sz="4" w:space="0" w:color="auto"/>
            </w:tcBorders>
            <w:shd w:val="clear" w:color="auto" w:fill="auto"/>
            <w:noWrap/>
            <w:vAlign w:val="center"/>
            <w:hideMark/>
          </w:tcPr>
          <w:p w14:paraId="5907CA34" w14:textId="77777777" w:rsidR="001677B7" w:rsidRPr="0067026C" w:rsidRDefault="001677B7" w:rsidP="00784771">
            <w:pPr>
              <w:rPr>
                <w:rFonts w:ascii="Gill Sans MT" w:eastAsia="Times New Roman" w:hAnsi="Gill Sans MT" w:cs="Calibri"/>
                <w:sz w:val="20"/>
                <w:szCs w:val="20"/>
              </w:rPr>
            </w:pPr>
            <w:r w:rsidRPr="0067026C">
              <w:rPr>
                <w:rFonts w:ascii="Gill Sans MT" w:eastAsia="Times New Roman" w:hAnsi="Gill Sans MT" w:cs="Calibri"/>
                <w:sz w:val="20"/>
                <w:szCs w:val="20"/>
              </w:rPr>
              <w:t>St. Luke Hospital Angal</w:t>
            </w:r>
          </w:p>
        </w:tc>
        <w:tc>
          <w:tcPr>
            <w:tcW w:w="889" w:type="dxa"/>
            <w:tcBorders>
              <w:top w:val="nil"/>
              <w:left w:val="single" w:sz="8" w:space="0" w:color="auto"/>
              <w:bottom w:val="single" w:sz="4" w:space="0" w:color="auto"/>
              <w:right w:val="single" w:sz="8" w:space="0" w:color="auto"/>
            </w:tcBorders>
            <w:shd w:val="clear" w:color="auto" w:fill="auto"/>
            <w:noWrap/>
            <w:vAlign w:val="bottom"/>
            <w:hideMark/>
          </w:tcPr>
          <w:p w14:paraId="1AE523F4" w14:textId="77777777" w:rsidR="001677B7" w:rsidRPr="0067026C" w:rsidRDefault="001677B7" w:rsidP="00784771">
            <w:pPr>
              <w:jc w:val="center"/>
              <w:rPr>
                <w:rFonts w:ascii="Gill Sans MT" w:eastAsia="Times New Roman" w:hAnsi="Gill Sans MT" w:cs="Calibri"/>
                <w:sz w:val="20"/>
                <w:szCs w:val="20"/>
              </w:rPr>
            </w:pPr>
            <w:r w:rsidRPr="0067026C">
              <w:rPr>
                <w:rFonts w:ascii="Gill Sans MT" w:eastAsia="Times New Roman" w:hAnsi="Gill Sans MT" w:cs="Calibri"/>
                <w:sz w:val="20"/>
                <w:szCs w:val="20"/>
              </w:rPr>
              <w:t>5</w:t>
            </w:r>
          </w:p>
        </w:tc>
        <w:tc>
          <w:tcPr>
            <w:tcW w:w="683" w:type="dxa"/>
            <w:tcBorders>
              <w:top w:val="single" w:sz="4" w:space="0" w:color="auto"/>
              <w:left w:val="single" w:sz="8" w:space="0" w:color="auto"/>
              <w:bottom w:val="single" w:sz="4" w:space="0" w:color="auto"/>
              <w:right w:val="single" w:sz="4" w:space="0" w:color="auto"/>
            </w:tcBorders>
            <w:shd w:val="clear" w:color="000000" w:fill="00B050"/>
            <w:noWrap/>
            <w:vAlign w:val="bottom"/>
            <w:hideMark/>
          </w:tcPr>
          <w:p w14:paraId="63A1132B" w14:textId="77777777" w:rsidR="001677B7" w:rsidRPr="0067026C" w:rsidRDefault="001677B7" w:rsidP="00784771">
            <w:pPr>
              <w:jc w:val="center"/>
              <w:rPr>
                <w:rFonts w:ascii="Gill Sans MT" w:eastAsia="Times New Roman" w:hAnsi="Gill Sans MT" w:cs="Calibri"/>
                <w:b/>
                <w:bCs/>
                <w:color w:val="FFFFFF"/>
                <w:sz w:val="20"/>
                <w:szCs w:val="20"/>
              </w:rPr>
            </w:pPr>
            <w:r w:rsidRPr="0067026C">
              <w:rPr>
                <w:rFonts w:ascii="Gill Sans MT" w:eastAsia="Times New Roman" w:hAnsi="Gill Sans MT" w:cs="Calibri"/>
                <w:b/>
                <w:bCs/>
                <w:color w:val="FFFFFF"/>
                <w:sz w:val="20"/>
                <w:szCs w:val="20"/>
              </w:rPr>
              <w:t>91</w:t>
            </w:r>
          </w:p>
        </w:tc>
        <w:tc>
          <w:tcPr>
            <w:tcW w:w="771" w:type="dxa"/>
            <w:tcBorders>
              <w:top w:val="single" w:sz="4" w:space="0" w:color="auto"/>
              <w:left w:val="nil"/>
              <w:bottom w:val="single" w:sz="4" w:space="0" w:color="auto"/>
              <w:right w:val="single" w:sz="4" w:space="0" w:color="auto"/>
            </w:tcBorders>
            <w:shd w:val="clear" w:color="000000" w:fill="00B050"/>
            <w:noWrap/>
            <w:vAlign w:val="bottom"/>
            <w:hideMark/>
          </w:tcPr>
          <w:p w14:paraId="3569360F" w14:textId="77777777" w:rsidR="001677B7" w:rsidRPr="0067026C" w:rsidRDefault="001677B7" w:rsidP="00784771">
            <w:pPr>
              <w:jc w:val="center"/>
              <w:rPr>
                <w:rFonts w:ascii="Gill Sans MT" w:eastAsia="Times New Roman" w:hAnsi="Gill Sans MT" w:cs="Calibri"/>
                <w:b/>
                <w:bCs/>
                <w:color w:val="FFFFFF"/>
                <w:sz w:val="20"/>
                <w:szCs w:val="20"/>
              </w:rPr>
            </w:pPr>
            <w:r w:rsidRPr="0067026C">
              <w:rPr>
                <w:rFonts w:ascii="Gill Sans MT" w:eastAsia="Times New Roman" w:hAnsi="Gill Sans MT" w:cs="Calibri"/>
                <w:b/>
                <w:bCs/>
                <w:color w:val="FFFFFF"/>
                <w:sz w:val="20"/>
                <w:szCs w:val="20"/>
              </w:rPr>
              <w:t>90</w:t>
            </w:r>
          </w:p>
        </w:tc>
        <w:tc>
          <w:tcPr>
            <w:tcW w:w="1097" w:type="dxa"/>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204BA455" w14:textId="77777777" w:rsidR="001677B7" w:rsidRPr="0067026C" w:rsidRDefault="001677B7" w:rsidP="00784771">
            <w:pPr>
              <w:jc w:val="center"/>
              <w:rPr>
                <w:rFonts w:ascii="Gill Sans MT" w:eastAsia="Times New Roman" w:hAnsi="Gill Sans MT" w:cs="Calibri"/>
                <w:b/>
                <w:bCs/>
                <w:color w:val="FFFFFF"/>
                <w:sz w:val="20"/>
                <w:szCs w:val="20"/>
              </w:rPr>
            </w:pPr>
            <w:r w:rsidRPr="0067026C">
              <w:rPr>
                <w:rFonts w:ascii="Gill Sans MT" w:eastAsia="Times New Roman" w:hAnsi="Gill Sans MT" w:cs="Calibri"/>
                <w:b/>
                <w:bCs/>
                <w:color w:val="FFFFFF"/>
                <w:sz w:val="20"/>
                <w:szCs w:val="20"/>
              </w:rPr>
              <w:t>68</w:t>
            </w:r>
          </w:p>
        </w:tc>
        <w:tc>
          <w:tcPr>
            <w:tcW w:w="908" w:type="dxa"/>
            <w:tcBorders>
              <w:top w:val="single" w:sz="8" w:space="0" w:color="auto"/>
              <w:left w:val="nil"/>
              <w:bottom w:val="single" w:sz="4" w:space="0" w:color="auto"/>
              <w:right w:val="single" w:sz="8" w:space="0" w:color="auto"/>
            </w:tcBorders>
            <w:shd w:val="clear" w:color="000000" w:fill="FFFF00"/>
            <w:noWrap/>
            <w:vAlign w:val="bottom"/>
            <w:hideMark/>
          </w:tcPr>
          <w:p w14:paraId="10EC2447" w14:textId="77777777" w:rsidR="001677B7" w:rsidRPr="0067026C" w:rsidRDefault="001677B7" w:rsidP="00784771">
            <w:pPr>
              <w:jc w:val="center"/>
              <w:rPr>
                <w:rFonts w:ascii="Gill Sans MT" w:eastAsia="Times New Roman" w:hAnsi="Gill Sans MT" w:cs="Calibri"/>
                <w:b/>
                <w:bCs/>
                <w:color w:val="000000"/>
                <w:sz w:val="20"/>
                <w:szCs w:val="20"/>
              </w:rPr>
            </w:pPr>
            <w:r w:rsidRPr="0067026C">
              <w:rPr>
                <w:rFonts w:ascii="Gill Sans MT" w:eastAsia="Times New Roman" w:hAnsi="Gill Sans MT" w:cs="Calibri"/>
                <w:b/>
                <w:bCs/>
                <w:color w:val="000000"/>
                <w:sz w:val="20"/>
                <w:szCs w:val="20"/>
              </w:rPr>
              <w:t>83</w:t>
            </w:r>
          </w:p>
        </w:tc>
        <w:tc>
          <w:tcPr>
            <w:tcW w:w="1217" w:type="dxa"/>
            <w:tcBorders>
              <w:top w:val="nil"/>
              <w:left w:val="nil"/>
              <w:bottom w:val="single" w:sz="4" w:space="0" w:color="auto"/>
              <w:right w:val="single" w:sz="4" w:space="0" w:color="auto"/>
            </w:tcBorders>
            <w:shd w:val="clear" w:color="auto" w:fill="auto"/>
            <w:noWrap/>
            <w:vAlign w:val="bottom"/>
            <w:hideMark/>
          </w:tcPr>
          <w:p w14:paraId="4E3871A3" w14:textId="77777777" w:rsidR="001677B7" w:rsidRPr="0067026C" w:rsidRDefault="001677B7" w:rsidP="00784771">
            <w:pPr>
              <w:rPr>
                <w:rFonts w:ascii="Gill Sans MT" w:eastAsia="Times New Roman" w:hAnsi="Gill Sans MT" w:cs="Calibri"/>
                <w:b/>
                <w:bCs/>
                <w:color w:val="000000"/>
                <w:sz w:val="20"/>
                <w:szCs w:val="20"/>
              </w:rPr>
            </w:pPr>
            <w:r w:rsidRPr="0067026C">
              <w:rPr>
                <w:rFonts w:ascii="Gill Sans MT" w:eastAsia="Times New Roman" w:hAnsi="Gill Sans MT" w:cs="Calibri"/>
                <w:b/>
                <w:bCs/>
                <w:color w:val="000000"/>
                <w:sz w:val="20"/>
                <w:szCs w:val="20"/>
              </w:rPr>
              <w:t>YELLOW</w:t>
            </w:r>
          </w:p>
        </w:tc>
      </w:tr>
      <w:tr w:rsidR="001677B7" w:rsidRPr="0067026C" w14:paraId="576382C6" w14:textId="77777777" w:rsidTr="00784771">
        <w:trPr>
          <w:trHeight w:val="330"/>
        </w:trPr>
        <w:tc>
          <w:tcPr>
            <w:tcW w:w="630" w:type="dxa"/>
            <w:tcBorders>
              <w:top w:val="nil"/>
              <w:left w:val="single" w:sz="8" w:space="0" w:color="auto"/>
              <w:bottom w:val="nil"/>
              <w:right w:val="nil"/>
            </w:tcBorders>
            <w:shd w:val="clear" w:color="auto" w:fill="auto"/>
            <w:noWrap/>
            <w:vAlign w:val="bottom"/>
            <w:hideMark/>
          </w:tcPr>
          <w:p w14:paraId="662EDFC1" w14:textId="77777777" w:rsidR="001677B7" w:rsidRPr="0067026C" w:rsidRDefault="001677B7" w:rsidP="00784771">
            <w:pPr>
              <w:jc w:val="right"/>
              <w:rPr>
                <w:rFonts w:ascii="Gill Sans MT" w:eastAsia="Times New Roman" w:hAnsi="Gill Sans MT" w:cs="Calibri"/>
                <w:b/>
                <w:bCs/>
                <w:color w:val="000000"/>
                <w:sz w:val="20"/>
                <w:szCs w:val="20"/>
              </w:rPr>
            </w:pPr>
            <w:r w:rsidRPr="0067026C">
              <w:rPr>
                <w:rFonts w:ascii="Gill Sans MT" w:eastAsia="Times New Roman" w:hAnsi="Gill Sans MT" w:cs="Calibri"/>
                <w:b/>
                <w:bCs/>
                <w:color w:val="000000"/>
                <w:sz w:val="20"/>
                <w:szCs w:val="20"/>
              </w:rPr>
              <w:t>19</w:t>
            </w:r>
          </w:p>
        </w:tc>
        <w:tc>
          <w:tcPr>
            <w:tcW w:w="923" w:type="dxa"/>
            <w:tcBorders>
              <w:top w:val="nil"/>
              <w:left w:val="single" w:sz="8" w:space="0" w:color="auto"/>
              <w:bottom w:val="single" w:sz="4" w:space="0" w:color="auto"/>
              <w:right w:val="single" w:sz="4" w:space="0" w:color="auto"/>
            </w:tcBorders>
            <w:shd w:val="clear" w:color="auto" w:fill="auto"/>
            <w:noWrap/>
            <w:vAlign w:val="center"/>
            <w:hideMark/>
          </w:tcPr>
          <w:p w14:paraId="2F4ADD2F" w14:textId="77777777" w:rsidR="001677B7" w:rsidRPr="0067026C" w:rsidRDefault="001677B7" w:rsidP="00784771">
            <w:pPr>
              <w:rPr>
                <w:rFonts w:ascii="Gill Sans MT" w:eastAsia="Times New Roman" w:hAnsi="Gill Sans MT" w:cs="Calibri"/>
                <w:sz w:val="20"/>
                <w:szCs w:val="20"/>
              </w:rPr>
            </w:pPr>
            <w:r w:rsidRPr="0067026C">
              <w:rPr>
                <w:rFonts w:ascii="Gill Sans MT" w:eastAsia="Times New Roman" w:hAnsi="Gill Sans MT" w:cs="Calibri"/>
                <w:sz w:val="20"/>
                <w:szCs w:val="20"/>
              </w:rPr>
              <w:t>Arua</w:t>
            </w:r>
          </w:p>
        </w:tc>
        <w:tc>
          <w:tcPr>
            <w:tcW w:w="1206" w:type="dxa"/>
            <w:tcBorders>
              <w:top w:val="nil"/>
              <w:left w:val="single" w:sz="8" w:space="0" w:color="auto"/>
              <w:bottom w:val="single" w:sz="4" w:space="0" w:color="auto"/>
              <w:right w:val="single" w:sz="4" w:space="0" w:color="auto"/>
            </w:tcBorders>
            <w:shd w:val="clear" w:color="auto" w:fill="auto"/>
            <w:noWrap/>
            <w:vAlign w:val="center"/>
            <w:hideMark/>
          </w:tcPr>
          <w:p w14:paraId="66142764" w14:textId="77777777" w:rsidR="001677B7" w:rsidRPr="0067026C" w:rsidRDefault="001677B7" w:rsidP="00784771">
            <w:pPr>
              <w:rPr>
                <w:rFonts w:ascii="Gill Sans MT" w:eastAsia="Times New Roman" w:hAnsi="Gill Sans MT" w:cs="Calibri"/>
                <w:sz w:val="20"/>
                <w:szCs w:val="20"/>
              </w:rPr>
            </w:pPr>
            <w:r w:rsidRPr="0067026C">
              <w:rPr>
                <w:rFonts w:ascii="Gill Sans MT" w:eastAsia="Times New Roman" w:hAnsi="Gill Sans MT" w:cs="Calibri"/>
                <w:sz w:val="20"/>
                <w:szCs w:val="20"/>
              </w:rPr>
              <w:t>Arivu</w:t>
            </w:r>
          </w:p>
        </w:tc>
        <w:tc>
          <w:tcPr>
            <w:tcW w:w="1381" w:type="dxa"/>
            <w:tcBorders>
              <w:top w:val="nil"/>
              <w:left w:val="single" w:sz="8" w:space="0" w:color="auto"/>
              <w:bottom w:val="single" w:sz="4" w:space="0" w:color="auto"/>
              <w:right w:val="single" w:sz="4" w:space="0" w:color="auto"/>
            </w:tcBorders>
            <w:shd w:val="clear" w:color="auto" w:fill="auto"/>
            <w:noWrap/>
            <w:vAlign w:val="center"/>
            <w:hideMark/>
          </w:tcPr>
          <w:p w14:paraId="2E3826EF" w14:textId="77777777" w:rsidR="001677B7" w:rsidRPr="0067026C" w:rsidRDefault="001677B7" w:rsidP="00784771">
            <w:pPr>
              <w:rPr>
                <w:rFonts w:ascii="Gill Sans MT" w:eastAsia="Times New Roman" w:hAnsi="Gill Sans MT" w:cs="Calibri"/>
                <w:sz w:val="20"/>
                <w:szCs w:val="20"/>
              </w:rPr>
            </w:pPr>
            <w:r w:rsidRPr="0067026C">
              <w:rPr>
                <w:rFonts w:ascii="Gill Sans MT" w:eastAsia="Times New Roman" w:hAnsi="Gill Sans MT" w:cs="Calibri"/>
                <w:sz w:val="20"/>
                <w:szCs w:val="20"/>
              </w:rPr>
              <w:t>Bondo</w:t>
            </w:r>
          </w:p>
        </w:tc>
        <w:tc>
          <w:tcPr>
            <w:tcW w:w="1529" w:type="dxa"/>
            <w:tcBorders>
              <w:top w:val="nil"/>
              <w:left w:val="single" w:sz="8" w:space="0" w:color="auto"/>
              <w:bottom w:val="single" w:sz="4" w:space="0" w:color="auto"/>
              <w:right w:val="single" w:sz="4" w:space="0" w:color="auto"/>
            </w:tcBorders>
            <w:shd w:val="clear" w:color="auto" w:fill="auto"/>
            <w:noWrap/>
            <w:vAlign w:val="center"/>
            <w:hideMark/>
          </w:tcPr>
          <w:p w14:paraId="3B3A5F1D" w14:textId="77777777" w:rsidR="001677B7" w:rsidRPr="0067026C" w:rsidRDefault="001677B7" w:rsidP="00784771">
            <w:pPr>
              <w:rPr>
                <w:rFonts w:ascii="Gill Sans MT" w:eastAsia="Times New Roman" w:hAnsi="Gill Sans MT" w:cs="Calibri"/>
                <w:sz w:val="20"/>
                <w:szCs w:val="20"/>
              </w:rPr>
            </w:pPr>
            <w:r w:rsidRPr="0067026C">
              <w:rPr>
                <w:rFonts w:ascii="Gill Sans MT" w:eastAsia="Times New Roman" w:hAnsi="Gill Sans MT" w:cs="Calibri"/>
                <w:sz w:val="20"/>
                <w:szCs w:val="20"/>
              </w:rPr>
              <w:t xml:space="preserve"> Bondo HC III</w:t>
            </w:r>
          </w:p>
        </w:tc>
        <w:tc>
          <w:tcPr>
            <w:tcW w:w="889" w:type="dxa"/>
            <w:tcBorders>
              <w:top w:val="nil"/>
              <w:left w:val="single" w:sz="8" w:space="0" w:color="auto"/>
              <w:bottom w:val="single" w:sz="4" w:space="0" w:color="auto"/>
              <w:right w:val="single" w:sz="8" w:space="0" w:color="auto"/>
            </w:tcBorders>
            <w:shd w:val="clear" w:color="auto" w:fill="auto"/>
            <w:noWrap/>
            <w:vAlign w:val="bottom"/>
            <w:hideMark/>
          </w:tcPr>
          <w:p w14:paraId="495FAF88" w14:textId="77777777" w:rsidR="001677B7" w:rsidRPr="0067026C" w:rsidRDefault="001677B7" w:rsidP="00784771">
            <w:pPr>
              <w:jc w:val="center"/>
              <w:rPr>
                <w:rFonts w:ascii="Gill Sans MT" w:eastAsia="Times New Roman" w:hAnsi="Gill Sans MT" w:cs="Calibri"/>
                <w:sz w:val="20"/>
                <w:szCs w:val="20"/>
              </w:rPr>
            </w:pPr>
            <w:r w:rsidRPr="0067026C">
              <w:rPr>
                <w:rFonts w:ascii="Gill Sans MT" w:eastAsia="Times New Roman" w:hAnsi="Gill Sans MT" w:cs="Calibri"/>
                <w:sz w:val="20"/>
                <w:szCs w:val="20"/>
              </w:rPr>
              <w:t>3</w:t>
            </w:r>
          </w:p>
        </w:tc>
        <w:tc>
          <w:tcPr>
            <w:tcW w:w="683" w:type="dxa"/>
            <w:tcBorders>
              <w:top w:val="single" w:sz="4" w:space="0" w:color="auto"/>
              <w:left w:val="single" w:sz="8" w:space="0" w:color="auto"/>
              <w:bottom w:val="single" w:sz="4" w:space="0" w:color="auto"/>
              <w:right w:val="single" w:sz="4" w:space="0" w:color="auto"/>
            </w:tcBorders>
            <w:shd w:val="clear" w:color="000000" w:fill="FFFF00"/>
            <w:noWrap/>
            <w:vAlign w:val="bottom"/>
            <w:hideMark/>
          </w:tcPr>
          <w:p w14:paraId="76DDBFA2" w14:textId="77777777" w:rsidR="001677B7" w:rsidRPr="0067026C" w:rsidRDefault="001677B7" w:rsidP="00784771">
            <w:pPr>
              <w:jc w:val="center"/>
              <w:rPr>
                <w:rFonts w:ascii="Gill Sans MT" w:eastAsia="Times New Roman" w:hAnsi="Gill Sans MT" w:cs="Calibri"/>
                <w:b/>
                <w:bCs/>
                <w:color w:val="000000"/>
                <w:sz w:val="20"/>
                <w:szCs w:val="20"/>
              </w:rPr>
            </w:pPr>
            <w:r w:rsidRPr="0067026C">
              <w:rPr>
                <w:rFonts w:ascii="Gill Sans MT" w:eastAsia="Times New Roman" w:hAnsi="Gill Sans MT" w:cs="Calibri"/>
                <w:b/>
                <w:bCs/>
                <w:color w:val="000000"/>
                <w:sz w:val="20"/>
                <w:szCs w:val="20"/>
              </w:rPr>
              <w:t>83</w:t>
            </w:r>
          </w:p>
        </w:tc>
        <w:tc>
          <w:tcPr>
            <w:tcW w:w="771" w:type="dxa"/>
            <w:tcBorders>
              <w:top w:val="single" w:sz="4" w:space="0" w:color="auto"/>
              <w:left w:val="nil"/>
              <w:bottom w:val="single" w:sz="4" w:space="0" w:color="auto"/>
              <w:right w:val="single" w:sz="4" w:space="0" w:color="auto"/>
            </w:tcBorders>
            <w:shd w:val="clear" w:color="000000" w:fill="FFFF00"/>
            <w:noWrap/>
            <w:vAlign w:val="bottom"/>
            <w:hideMark/>
          </w:tcPr>
          <w:p w14:paraId="340D91C7" w14:textId="77777777" w:rsidR="001677B7" w:rsidRPr="0067026C" w:rsidRDefault="001677B7" w:rsidP="00784771">
            <w:pPr>
              <w:jc w:val="center"/>
              <w:rPr>
                <w:rFonts w:ascii="Gill Sans MT" w:eastAsia="Times New Roman" w:hAnsi="Gill Sans MT" w:cs="Calibri"/>
                <w:b/>
                <w:bCs/>
                <w:color w:val="000000"/>
                <w:sz w:val="20"/>
                <w:szCs w:val="20"/>
              </w:rPr>
            </w:pPr>
            <w:r w:rsidRPr="0067026C">
              <w:rPr>
                <w:rFonts w:ascii="Gill Sans MT" w:eastAsia="Times New Roman" w:hAnsi="Gill Sans MT" w:cs="Calibri"/>
                <w:b/>
                <w:bCs/>
                <w:color w:val="000000"/>
                <w:sz w:val="20"/>
                <w:szCs w:val="20"/>
              </w:rPr>
              <w:t>74</w:t>
            </w:r>
          </w:p>
        </w:tc>
        <w:tc>
          <w:tcPr>
            <w:tcW w:w="1097" w:type="dxa"/>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079E56BD" w14:textId="77777777" w:rsidR="001677B7" w:rsidRPr="0067026C" w:rsidRDefault="001677B7" w:rsidP="00784771">
            <w:pPr>
              <w:jc w:val="center"/>
              <w:rPr>
                <w:rFonts w:ascii="Gill Sans MT" w:eastAsia="Times New Roman" w:hAnsi="Gill Sans MT" w:cs="Calibri"/>
                <w:b/>
                <w:bCs/>
                <w:color w:val="000000"/>
                <w:sz w:val="20"/>
                <w:szCs w:val="20"/>
              </w:rPr>
            </w:pPr>
            <w:r w:rsidRPr="0067026C">
              <w:rPr>
                <w:rFonts w:ascii="Gill Sans MT" w:eastAsia="Times New Roman" w:hAnsi="Gill Sans MT" w:cs="Calibri"/>
                <w:b/>
                <w:bCs/>
                <w:color w:val="000000"/>
                <w:sz w:val="20"/>
                <w:szCs w:val="20"/>
              </w:rPr>
              <w:t>82</w:t>
            </w:r>
          </w:p>
        </w:tc>
        <w:tc>
          <w:tcPr>
            <w:tcW w:w="908" w:type="dxa"/>
            <w:tcBorders>
              <w:top w:val="single" w:sz="8" w:space="0" w:color="auto"/>
              <w:left w:val="nil"/>
              <w:bottom w:val="single" w:sz="4" w:space="0" w:color="auto"/>
              <w:right w:val="single" w:sz="8" w:space="0" w:color="auto"/>
            </w:tcBorders>
            <w:shd w:val="clear" w:color="000000" w:fill="FFFF00"/>
            <w:noWrap/>
            <w:vAlign w:val="bottom"/>
            <w:hideMark/>
          </w:tcPr>
          <w:p w14:paraId="60724329" w14:textId="77777777" w:rsidR="001677B7" w:rsidRPr="0067026C" w:rsidRDefault="001677B7" w:rsidP="00784771">
            <w:pPr>
              <w:jc w:val="center"/>
              <w:rPr>
                <w:rFonts w:ascii="Gill Sans MT" w:eastAsia="Times New Roman" w:hAnsi="Gill Sans MT" w:cs="Calibri"/>
                <w:b/>
                <w:bCs/>
                <w:color w:val="000000"/>
                <w:sz w:val="20"/>
                <w:szCs w:val="20"/>
              </w:rPr>
            </w:pPr>
            <w:r w:rsidRPr="0067026C">
              <w:rPr>
                <w:rFonts w:ascii="Gill Sans MT" w:eastAsia="Times New Roman" w:hAnsi="Gill Sans MT" w:cs="Calibri"/>
                <w:b/>
                <w:bCs/>
                <w:color w:val="000000"/>
                <w:sz w:val="20"/>
                <w:szCs w:val="20"/>
              </w:rPr>
              <w:t>80</w:t>
            </w:r>
          </w:p>
        </w:tc>
        <w:tc>
          <w:tcPr>
            <w:tcW w:w="1217" w:type="dxa"/>
            <w:tcBorders>
              <w:top w:val="nil"/>
              <w:left w:val="nil"/>
              <w:bottom w:val="single" w:sz="4" w:space="0" w:color="auto"/>
              <w:right w:val="single" w:sz="4" w:space="0" w:color="auto"/>
            </w:tcBorders>
            <w:shd w:val="clear" w:color="auto" w:fill="auto"/>
            <w:noWrap/>
            <w:vAlign w:val="bottom"/>
            <w:hideMark/>
          </w:tcPr>
          <w:p w14:paraId="1A876612" w14:textId="77777777" w:rsidR="001677B7" w:rsidRPr="0067026C" w:rsidRDefault="001677B7" w:rsidP="00784771">
            <w:pPr>
              <w:rPr>
                <w:rFonts w:ascii="Gill Sans MT" w:eastAsia="Times New Roman" w:hAnsi="Gill Sans MT" w:cs="Calibri"/>
                <w:b/>
                <w:bCs/>
                <w:color w:val="000000"/>
                <w:sz w:val="20"/>
                <w:szCs w:val="20"/>
              </w:rPr>
            </w:pPr>
            <w:r w:rsidRPr="0067026C">
              <w:rPr>
                <w:rFonts w:ascii="Gill Sans MT" w:eastAsia="Times New Roman" w:hAnsi="Gill Sans MT" w:cs="Calibri"/>
                <w:b/>
                <w:bCs/>
                <w:color w:val="000000"/>
                <w:sz w:val="20"/>
                <w:szCs w:val="20"/>
              </w:rPr>
              <w:t>YELLOW</w:t>
            </w:r>
          </w:p>
        </w:tc>
      </w:tr>
      <w:tr w:rsidR="001677B7" w:rsidRPr="0067026C" w14:paraId="242A5A9F" w14:textId="77777777" w:rsidTr="00784771">
        <w:trPr>
          <w:trHeight w:val="330"/>
        </w:trPr>
        <w:tc>
          <w:tcPr>
            <w:tcW w:w="630" w:type="dxa"/>
            <w:tcBorders>
              <w:top w:val="nil"/>
              <w:left w:val="single" w:sz="8" w:space="0" w:color="auto"/>
              <w:bottom w:val="nil"/>
              <w:right w:val="nil"/>
            </w:tcBorders>
            <w:shd w:val="clear" w:color="auto" w:fill="auto"/>
            <w:noWrap/>
            <w:vAlign w:val="bottom"/>
            <w:hideMark/>
          </w:tcPr>
          <w:p w14:paraId="1F9CD5A6" w14:textId="77777777" w:rsidR="001677B7" w:rsidRPr="0067026C" w:rsidRDefault="001677B7" w:rsidP="00784771">
            <w:pPr>
              <w:jc w:val="right"/>
              <w:rPr>
                <w:rFonts w:ascii="Gill Sans MT" w:eastAsia="Times New Roman" w:hAnsi="Gill Sans MT" w:cs="Calibri"/>
                <w:color w:val="000000"/>
                <w:sz w:val="20"/>
                <w:szCs w:val="20"/>
              </w:rPr>
            </w:pPr>
            <w:r w:rsidRPr="0067026C">
              <w:rPr>
                <w:rFonts w:ascii="Gill Sans MT" w:eastAsia="Times New Roman" w:hAnsi="Gill Sans MT" w:cs="Calibri"/>
                <w:color w:val="000000"/>
                <w:sz w:val="20"/>
                <w:szCs w:val="20"/>
              </w:rPr>
              <w:t>12</w:t>
            </w:r>
          </w:p>
        </w:tc>
        <w:tc>
          <w:tcPr>
            <w:tcW w:w="923" w:type="dxa"/>
            <w:tcBorders>
              <w:top w:val="nil"/>
              <w:left w:val="single" w:sz="8" w:space="0" w:color="auto"/>
              <w:bottom w:val="single" w:sz="4" w:space="0" w:color="auto"/>
              <w:right w:val="single" w:sz="4" w:space="0" w:color="auto"/>
            </w:tcBorders>
            <w:shd w:val="clear" w:color="auto" w:fill="auto"/>
            <w:noWrap/>
            <w:vAlign w:val="center"/>
            <w:hideMark/>
          </w:tcPr>
          <w:p w14:paraId="5EBD1479" w14:textId="77777777" w:rsidR="001677B7" w:rsidRPr="0067026C" w:rsidRDefault="001677B7" w:rsidP="00784771">
            <w:pPr>
              <w:rPr>
                <w:rFonts w:ascii="Gill Sans MT" w:eastAsia="Times New Roman" w:hAnsi="Gill Sans MT" w:cs="Calibri"/>
                <w:sz w:val="20"/>
                <w:szCs w:val="20"/>
              </w:rPr>
            </w:pPr>
            <w:r w:rsidRPr="0067026C">
              <w:rPr>
                <w:rFonts w:ascii="Gill Sans MT" w:eastAsia="Times New Roman" w:hAnsi="Gill Sans MT" w:cs="Calibri"/>
                <w:sz w:val="20"/>
                <w:szCs w:val="20"/>
              </w:rPr>
              <w:t xml:space="preserve">Nebbi </w:t>
            </w:r>
          </w:p>
        </w:tc>
        <w:tc>
          <w:tcPr>
            <w:tcW w:w="1206" w:type="dxa"/>
            <w:tcBorders>
              <w:top w:val="nil"/>
              <w:left w:val="single" w:sz="8" w:space="0" w:color="auto"/>
              <w:bottom w:val="single" w:sz="4" w:space="0" w:color="auto"/>
              <w:right w:val="single" w:sz="4" w:space="0" w:color="auto"/>
            </w:tcBorders>
            <w:shd w:val="clear" w:color="auto" w:fill="auto"/>
            <w:noWrap/>
            <w:vAlign w:val="center"/>
            <w:hideMark/>
          </w:tcPr>
          <w:p w14:paraId="16C757A0" w14:textId="77777777" w:rsidR="001677B7" w:rsidRPr="0067026C" w:rsidRDefault="001677B7" w:rsidP="00784771">
            <w:pPr>
              <w:rPr>
                <w:rFonts w:ascii="Gill Sans MT" w:eastAsia="Times New Roman" w:hAnsi="Gill Sans MT" w:cs="Calibri"/>
                <w:sz w:val="20"/>
                <w:szCs w:val="20"/>
              </w:rPr>
            </w:pPr>
            <w:r w:rsidRPr="0067026C">
              <w:rPr>
                <w:rFonts w:ascii="Gill Sans MT" w:eastAsia="Times New Roman" w:hAnsi="Gill Sans MT" w:cs="Calibri"/>
                <w:sz w:val="20"/>
                <w:szCs w:val="20"/>
              </w:rPr>
              <w:t>Ndhew</w:t>
            </w:r>
          </w:p>
        </w:tc>
        <w:tc>
          <w:tcPr>
            <w:tcW w:w="1381" w:type="dxa"/>
            <w:tcBorders>
              <w:top w:val="nil"/>
              <w:left w:val="single" w:sz="8" w:space="0" w:color="auto"/>
              <w:bottom w:val="single" w:sz="4" w:space="0" w:color="auto"/>
              <w:right w:val="single" w:sz="4" w:space="0" w:color="auto"/>
            </w:tcBorders>
            <w:shd w:val="clear" w:color="auto" w:fill="auto"/>
            <w:noWrap/>
            <w:vAlign w:val="center"/>
            <w:hideMark/>
          </w:tcPr>
          <w:p w14:paraId="78795DA7" w14:textId="77777777" w:rsidR="001677B7" w:rsidRPr="0067026C" w:rsidRDefault="001677B7" w:rsidP="00784771">
            <w:pPr>
              <w:rPr>
                <w:rFonts w:ascii="Gill Sans MT" w:eastAsia="Times New Roman" w:hAnsi="Gill Sans MT" w:cs="Calibri"/>
                <w:sz w:val="20"/>
                <w:szCs w:val="20"/>
              </w:rPr>
            </w:pPr>
            <w:r w:rsidRPr="0067026C">
              <w:rPr>
                <w:rFonts w:ascii="Gill Sans MT" w:eastAsia="Times New Roman" w:hAnsi="Gill Sans MT" w:cs="Calibri"/>
                <w:sz w:val="20"/>
                <w:szCs w:val="20"/>
              </w:rPr>
              <w:t>Abar West</w:t>
            </w:r>
          </w:p>
        </w:tc>
        <w:tc>
          <w:tcPr>
            <w:tcW w:w="1529" w:type="dxa"/>
            <w:tcBorders>
              <w:top w:val="nil"/>
              <w:left w:val="single" w:sz="8" w:space="0" w:color="auto"/>
              <w:bottom w:val="single" w:sz="4" w:space="0" w:color="auto"/>
              <w:right w:val="single" w:sz="4" w:space="0" w:color="auto"/>
            </w:tcBorders>
            <w:shd w:val="clear" w:color="auto" w:fill="auto"/>
            <w:noWrap/>
            <w:vAlign w:val="center"/>
            <w:hideMark/>
          </w:tcPr>
          <w:p w14:paraId="630AC946" w14:textId="77777777" w:rsidR="001677B7" w:rsidRPr="0067026C" w:rsidRDefault="001677B7" w:rsidP="00784771">
            <w:pPr>
              <w:rPr>
                <w:rFonts w:ascii="Gill Sans MT" w:eastAsia="Times New Roman" w:hAnsi="Gill Sans MT" w:cs="Calibri"/>
                <w:sz w:val="20"/>
                <w:szCs w:val="20"/>
              </w:rPr>
            </w:pPr>
            <w:r w:rsidRPr="0067026C">
              <w:rPr>
                <w:rFonts w:ascii="Gill Sans MT" w:eastAsia="Times New Roman" w:hAnsi="Gill Sans MT" w:cs="Calibri"/>
                <w:sz w:val="20"/>
                <w:szCs w:val="20"/>
              </w:rPr>
              <w:t>Pamaka HCIII</w:t>
            </w:r>
          </w:p>
        </w:tc>
        <w:tc>
          <w:tcPr>
            <w:tcW w:w="889" w:type="dxa"/>
            <w:tcBorders>
              <w:top w:val="nil"/>
              <w:left w:val="single" w:sz="8" w:space="0" w:color="auto"/>
              <w:bottom w:val="single" w:sz="4" w:space="0" w:color="auto"/>
              <w:right w:val="single" w:sz="8" w:space="0" w:color="auto"/>
            </w:tcBorders>
            <w:shd w:val="clear" w:color="auto" w:fill="auto"/>
            <w:noWrap/>
            <w:vAlign w:val="bottom"/>
            <w:hideMark/>
          </w:tcPr>
          <w:p w14:paraId="2FD87B24" w14:textId="77777777" w:rsidR="001677B7" w:rsidRPr="0067026C" w:rsidRDefault="001677B7" w:rsidP="00784771">
            <w:pPr>
              <w:jc w:val="center"/>
              <w:rPr>
                <w:rFonts w:ascii="Gill Sans MT" w:eastAsia="Times New Roman" w:hAnsi="Gill Sans MT" w:cs="Calibri"/>
                <w:sz w:val="20"/>
                <w:szCs w:val="20"/>
              </w:rPr>
            </w:pPr>
            <w:r w:rsidRPr="0067026C">
              <w:rPr>
                <w:rFonts w:ascii="Gill Sans MT" w:eastAsia="Times New Roman" w:hAnsi="Gill Sans MT" w:cs="Calibri"/>
                <w:sz w:val="20"/>
                <w:szCs w:val="20"/>
              </w:rPr>
              <w:t>3</w:t>
            </w:r>
          </w:p>
        </w:tc>
        <w:tc>
          <w:tcPr>
            <w:tcW w:w="683" w:type="dxa"/>
            <w:tcBorders>
              <w:top w:val="single" w:sz="4" w:space="0" w:color="auto"/>
              <w:left w:val="single" w:sz="8" w:space="0" w:color="auto"/>
              <w:bottom w:val="single" w:sz="4" w:space="0" w:color="auto"/>
              <w:right w:val="single" w:sz="4" w:space="0" w:color="auto"/>
            </w:tcBorders>
            <w:shd w:val="clear" w:color="000000" w:fill="FFFF00"/>
            <w:noWrap/>
            <w:vAlign w:val="bottom"/>
            <w:hideMark/>
          </w:tcPr>
          <w:p w14:paraId="1EF8DF75" w14:textId="77777777" w:rsidR="001677B7" w:rsidRPr="0067026C" w:rsidRDefault="001677B7" w:rsidP="00784771">
            <w:pPr>
              <w:jc w:val="center"/>
              <w:rPr>
                <w:rFonts w:ascii="Gill Sans MT" w:eastAsia="Times New Roman" w:hAnsi="Gill Sans MT" w:cs="Calibri"/>
                <w:b/>
                <w:bCs/>
                <w:color w:val="000000"/>
                <w:sz w:val="20"/>
                <w:szCs w:val="20"/>
              </w:rPr>
            </w:pPr>
            <w:r w:rsidRPr="0067026C">
              <w:rPr>
                <w:rFonts w:ascii="Gill Sans MT" w:eastAsia="Times New Roman" w:hAnsi="Gill Sans MT" w:cs="Calibri"/>
                <w:b/>
                <w:bCs/>
                <w:color w:val="000000"/>
                <w:sz w:val="20"/>
                <w:szCs w:val="20"/>
              </w:rPr>
              <w:t>76</w:t>
            </w:r>
          </w:p>
        </w:tc>
        <w:tc>
          <w:tcPr>
            <w:tcW w:w="771" w:type="dxa"/>
            <w:tcBorders>
              <w:top w:val="single" w:sz="4" w:space="0" w:color="auto"/>
              <w:left w:val="nil"/>
              <w:bottom w:val="single" w:sz="4" w:space="0" w:color="auto"/>
              <w:right w:val="single" w:sz="4" w:space="0" w:color="auto"/>
            </w:tcBorders>
            <w:shd w:val="clear" w:color="000000" w:fill="FFFF00"/>
            <w:noWrap/>
            <w:vAlign w:val="bottom"/>
            <w:hideMark/>
          </w:tcPr>
          <w:p w14:paraId="4CA15B01" w14:textId="77777777" w:rsidR="001677B7" w:rsidRPr="0067026C" w:rsidRDefault="001677B7" w:rsidP="00784771">
            <w:pPr>
              <w:jc w:val="center"/>
              <w:rPr>
                <w:rFonts w:ascii="Gill Sans MT" w:eastAsia="Times New Roman" w:hAnsi="Gill Sans MT" w:cs="Calibri"/>
                <w:b/>
                <w:bCs/>
                <w:color w:val="000000"/>
                <w:sz w:val="20"/>
                <w:szCs w:val="20"/>
              </w:rPr>
            </w:pPr>
            <w:r w:rsidRPr="0067026C">
              <w:rPr>
                <w:rFonts w:ascii="Gill Sans MT" w:eastAsia="Times New Roman" w:hAnsi="Gill Sans MT" w:cs="Calibri"/>
                <w:b/>
                <w:bCs/>
                <w:color w:val="000000"/>
                <w:sz w:val="20"/>
                <w:szCs w:val="20"/>
              </w:rPr>
              <w:t>76</w:t>
            </w:r>
          </w:p>
        </w:tc>
        <w:tc>
          <w:tcPr>
            <w:tcW w:w="1097" w:type="dxa"/>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652D047C" w14:textId="77777777" w:rsidR="001677B7" w:rsidRPr="0067026C" w:rsidRDefault="001677B7" w:rsidP="00784771">
            <w:pPr>
              <w:jc w:val="center"/>
              <w:rPr>
                <w:rFonts w:ascii="Gill Sans MT" w:eastAsia="Times New Roman" w:hAnsi="Gill Sans MT" w:cs="Calibri"/>
                <w:b/>
                <w:bCs/>
                <w:color w:val="000000"/>
                <w:sz w:val="20"/>
                <w:szCs w:val="20"/>
              </w:rPr>
            </w:pPr>
            <w:r w:rsidRPr="0067026C">
              <w:rPr>
                <w:rFonts w:ascii="Gill Sans MT" w:eastAsia="Times New Roman" w:hAnsi="Gill Sans MT" w:cs="Calibri"/>
                <w:b/>
                <w:bCs/>
                <w:color w:val="000000"/>
                <w:sz w:val="20"/>
                <w:szCs w:val="20"/>
              </w:rPr>
              <w:t>81</w:t>
            </w:r>
          </w:p>
        </w:tc>
        <w:tc>
          <w:tcPr>
            <w:tcW w:w="908" w:type="dxa"/>
            <w:tcBorders>
              <w:top w:val="single" w:sz="8" w:space="0" w:color="auto"/>
              <w:left w:val="nil"/>
              <w:bottom w:val="single" w:sz="4" w:space="0" w:color="auto"/>
              <w:right w:val="single" w:sz="8" w:space="0" w:color="auto"/>
            </w:tcBorders>
            <w:shd w:val="clear" w:color="000000" w:fill="FFFF00"/>
            <w:noWrap/>
            <w:vAlign w:val="bottom"/>
            <w:hideMark/>
          </w:tcPr>
          <w:p w14:paraId="0B12020F" w14:textId="77777777" w:rsidR="001677B7" w:rsidRPr="0067026C" w:rsidRDefault="001677B7" w:rsidP="00784771">
            <w:pPr>
              <w:jc w:val="center"/>
              <w:rPr>
                <w:rFonts w:ascii="Gill Sans MT" w:eastAsia="Times New Roman" w:hAnsi="Gill Sans MT" w:cs="Calibri"/>
                <w:b/>
                <w:bCs/>
                <w:color w:val="000000"/>
                <w:sz w:val="20"/>
                <w:szCs w:val="20"/>
              </w:rPr>
            </w:pPr>
            <w:r w:rsidRPr="0067026C">
              <w:rPr>
                <w:rFonts w:ascii="Gill Sans MT" w:eastAsia="Times New Roman" w:hAnsi="Gill Sans MT" w:cs="Calibri"/>
                <w:b/>
                <w:bCs/>
                <w:color w:val="000000"/>
                <w:sz w:val="20"/>
                <w:szCs w:val="20"/>
              </w:rPr>
              <w:t>78</w:t>
            </w:r>
          </w:p>
        </w:tc>
        <w:tc>
          <w:tcPr>
            <w:tcW w:w="1217" w:type="dxa"/>
            <w:tcBorders>
              <w:top w:val="nil"/>
              <w:left w:val="nil"/>
              <w:bottom w:val="single" w:sz="4" w:space="0" w:color="auto"/>
              <w:right w:val="single" w:sz="4" w:space="0" w:color="auto"/>
            </w:tcBorders>
            <w:shd w:val="clear" w:color="auto" w:fill="auto"/>
            <w:noWrap/>
            <w:vAlign w:val="bottom"/>
            <w:hideMark/>
          </w:tcPr>
          <w:p w14:paraId="4CE5BA56" w14:textId="77777777" w:rsidR="001677B7" w:rsidRPr="0067026C" w:rsidRDefault="001677B7" w:rsidP="00784771">
            <w:pPr>
              <w:rPr>
                <w:rFonts w:ascii="Gill Sans MT" w:eastAsia="Times New Roman" w:hAnsi="Gill Sans MT" w:cs="Calibri"/>
                <w:b/>
                <w:bCs/>
                <w:color w:val="000000"/>
                <w:sz w:val="20"/>
                <w:szCs w:val="20"/>
              </w:rPr>
            </w:pPr>
            <w:r w:rsidRPr="0067026C">
              <w:rPr>
                <w:rFonts w:ascii="Gill Sans MT" w:eastAsia="Times New Roman" w:hAnsi="Gill Sans MT" w:cs="Calibri"/>
                <w:b/>
                <w:bCs/>
                <w:color w:val="000000"/>
                <w:sz w:val="20"/>
                <w:szCs w:val="20"/>
              </w:rPr>
              <w:t>YELLOW</w:t>
            </w:r>
          </w:p>
        </w:tc>
      </w:tr>
      <w:tr w:rsidR="001677B7" w:rsidRPr="0067026C" w14:paraId="14A39F87" w14:textId="77777777" w:rsidTr="00784771">
        <w:trPr>
          <w:trHeight w:val="330"/>
        </w:trPr>
        <w:tc>
          <w:tcPr>
            <w:tcW w:w="630" w:type="dxa"/>
            <w:tcBorders>
              <w:top w:val="nil"/>
              <w:left w:val="single" w:sz="8" w:space="0" w:color="auto"/>
              <w:bottom w:val="nil"/>
              <w:right w:val="nil"/>
            </w:tcBorders>
            <w:shd w:val="clear" w:color="auto" w:fill="auto"/>
            <w:noWrap/>
            <w:vAlign w:val="bottom"/>
            <w:hideMark/>
          </w:tcPr>
          <w:p w14:paraId="07E35663" w14:textId="77777777" w:rsidR="001677B7" w:rsidRPr="0067026C" w:rsidRDefault="001677B7" w:rsidP="00784771">
            <w:pPr>
              <w:jc w:val="right"/>
              <w:rPr>
                <w:rFonts w:ascii="Gill Sans MT" w:eastAsia="Times New Roman" w:hAnsi="Gill Sans MT" w:cs="Calibri"/>
                <w:b/>
                <w:bCs/>
                <w:color w:val="000000"/>
                <w:sz w:val="20"/>
                <w:szCs w:val="20"/>
              </w:rPr>
            </w:pPr>
            <w:r w:rsidRPr="0067026C">
              <w:rPr>
                <w:rFonts w:ascii="Gill Sans MT" w:eastAsia="Times New Roman" w:hAnsi="Gill Sans MT" w:cs="Calibri"/>
                <w:b/>
                <w:bCs/>
                <w:color w:val="000000"/>
                <w:sz w:val="20"/>
                <w:szCs w:val="20"/>
              </w:rPr>
              <w:t>1</w:t>
            </w:r>
          </w:p>
        </w:tc>
        <w:tc>
          <w:tcPr>
            <w:tcW w:w="923" w:type="dxa"/>
            <w:tcBorders>
              <w:top w:val="nil"/>
              <w:left w:val="single" w:sz="8" w:space="0" w:color="auto"/>
              <w:bottom w:val="single" w:sz="4" w:space="0" w:color="auto"/>
              <w:right w:val="single" w:sz="4" w:space="0" w:color="auto"/>
            </w:tcBorders>
            <w:shd w:val="clear" w:color="auto" w:fill="auto"/>
            <w:noWrap/>
            <w:vAlign w:val="center"/>
            <w:hideMark/>
          </w:tcPr>
          <w:p w14:paraId="3775D886" w14:textId="77777777" w:rsidR="001677B7" w:rsidRPr="0067026C" w:rsidRDefault="001677B7" w:rsidP="00784771">
            <w:pPr>
              <w:rPr>
                <w:rFonts w:ascii="Gill Sans MT" w:eastAsia="Times New Roman" w:hAnsi="Gill Sans MT" w:cs="Calibri"/>
                <w:sz w:val="20"/>
                <w:szCs w:val="20"/>
              </w:rPr>
            </w:pPr>
            <w:r w:rsidRPr="0067026C">
              <w:rPr>
                <w:rFonts w:ascii="Gill Sans MT" w:eastAsia="Times New Roman" w:hAnsi="Gill Sans MT" w:cs="Calibri"/>
                <w:sz w:val="20"/>
                <w:szCs w:val="20"/>
              </w:rPr>
              <w:t xml:space="preserve">Nebbi </w:t>
            </w:r>
          </w:p>
        </w:tc>
        <w:tc>
          <w:tcPr>
            <w:tcW w:w="1206" w:type="dxa"/>
            <w:tcBorders>
              <w:top w:val="nil"/>
              <w:left w:val="single" w:sz="8" w:space="0" w:color="auto"/>
              <w:bottom w:val="single" w:sz="4" w:space="0" w:color="auto"/>
              <w:right w:val="single" w:sz="4" w:space="0" w:color="auto"/>
            </w:tcBorders>
            <w:shd w:val="clear" w:color="auto" w:fill="auto"/>
            <w:noWrap/>
            <w:vAlign w:val="center"/>
            <w:hideMark/>
          </w:tcPr>
          <w:p w14:paraId="3F006E3D" w14:textId="77777777" w:rsidR="001677B7" w:rsidRPr="0067026C" w:rsidRDefault="001677B7" w:rsidP="00784771">
            <w:pPr>
              <w:rPr>
                <w:rFonts w:ascii="Gill Sans MT" w:eastAsia="Times New Roman" w:hAnsi="Gill Sans MT" w:cs="Calibri"/>
                <w:sz w:val="20"/>
                <w:szCs w:val="20"/>
              </w:rPr>
            </w:pPr>
            <w:r w:rsidRPr="0067026C">
              <w:rPr>
                <w:rFonts w:ascii="Gill Sans MT" w:eastAsia="Times New Roman" w:hAnsi="Gill Sans MT" w:cs="Calibri"/>
                <w:sz w:val="20"/>
                <w:szCs w:val="20"/>
              </w:rPr>
              <w:t>Erussi</w:t>
            </w:r>
          </w:p>
        </w:tc>
        <w:tc>
          <w:tcPr>
            <w:tcW w:w="1381" w:type="dxa"/>
            <w:tcBorders>
              <w:top w:val="nil"/>
              <w:left w:val="single" w:sz="8" w:space="0" w:color="auto"/>
              <w:bottom w:val="single" w:sz="4" w:space="0" w:color="auto"/>
              <w:right w:val="single" w:sz="4" w:space="0" w:color="auto"/>
            </w:tcBorders>
            <w:shd w:val="clear" w:color="auto" w:fill="auto"/>
            <w:noWrap/>
            <w:vAlign w:val="center"/>
            <w:hideMark/>
          </w:tcPr>
          <w:p w14:paraId="0E91E0AC" w14:textId="77777777" w:rsidR="001677B7" w:rsidRPr="0067026C" w:rsidRDefault="001677B7" w:rsidP="00784771">
            <w:pPr>
              <w:rPr>
                <w:rFonts w:ascii="Gill Sans MT" w:eastAsia="Times New Roman" w:hAnsi="Gill Sans MT" w:cs="Calibri"/>
                <w:sz w:val="20"/>
                <w:szCs w:val="20"/>
              </w:rPr>
            </w:pPr>
            <w:r w:rsidRPr="0067026C">
              <w:rPr>
                <w:rFonts w:ascii="Gill Sans MT" w:eastAsia="Times New Roman" w:hAnsi="Gill Sans MT" w:cs="Calibri"/>
                <w:sz w:val="20"/>
                <w:szCs w:val="20"/>
              </w:rPr>
              <w:t>Abongo</w:t>
            </w:r>
          </w:p>
        </w:tc>
        <w:tc>
          <w:tcPr>
            <w:tcW w:w="1529" w:type="dxa"/>
            <w:tcBorders>
              <w:top w:val="nil"/>
              <w:left w:val="single" w:sz="8" w:space="0" w:color="auto"/>
              <w:bottom w:val="single" w:sz="4" w:space="0" w:color="auto"/>
              <w:right w:val="single" w:sz="4" w:space="0" w:color="auto"/>
            </w:tcBorders>
            <w:shd w:val="clear" w:color="auto" w:fill="auto"/>
            <w:noWrap/>
            <w:vAlign w:val="center"/>
            <w:hideMark/>
          </w:tcPr>
          <w:p w14:paraId="0D64D70B" w14:textId="77777777" w:rsidR="001677B7" w:rsidRPr="0067026C" w:rsidRDefault="001677B7" w:rsidP="00784771">
            <w:pPr>
              <w:rPr>
                <w:rFonts w:ascii="Gill Sans MT" w:eastAsia="Times New Roman" w:hAnsi="Gill Sans MT" w:cs="Calibri"/>
                <w:sz w:val="20"/>
                <w:szCs w:val="20"/>
              </w:rPr>
            </w:pPr>
            <w:r w:rsidRPr="0067026C">
              <w:rPr>
                <w:rFonts w:ascii="Gill Sans MT" w:eastAsia="Times New Roman" w:hAnsi="Gill Sans MT" w:cs="Calibri"/>
                <w:sz w:val="20"/>
                <w:szCs w:val="20"/>
              </w:rPr>
              <w:t>Abongo HCII</w:t>
            </w:r>
          </w:p>
        </w:tc>
        <w:tc>
          <w:tcPr>
            <w:tcW w:w="889" w:type="dxa"/>
            <w:tcBorders>
              <w:top w:val="nil"/>
              <w:left w:val="single" w:sz="8" w:space="0" w:color="auto"/>
              <w:bottom w:val="single" w:sz="4" w:space="0" w:color="auto"/>
              <w:right w:val="single" w:sz="8" w:space="0" w:color="auto"/>
            </w:tcBorders>
            <w:shd w:val="clear" w:color="auto" w:fill="auto"/>
            <w:noWrap/>
            <w:vAlign w:val="bottom"/>
            <w:hideMark/>
          </w:tcPr>
          <w:p w14:paraId="709A6915" w14:textId="77777777" w:rsidR="001677B7" w:rsidRPr="0067026C" w:rsidRDefault="001677B7" w:rsidP="00784771">
            <w:pPr>
              <w:jc w:val="center"/>
              <w:rPr>
                <w:rFonts w:ascii="Gill Sans MT" w:eastAsia="Times New Roman" w:hAnsi="Gill Sans MT" w:cs="Calibri"/>
                <w:sz w:val="20"/>
                <w:szCs w:val="20"/>
              </w:rPr>
            </w:pPr>
            <w:r w:rsidRPr="0067026C">
              <w:rPr>
                <w:rFonts w:ascii="Gill Sans MT" w:eastAsia="Times New Roman" w:hAnsi="Gill Sans MT" w:cs="Calibri"/>
                <w:sz w:val="20"/>
                <w:szCs w:val="20"/>
              </w:rPr>
              <w:t>2</w:t>
            </w:r>
          </w:p>
        </w:tc>
        <w:tc>
          <w:tcPr>
            <w:tcW w:w="683" w:type="dxa"/>
            <w:tcBorders>
              <w:top w:val="single" w:sz="4" w:space="0" w:color="auto"/>
              <w:left w:val="single" w:sz="8" w:space="0" w:color="auto"/>
              <w:bottom w:val="single" w:sz="4" w:space="0" w:color="auto"/>
              <w:right w:val="single" w:sz="4" w:space="0" w:color="auto"/>
            </w:tcBorders>
            <w:shd w:val="clear" w:color="000000" w:fill="FF0000"/>
            <w:noWrap/>
            <w:vAlign w:val="bottom"/>
            <w:hideMark/>
          </w:tcPr>
          <w:p w14:paraId="6EBE2B49" w14:textId="77777777" w:rsidR="001677B7" w:rsidRPr="0067026C" w:rsidRDefault="001677B7" w:rsidP="00784771">
            <w:pPr>
              <w:jc w:val="center"/>
              <w:rPr>
                <w:rFonts w:ascii="Gill Sans MT" w:eastAsia="Times New Roman" w:hAnsi="Gill Sans MT" w:cs="Calibri"/>
                <w:b/>
                <w:bCs/>
                <w:color w:val="FFFFFF"/>
                <w:sz w:val="20"/>
                <w:szCs w:val="20"/>
              </w:rPr>
            </w:pPr>
            <w:r w:rsidRPr="0067026C">
              <w:rPr>
                <w:rFonts w:ascii="Gill Sans MT" w:eastAsia="Times New Roman" w:hAnsi="Gill Sans MT" w:cs="Calibri"/>
                <w:b/>
                <w:bCs/>
                <w:color w:val="FFFFFF"/>
                <w:sz w:val="20"/>
                <w:szCs w:val="20"/>
              </w:rPr>
              <w:t>58</w:t>
            </w:r>
          </w:p>
        </w:tc>
        <w:tc>
          <w:tcPr>
            <w:tcW w:w="771" w:type="dxa"/>
            <w:tcBorders>
              <w:top w:val="single" w:sz="4" w:space="0" w:color="auto"/>
              <w:left w:val="nil"/>
              <w:bottom w:val="single" w:sz="4" w:space="0" w:color="auto"/>
              <w:right w:val="single" w:sz="4" w:space="0" w:color="auto"/>
            </w:tcBorders>
            <w:shd w:val="clear" w:color="000000" w:fill="FFFF00"/>
            <w:noWrap/>
            <w:vAlign w:val="bottom"/>
            <w:hideMark/>
          </w:tcPr>
          <w:p w14:paraId="108F75A6" w14:textId="77777777" w:rsidR="001677B7" w:rsidRPr="0067026C" w:rsidRDefault="001677B7" w:rsidP="00784771">
            <w:pPr>
              <w:jc w:val="center"/>
              <w:rPr>
                <w:rFonts w:ascii="Gill Sans MT" w:eastAsia="Times New Roman" w:hAnsi="Gill Sans MT" w:cs="Calibri"/>
                <w:b/>
                <w:bCs/>
                <w:color w:val="000000"/>
                <w:sz w:val="20"/>
                <w:szCs w:val="20"/>
              </w:rPr>
            </w:pPr>
            <w:r w:rsidRPr="0067026C">
              <w:rPr>
                <w:rFonts w:ascii="Gill Sans MT" w:eastAsia="Times New Roman" w:hAnsi="Gill Sans MT" w:cs="Calibri"/>
                <w:b/>
                <w:bCs/>
                <w:color w:val="000000"/>
                <w:sz w:val="20"/>
                <w:szCs w:val="20"/>
              </w:rPr>
              <w:t>88</w:t>
            </w:r>
          </w:p>
        </w:tc>
        <w:tc>
          <w:tcPr>
            <w:tcW w:w="1097" w:type="dxa"/>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6AA12AF5" w14:textId="77777777" w:rsidR="001677B7" w:rsidRPr="0067026C" w:rsidRDefault="001677B7" w:rsidP="00784771">
            <w:pPr>
              <w:jc w:val="center"/>
              <w:rPr>
                <w:rFonts w:ascii="Gill Sans MT" w:eastAsia="Times New Roman" w:hAnsi="Gill Sans MT" w:cs="Calibri"/>
                <w:b/>
                <w:bCs/>
                <w:color w:val="000000"/>
                <w:sz w:val="20"/>
                <w:szCs w:val="20"/>
              </w:rPr>
            </w:pPr>
            <w:r w:rsidRPr="0067026C">
              <w:rPr>
                <w:rFonts w:ascii="Gill Sans MT" w:eastAsia="Times New Roman" w:hAnsi="Gill Sans MT" w:cs="Calibri"/>
                <w:b/>
                <w:bCs/>
                <w:color w:val="000000"/>
                <w:sz w:val="20"/>
                <w:szCs w:val="20"/>
              </w:rPr>
              <w:t>76</w:t>
            </w:r>
          </w:p>
        </w:tc>
        <w:tc>
          <w:tcPr>
            <w:tcW w:w="908" w:type="dxa"/>
            <w:tcBorders>
              <w:top w:val="single" w:sz="8" w:space="0" w:color="auto"/>
              <w:left w:val="nil"/>
              <w:bottom w:val="single" w:sz="4" w:space="0" w:color="auto"/>
              <w:right w:val="single" w:sz="8" w:space="0" w:color="auto"/>
            </w:tcBorders>
            <w:shd w:val="clear" w:color="000000" w:fill="FFFF00"/>
            <w:noWrap/>
            <w:vAlign w:val="bottom"/>
            <w:hideMark/>
          </w:tcPr>
          <w:p w14:paraId="43F9E80C" w14:textId="77777777" w:rsidR="001677B7" w:rsidRPr="0067026C" w:rsidRDefault="001677B7" w:rsidP="00784771">
            <w:pPr>
              <w:jc w:val="center"/>
              <w:rPr>
                <w:rFonts w:ascii="Gill Sans MT" w:eastAsia="Times New Roman" w:hAnsi="Gill Sans MT" w:cs="Calibri"/>
                <w:b/>
                <w:bCs/>
                <w:color w:val="000000"/>
                <w:sz w:val="20"/>
                <w:szCs w:val="20"/>
              </w:rPr>
            </w:pPr>
            <w:r w:rsidRPr="0067026C">
              <w:rPr>
                <w:rFonts w:ascii="Gill Sans MT" w:eastAsia="Times New Roman" w:hAnsi="Gill Sans MT" w:cs="Calibri"/>
                <w:b/>
                <w:bCs/>
                <w:color w:val="000000"/>
                <w:sz w:val="20"/>
                <w:szCs w:val="20"/>
              </w:rPr>
              <w:t>74</w:t>
            </w:r>
          </w:p>
        </w:tc>
        <w:tc>
          <w:tcPr>
            <w:tcW w:w="1217" w:type="dxa"/>
            <w:tcBorders>
              <w:top w:val="nil"/>
              <w:left w:val="nil"/>
              <w:bottom w:val="single" w:sz="4" w:space="0" w:color="auto"/>
              <w:right w:val="single" w:sz="4" w:space="0" w:color="auto"/>
            </w:tcBorders>
            <w:shd w:val="clear" w:color="auto" w:fill="auto"/>
            <w:noWrap/>
            <w:vAlign w:val="bottom"/>
            <w:hideMark/>
          </w:tcPr>
          <w:p w14:paraId="6547F58A" w14:textId="77777777" w:rsidR="001677B7" w:rsidRPr="0067026C" w:rsidRDefault="001677B7" w:rsidP="00784771">
            <w:pPr>
              <w:rPr>
                <w:rFonts w:ascii="Gill Sans MT" w:eastAsia="Times New Roman" w:hAnsi="Gill Sans MT" w:cs="Calibri"/>
                <w:b/>
                <w:bCs/>
                <w:color w:val="000000"/>
                <w:sz w:val="20"/>
                <w:szCs w:val="20"/>
              </w:rPr>
            </w:pPr>
            <w:r w:rsidRPr="0067026C">
              <w:rPr>
                <w:rFonts w:ascii="Gill Sans MT" w:eastAsia="Times New Roman" w:hAnsi="Gill Sans MT" w:cs="Calibri"/>
                <w:b/>
                <w:bCs/>
                <w:color w:val="000000"/>
                <w:sz w:val="20"/>
                <w:szCs w:val="20"/>
              </w:rPr>
              <w:t>YELLOW</w:t>
            </w:r>
          </w:p>
        </w:tc>
      </w:tr>
      <w:tr w:rsidR="001677B7" w:rsidRPr="0067026C" w14:paraId="6908942B" w14:textId="77777777" w:rsidTr="00784771">
        <w:trPr>
          <w:trHeight w:val="330"/>
        </w:trPr>
        <w:tc>
          <w:tcPr>
            <w:tcW w:w="630" w:type="dxa"/>
            <w:tcBorders>
              <w:top w:val="nil"/>
              <w:left w:val="single" w:sz="8" w:space="0" w:color="auto"/>
              <w:bottom w:val="nil"/>
              <w:right w:val="nil"/>
            </w:tcBorders>
            <w:shd w:val="clear" w:color="auto" w:fill="auto"/>
            <w:noWrap/>
            <w:vAlign w:val="bottom"/>
            <w:hideMark/>
          </w:tcPr>
          <w:p w14:paraId="642BC333" w14:textId="77777777" w:rsidR="001677B7" w:rsidRPr="0067026C" w:rsidRDefault="001677B7" w:rsidP="00784771">
            <w:pPr>
              <w:jc w:val="right"/>
              <w:rPr>
                <w:rFonts w:ascii="Gill Sans MT" w:eastAsia="Times New Roman" w:hAnsi="Gill Sans MT" w:cs="Calibri"/>
                <w:color w:val="000000"/>
                <w:sz w:val="20"/>
                <w:szCs w:val="20"/>
              </w:rPr>
            </w:pPr>
            <w:r w:rsidRPr="0067026C">
              <w:rPr>
                <w:rFonts w:ascii="Gill Sans MT" w:eastAsia="Times New Roman" w:hAnsi="Gill Sans MT" w:cs="Calibri"/>
                <w:color w:val="000000"/>
                <w:sz w:val="20"/>
                <w:szCs w:val="20"/>
              </w:rPr>
              <w:t>45</w:t>
            </w:r>
          </w:p>
        </w:tc>
        <w:tc>
          <w:tcPr>
            <w:tcW w:w="923" w:type="dxa"/>
            <w:tcBorders>
              <w:top w:val="nil"/>
              <w:left w:val="single" w:sz="8" w:space="0" w:color="auto"/>
              <w:bottom w:val="single" w:sz="4" w:space="0" w:color="auto"/>
              <w:right w:val="single" w:sz="4" w:space="0" w:color="auto"/>
            </w:tcBorders>
            <w:shd w:val="clear" w:color="auto" w:fill="auto"/>
            <w:noWrap/>
            <w:vAlign w:val="center"/>
            <w:hideMark/>
          </w:tcPr>
          <w:p w14:paraId="7DEC6E77" w14:textId="77777777" w:rsidR="001677B7" w:rsidRPr="0067026C" w:rsidRDefault="001677B7" w:rsidP="00784771">
            <w:pPr>
              <w:rPr>
                <w:rFonts w:ascii="Gill Sans MT" w:eastAsia="Times New Roman" w:hAnsi="Gill Sans MT" w:cs="Calibri"/>
                <w:sz w:val="20"/>
                <w:szCs w:val="20"/>
              </w:rPr>
            </w:pPr>
            <w:r w:rsidRPr="0067026C">
              <w:rPr>
                <w:rFonts w:ascii="Gill Sans MT" w:eastAsia="Times New Roman" w:hAnsi="Gill Sans MT" w:cs="Calibri"/>
                <w:sz w:val="20"/>
                <w:szCs w:val="20"/>
              </w:rPr>
              <w:t>Arua</w:t>
            </w:r>
          </w:p>
        </w:tc>
        <w:tc>
          <w:tcPr>
            <w:tcW w:w="1206" w:type="dxa"/>
            <w:tcBorders>
              <w:top w:val="nil"/>
              <w:left w:val="single" w:sz="8" w:space="0" w:color="auto"/>
              <w:bottom w:val="single" w:sz="4" w:space="0" w:color="auto"/>
              <w:right w:val="single" w:sz="4" w:space="0" w:color="auto"/>
            </w:tcBorders>
            <w:shd w:val="clear" w:color="auto" w:fill="auto"/>
            <w:noWrap/>
            <w:vAlign w:val="center"/>
            <w:hideMark/>
          </w:tcPr>
          <w:p w14:paraId="7256BD7E" w14:textId="77777777" w:rsidR="001677B7" w:rsidRPr="0067026C" w:rsidRDefault="001677B7" w:rsidP="00784771">
            <w:pPr>
              <w:rPr>
                <w:rFonts w:ascii="Gill Sans MT" w:eastAsia="Times New Roman" w:hAnsi="Gill Sans MT" w:cs="Calibri"/>
                <w:sz w:val="20"/>
                <w:szCs w:val="20"/>
              </w:rPr>
            </w:pPr>
            <w:r w:rsidRPr="0067026C">
              <w:rPr>
                <w:rFonts w:ascii="Gill Sans MT" w:eastAsia="Times New Roman" w:hAnsi="Gill Sans MT" w:cs="Calibri"/>
                <w:sz w:val="20"/>
                <w:szCs w:val="20"/>
              </w:rPr>
              <w:t>River Oli</w:t>
            </w:r>
          </w:p>
        </w:tc>
        <w:tc>
          <w:tcPr>
            <w:tcW w:w="1381" w:type="dxa"/>
            <w:tcBorders>
              <w:top w:val="nil"/>
              <w:left w:val="single" w:sz="8" w:space="0" w:color="auto"/>
              <w:bottom w:val="single" w:sz="4" w:space="0" w:color="auto"/>
              <w:right w:val="single" w:sz="4" w:space="0" w:color="auto"/>
            </w:tcBorders>
            <w:shd w:val="clear" w:color="auto" w:fill="auto"/>
            <w:noWrap/>
            <w:vAlign w:val="center"/>
            <w:hideMark/>
          </w:tcPr>
          <w:p w14:paraId="04B08B21" w14:textId="77777777" w:rsidR="001677B7" w:rsidRPr="0067026C" w:rsidRDefault="001677B7" w:rsidP="00784771">
            <w:pPr>
              <w:rPr>
                <w:rFonts w:ascii="Gill Sans MT" w:eastAsia="Times New Roman" w:hAnsi="Gill Sans MT" w:cs="Calibri"/>
                <w:sz w:val="20"/>
                <w:szCs w:val="20"/>
              </w:rPr>
            </w:pPr>
            <w:r w:rsidRPr="0067026C">
              <w:rPr>
                <w:rFonts w:ascii="Gill Sans MT" w:eastAsia="Times New Roman" w:hAnsi="Gill Sans MT" w:cs="Calibri"/>
                <w:sz w:val="20"/>
                <w:szCs w:val="20"/>
              </w:rPr>
              <w:t>Kenya</w:t>
            </w:r>
          </w:p>
        </w:tc>
        <w:tc>
          <w:tcPr>
            <w:tcW w:w="1529" w:type="dxa"/>
            <w:tcBorders>
              <w:top w:val="nil"/>
              <w:left w:val="single" w:sz="8" w:space="0" w:color="auto"/>
              <w:bottom w:val="single" w:sz="4" w:space="0" w:color="auto"/>
              <w:right w:val="single" w:sz="4" w:space="0" w:color="auto"/>
            </w:tcBorders>
            <w:shd w:val="clear" w:color="auto" w:fill="auto"/>
            <w:noWrap/>
            <w:vAlign w:val="center"/>
            <w:hideMark/>
          </w:tcPr>
          <w:p w14:paraId="03D62A50" w14:textId="77777777" w:rsidR="001677B7" w:rsidRPr="0067026C" w:rsidRDefault="001677B7" w:rsidP="00784771">
            <w:pPr>
              <w:rPr>
                <w:rFonts w:ascii="Gill Sans MT" w:eastAsia="Times New Roman" w:hAnsi="Gill Sans MT" w:cs="Calibri"/>
                <w:sz w:val="20"/>
                <w:szCs w:val="20"/>
              </w:rPr>
            </w:pPr>
            <w:r w:rsidRPr="0067026C">
              <w:rPr>
                <w:rFonts w:ascii="Gill Sans MT" w:eastAsia="Times New Roman" w:hAnsi="Gill Sans MT" w:cs="Calibri"/>
                <w:sz w:val="20"/>
                <w:szCs w:val="20"/>
              </w:rPr>
              <w:t>Oli HC IV</w:t>
            </w:r>
          </w:p>
        </w:tc>
        <w:tc>
          <w:tcPr>
            <w:tcW w:w="889" w:type="dxa"/>
            <w:tcBorders>
              <w:top w:val="nil"/>
              <w:left w:val="single" w:sz="8" w:space="0" w:color="auto"/>
              <w:bottom w:val="single" w:sz="4" w:space="0" w:color="auto"/>
              <w:right w:val="single" w:sz="8" w:space="0" w:color="auto"/>
            </w:tcBorders>
            <w:shd w:val="clear" w:color="auto" w:fill="auto"/>
            <w:noWrap/>
            <w:vAlign w:val="bottom"/>
            <w:hideMark/>
          </w:tcPr>
          <w:p w14:paraId="4A21F0D1" w14:textId="77777777" w:rsidR="001677B7" w:rsidRPr="0067026C" w:rsidRDefault="001677B7" w:rsidP="00784771">
            <w:pPr>
              <w:jc w:val="center"/>
              <w:rPr>
                <w:rFonts w:ascii="Gill Sans MT" w:eastAsia="Times New Roman" w:hAnsi="Gill Sans MT" w:cs="Calibri"/>
                <w:sz w:val="20"/>
                <w:szCs w:val="20"/>
              </w:rPr>
            </w:pPr>
            <w:r w:rsidRPr="0067026C">
              <w:rPr>
                <w:rFonts w:ascii="Gill Sans MT" w:eastAsia="Times New Roman" w:hAnsi="Gill Sans MT" w:cs="Calibri"/>
                <w:sz w:val="20"/>
                <w:szCs w:val="20"/>
              </w:rPr>
              <w:t>4</w:t>
            </w:r>
          </w:p>
        </w:tc>
        <w:tc>
          <w:tcPr>
            <w:tcW w:w="683" w:type="dxa"/>
            <w:tcBorders>
              <w:top w:val="single" w:sz="4" w:space="0" w:color="auto"/>
              <w:left w:val="single" w:sz="8" w:space="0" w:color="auto"/>
              <w:bottom w:val="single" w:sz="4" w:space="0" w:color="auto"/>
              <w:right w:val="single" w:sz="4" w:space="0" w:color="auto"/>
            </w:tcBorders>
            <w:shd w:val="clear" w:color="000000" w:fill="FFFF00"/>
            <w:noWrap/>
            <w:vAlign w:val="bottom"/>
            <w:hideMark/>
          </w:tcPr>
          <w:p w14:paraId="13204CC8" w14:textId="77777777" w:rsidR="001677B7" w:rsidRPr="0067026C" w:rsidRDefault="001677B7" w:rsidP="00784771">
            <w:pPr>
              <w:jc w:val="center"/>
              <w:rPr>
                <w:rFonts w:ascii="Gill Sans MT" w:eastAsia="Times New Roman" w:hAnsi="Gill Sans MT" w:cs="Calibri"/>
                <w:b/>
                <w:bCs/>
                <w:color w:val="000000"/>
                <w:sz w:val="20"/>
                <w:szCs w:val="20"/>
              </w:rPr>
            </w:pPr>
            <w:r w:rsidRPr="0067026C">
              <w:rPr>
                <w:rFonts w:ascii="Gill Sans MT" w:eastAsia="Times New Roman" w:hAnsi="Gill Sans MT" w:cs="Calibri"/>
                <w:b/>
                <w:bCs/>
                <w:color w:val="000000"/>
                <w:sz w:val="20"/>
                <w:szCs w:val="20"/>
              </w:rPr>
              <w:t>84</w:t>
            </w:r>
          </w:p>
        </w:tc>
        <w:tc>
          <w:tcPr>
            <w:tcW w:w="771" w:type="dxa"/>
            <w:tcBorders>
              <w:top w:val="single" w:sz="4" w:space="0" w:color="auto"/>
              <w:left w:val="nil"/>
              <w:bottom w:val="single" w:sz="4" w:space="0" w:color="auto"/>
              <w:right w:val="single" w:sz="4" w:space="0" w:color="auto"/>
            </w:tcBorders>
            <w:shd w:val="clear" w:color="000000" w:fill="FF0000"/>
            <w:noWrap/>
            <w:vAlign w:val="bottom"/>
            <w:hideMark/>
          </w:tcPr>
          <w:p w14:paraId="592E59BD" w14:textId="77777777" w:rsidR="001677B7" w:rsidRPr="0067026C" w:rsidRDefault="001677B7" w:rsidP="00784771">
            <w:pPr>
              <w:jc w:val="center"/>
              <w:rPr>
                <w:rFonts w:ascii="Gill Sans MT" w:eastAsia="Times New Roman" w:hAnsi="Gill Sans MT" w:cs="Calibri"/>
                <w:b/>
                <w:bCs/>
                <w:color w:val="FFFFFF"/>
                <w:sz w:val="20"/>
                <w:szCs w:val="20"/>
              </w:rPr>
            </w:pPr>
            <w:r w:rsidRPr="0067026C">
              <w:rPr>
                <w:rFonts w:ascii="Gill Sans MT" w:eastAsia="Times New Roman" w:hAnsi="Gill Sans MT" w:cs="Calibri"/>
                <w:b/>
                <w:bCs/>
                <w:color w:val="FFFFFF"/>
                <w:sz w:val="20"/>
                <w:szCs w:val="20"/>
              </w:rPr>
              <w:t>59</w:t>
            </w:r>
          </w:p>
        </w:tc>
        <w:tc>
          <w:tcPr>
            <w:tcW w:w="1097" w:type="dxa"/>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623593A1" w14:textId="77777777" w:rsidR="001677B7" w:rsidRPr="0067026C" w:rsidRDefault="001677B7" w:rsidP="00784771">
            <w:pPr>
              <w:jc w:val="center"/>
              <w:rPr>
                <w:rFonts w:ascii="Gill Sans MT" w:eastAsia="Times New Roman" w:hAnsi="Gill Sans MT" w:cs="Calibri"/>
                <w:b/>
                <w:bCs/>
                <w:color w:val="000000"/>
                <w:sz w:val="20"/>
                <w:szCs w:val="20"/>
              </w:rPr>
            </w:pPr>
            <w:r w:rsidRPr="0067026C">
              <w:rPr>
                <w:rFonts w:ascii="Gill Sans MT" w:eastAsia="Times New Roman" w:hAnsi="Gill Sans MT" w:cs="Calibri"/>
                <w:b/>
                <w:bCs/>
                <w:color w:val="000000"/>
                <w:sz w:val="20"/>
                <w:szCs w:val="20"/>
              </w:rPr>
              <w:t>78</w:t>
            </w:r>
          </w:p>
        </w:tc>
        <w:tc>
          <w:tcPr>
            <w:tcW w:w="908" w:type="dxa"/>
            <w:tcBorders>
              <w:top w:val="single" w:sz="8" w:space="0" w:color="auto"/>
              <w:left w:val="nil"/>
              <w:bottom w:val="single" w:sz="4" w:space="0" w:color="auto"/>
              <w:right w:val="single" w:sz="8" w:space="0" w:color="auto"/>
            </w:tcBorders>
            <w:shd w:val="clear" w:color="000000" w:fill="FFFF00"/>
            <w:noWrap/>
            <w:vAlign w:val="bottom"/>
            <w:hideMark/>
          </w:tcPr>
          <w:p w14:paraId="3C6D7DE0" w14:textId="77777777" w:rsidR="001677B7" w:rsidRPr="0067026C" w:rsidRDefault="001677B7" w:rsidP="00784771">
            <w:pPr>
              <w:jc w:val="center"/>
              <w:rPr>
                <w:rFonts w:ascii="Gill Sans MT" w:eastAsia="Times New Roman" w:hAnsi="Gill Sans MT" w:cs="Calibri"/>
                <w:b/>
                <w:bCs/>
                <w:color w:val="000000"/>
                <w:sz w:val="20"/>
                <w:szCs w:val="20"/>
              </w:rPr>
            </w:pPr>
            <w:r w:rsidRPr="0067026C">
              <w:rPr>
                <w:rFonts w:ascii="Gill Sans MT" w:eastAsia="Times New Roman" w:hAnsi="Gill Sans MT" w:cs="Calibri"/>
                <w:b/>
                <w:bCs/>
                <w:color w:val="000000"/>
                <w:sz w:val="20"/>
                <w:szCs w:val="20"/>
              </w:rPr>
              <w:t>74</w:t>
            </w:r>
          </w:p>
        </w:tc>
        <w:tc>
          <w:tcPr>
            <w:tcW w:w="1217" w:type="dxa"/>
            <w:tcBorders>
              <w:top w:val="nil"/>
              <w:left w:val="nil"/>
              <w:bottom w:val="single" w:sz="4" w:space="0" w:color="auto"/>
              <w:right w:val="single" w:sz="4" w:space="0" w:color="auto"/>
            </w:tcBorders>
            <w:shd w:val="clear" w:color="auto" w:fill="auto"/>
            <w:noWrap/>
            <w:vAlign w:val="bottom"/>
            <w:hideMark/>
          </w:tcPr>
          <w:p w14:paraId="4F82D3EA" w14:textId="77777777" w:rsidR="001677B7" w:rsidRPr="0067026C" w:rsidRDefault="001677B7" w:rsidP="00784771">
            <w:pPr>
              <w:rPr>
                <w:rFonts w:ascii="Gill Sans MT" w:eastAsia="Times New Roman" w:hAnsi="Gill Sans MT" w:cs="Calibri"/>
                <w:b/>
                <w:bCs/>
                <w:color w:val="000000"/>
                <w:sz w:val="20"/>
                <w:szCs w:val="20"/>
              </w:rPr>
            </w:pPr>
            <w:r w:rsidRPr="0067026C">
              <w:rPr>
                <w:rFonts w:ascii="Gill Sans MT" w:eastAsia="Times New Roman" w:hAnsi="Gill Sans MT" w:cs="Calibri"/>
                <w:b/>
                <w:bCs/>
                <w:color w:val="000000"/>
                <w:sz w:val="20"/>
                <w:szCs w:val="20"/>
              </w:rPr>
              <w:t>YELLOW</w:t>
            </w:r>
          </w:p>
        </w:tc>
      </w:tr>
      <w:tr w:rsidR="001677B7" w:rsidRPr="0067026C" w14:paraId="397CC2AC" w14:textId="77777777" w:rsidTr="00784771">
        <w:trPr>
          <w:trHeight w:val="330"/>
        </w:trPr>
        <w:tc>
          <w:tcPr>
            <w:tcW w:w="630" w:type="dxa"/>
            <w:tcBorders>
              <w:top w:val="nil"/>
              <w:left w:val="single" w:sz="8" w:space="0" w:color="auto"/>
              <w:bottom w:val="nil"/>
              <w:right w:val="nil"/>
            </w:tcBorders>
            <w:shd w:val="clear" w:color="auto" w:fill="auto"/>
            <w:noWrap/>
            <w:vAlign w:val="bottom"/>
            <w:hideMark/>
          </w:tcPr>
          <w:p w14:paraId="09291F80" w14:textId="77777777" w:rsidR="001677B7" w:rsidRPr="0067026C" w:rsidRDefault="001677B7" w:rsidP="00784771">
            <w:pPr>
              <w:jc w:val="right"/>
              <w:rPr>
                <w:rFonts w:ascii="Gill Sans MT" w:eastAsia="Times New Roman" w:hAnsi="Gill Sans MT" w:cs="Calibri"/>
                <w:color w:val="000000"/>
                <w:sz w:val="20"/>
                <w:szCs w:val="20"/>
              </w:rPr>
            </w:pPr>
            <w:r w:rsidRPr="0067026C">
              <w:rPr>
                <w:rFonts w:ascii="Gill Sans MT" w:eastAsia="Times New Roman" w:hAnsi="Gill Sans MT" w:cs="Calibri"/>
                <w:color w:val="000000"/>
                <w:sz w:val="20"/>
                <w:szCs w:val="20"/>
              </w:rPr>
              <w:t>38</w:t>
            </w:r>
          </w:p>
        </w:tc>
        <w:tc>
          <w:tcPr>
            <w:tcW w:w="923" w:type="dxa"/>
            <w:tcBorders>
              <w:top w:val="nil"/>
              <w:left w:val="single" w:sz="8" w:space="0" w:color="auto"/>
              <w:bottom w:val="single" w:sz="4" w:space="0" w:color="auto"/>
              <w:right w:val="single" w:sz="4" w:space="0" w:color="auto"/>
            </w:tcBorders>
            <w:shd w:val="clear" w:color="auto" w:fill="auto"/>
            <w:noWrap/>
            <w:vAlign w:val="center"/>
            <w:hideMark/>
          </w:tcPr>
          <w:p w14:paraId="09AA17DE" w14:textId="77777777" w:rsidR="001677B7" w:rsidRPr="0067026C" w:rsidRDefault="001677B7" w:rsidP="00784771">
            <w:pPr>
              <w:rPr>
                <w:rFonts w:ascii="Gill Sans MT" w:eastAsia="Times New Roman" w:hAnsi="Gill Sans MT" w:cs="Calibri"/>
                <w:sz w:val="20"/>
                <w:szCs w:val="20"/>
              </w:rPr>
            </w:pPr>
            <w:r w:rsidRPr="0067026C">
              <w:rPr>
                <w:rFonts w:ascii="Gill Sans MT" w:eastAsia="Times New Roman" w:hAnsi="Gill Sans MT" w:cs="Calibri"/>
                <w:sz w:val="20"/>
                <w:szCs w:val="20"/>
              </w:rPr>
              <w:t>Arua</w:t>
            </w:r>
          </w:p>
        </w:tc>
        <w:tc>
          <w:tcPr>
            <w:tcW w:w="1206" w:type="dxa"/>
            <w:tcBorders>
              <w:top w:val="nil"/>
              <w:left w:val="single" w:sz="8" w:space="0" w:color="auto"/>
              <w:bottom w:val="single" w:sz="4" w:space="0" w:color="auto"/>
              <w:right w:val="single" w:sz="4" w:space="0" w:color="auto"/>
            </w:tcBorders>
            <w:shd w:val="clear" w:color="auto" w:fill="auto"/>
            <w:noWrap/>
            <w:vAlign w:val="center"/>
            <w:hideMark/>
          </w:tcPr>
          <w:p w14:paraId="5D62531F" w14:textId="77777777" w:rsidR="001677B7" w:rsidRPr="0067026C" w:rsidRDefault="001677B7" w:rsidP="00784771">
            <w:pPr>
              <w:rPr>
                <w:rFonts w:ascii="Gill Sans MT" w:eastAsia="Times New Roman" w:hAnsi="Gill Sans MT" w:cs="Calibri"/>
                <w:sz w:val="20"/>
                <w:szCs w:val="20"/>
              </w:rPr>
            </w:pPr>
            <w:r w:rsidRPr="0067026C">
              <w:rPr>
                <w:rFonts w:ascii="Gill Sans MT" w:eastAsia="Times New Roman" w:hAnsi="Gill Sans MT" w:cs="Calibri"/>
                <w:sz w:val="20"/>
                <w:szCs w:val="20"/>
              </w:rPr>
              <w:t xml:space="preserve">Pajulu </w:t>
            </w:r>
          </w:p>
        </w:tc>
        <w:tc>
          <w:tcPr>
            <w:tcW w:w="1381" w:type="dxa"/>
            <w:tcBorders>
              <w:top w:val="nil"/>
              <w:left w:val="single" w:sz="8" w:space="0" w:color="auto"/>
              <w:bottom w:val="single" w:sz="4" w:space="0" w:color="auto"/>
              <w:right w:val="single" w:sz="4" w:space="0" w:color="auto"/>
            </w:tcBorders>
            <w:shd w:val="clear" w:color="auto" w:fill="auto"/>
            <w:noWrap/>
            <w:vAlign w:val="center"/>
            <w:hideMark/>
          </w:tcPr>
          <w:p w14:paraId="201BC44D" w14:textId="77777777" w:rsidR="001677B7" w:rsidRPr="0067026C" w:rsidRDefault="001677B7" w:rsidP="00784771">
            <w:pPr>
              <w:rPr>
                <w:rFonts w:ascii="Gill Sans MT" w:eastAsia="Times New Roman" w:hAnsi="Gill Sans MT" w:cs="Calibri"/>
                <w:sz w:val="20"/>
                <w:szCs w:val="20"/>
              </w:rPr>
            </w:pPr>
            <w:proofErr w:type="spellStart"/>
            <w:r w:rsidRPr="0067026C">
              <w:rPr>
                <w:rFonts w:ascii="Gill Sans MT" w:eastAsia="Times New Roman" w:hAnsi="Gill Sans MT" w:cs="Calibri"/>
                <w:sz w:val="20"/>
                <w:szCs w:val="20"/>
              </w:rPr>
              <w:t>Nyaracu</w:t>
            </w:r>
            <w:proofErr w:type="spellEnd"/>
          </w:p>
        </w:tc>
        <w:tc>
          <w:tcPr>
            <w:tcW w:w="1529" w:type="dxa"/>
            <w:tcBorders>
              <w:top w:val="nil"/>
              <w:left w:val="single" w:sz="8" w:space="0" w:color="auto"/>
              <w:bottom w:val="single" w:sz="4" w:space="0" w:color="auto"/>
              <w:right w:val="single" w:sz="4" w:space="0" w:color="auto"/>
            </w:tcBorders>
            <w:shd w:val="clear" w:color="auto" w:fill="auto"/>
            <w:noWrap/>
            <w:vAlign w:val="center"/>
            <w:hideMark/>
          </w:tcPr>
          <w:p w14:paraId="644670FF" w14:textId="77777777" w:rsidR="001677B7" w:rsidRPr="0067026C" w:rsidRDefault="001677B7" w:rsidP="00784771">
            <w:pPr>
              <w:rPr>
                <w:rFonts w:ascii="Gill Sans MT" w:eastAsia="Times New Roman" w:hAnsi="Gill Sans MT" w:cs="Calibri"/>
                <w:sz w:val="20"/>
                <w:szCs w:val="20"/>
              </w:rPr>
            </w:pPr>
            <w:r w:rsidRPr="0067026C">
              <w:rPr>
                <w:rFonts w:ascii="Gill Sans MT" w:eastAsia="Times New Roman" w:hAnsi="Gill Sans MT" w:cs="Calibri"/>
                <w:sz w:val="20"/>
                <w:szCs w:val="20"/>
              </w:rPr>
              <w:t>Pajulu HC III</w:t>
            </w:r>
          </w:p>
        </w:tc>
        <w:tc>
          <w:tcPr>
            <w:tcW w:w="889" w:type="dxa"/>
            <w:tcBorders>
              <w:top w:val="nil"/>
              <w:left w:val="single" w:sz="8" w:space="0" w:color="auto"/>
              <w:bottom w:val="single" w:sz="4" w:space="0" w:color="auto"/>
              <w:right w:val="single" w:sz="8" w:space="0" w:color="auto"/>
            </w:tcBorders>
            <w:shd w:val="clear" w:color="auto" w:fill="auto"/>
            <w:noWrap/>
            <w:vAlign w:val="bottom"/>
            <w:hideMark/>
          </w:tcPr>
          <w:p w14:paraId="7D69DB39" w14:textId="77777777" w:rsidR="001677B7" w:rsidRPr="0067026C" w:rsidRDefault="001677B7" w:rsidP="00784771">
            <w:pPr>
              <w:jc w:val="center"/>
              <w:rPr>
                <w:rFonts w:ascii="Gill Sans MT" w:eastAsia="Times New Roman" w:hAnsi="Gill Sans MT" w:cs="Calibri"/>
                <w:sz w:val="20"/>
                <w:szCs w:val="20"/>
              </w:rPr>
            </w:pPr>
            <w:r w:rsidRPr="0067026C">
              <w:rPr>
                <w:rFonts w:ascii="Gill Sans MT" w:eastAsia="Times New Roman" w:hAnsi="Gill Sans MT" w:cs="Calibri"/>
                <w:sz w:val="20"/>
                <w:szCs w:val="20"/>
              </w:rPr>
              <w:t>3</w:t>
            </w:r>
          </w:p>
        </w:tc>
        <w:tc>
          <w:tcPr>
            <w:tcW w:w="683" w:type="dxa"/>
            <w:tcBorders>
              <w:top w:val="single" w:sz="4" w:space="0" w:color="auto"/>
              <w:left w:val="single" w:sz="8" w:space="0" w:color="auto"/>
              <w:bottom w:val="single" w:sz="4" w:space="0" w:color="auto"/>
              <w:right w:val="single" w:sz="4" w:space="0" w:color="auto"/>
            </w:tcBorders>
            <w:shd w:val="clear" w:color="000000" w:fill="FFFF00"/>
            <w:noWrap/>
            <w:vAlign w:val="bottom"/>
            <w:hideMark/>
          </w:tcPr>
          <w:p w14:paraId="610C0BD2" w14:textId="77777777" w:rsidR="001677B7" w:rsidRPr="0067026C" w:rsidRDefault="001677B7" w:rsidP="00784771">
            <w:pPr>
              <w:jc w:val="center"/>
              <w:rPr>
                <w:rFonts w:ascii="Gill Sans MT" w:eastAsia="Times New Roman" w:hAnsi="Gill Sans MT" w:cs="Calibri"/>
                <w:b/>
                <w:bCs/>
                <w:color w:val="000000"/>
                <w:sz w:val="20"/>
                <w:szCs w:val="20"/>
              </w:rPr>
            </w:pPr>
            <w:r w:rsidRPr="0067026C">
              <w:rPr>
                <w:rFonts w:ascii="Gill Sans MT" w:eastAsia="Times New Roman" w:hAnsi="Gill Sans MT" w:cs="Calibri"/>
                <w:b/>
                <w:bCs/>
                <w:color w:val="000000"/>
                <w:sz w:val="20"/>
                <w:szCs w:val="20"/>
              </w:rPr>
              <w:t>79</w:t>
            </w:r>
          </w:p>
        </w:tc>
        <w:tc>
          <w:tcPr>
            <w:tcW w:w="771" w:type="dxa"/>
            <w:tcBorders>
              <w:top w:val="single" w:sz="4" w:space="0" w:color="auto"/>
              <w:left w:val="nil"/>
              <w:bottom w:val="single" w:sz="4" w:space="0" w:color="auto"/>
              <w:right w:val="single" w:sz="4" w:space="0" w:color="auto"/>
            </w:tcBorders>
            <w:shd w:val="clear" w:color="000000" w:fill="FFFF00"/>
            <w:noWrap/>
            <w:vAlign w:val="bottom"/>
            <w:hideMark/>
          </w:tcPr>
          <w:p w14:paraId="262E69B5" w14:textId="77777777" w:rsidR="001677B7" w:rsidRPr="0067026C" w:rsidRDefault="001677B7" w:rsidP="00784771">
            <w:pPr>
              <w:jc w:val="center"/>
              <w:rPr>
                <w:rFonts w:ascii="Gill Sans MT" w:eastAsia="Times New Roman" w:hAnsi="Gill Sans MT" w:cs="Calibri"/>
                <w:b/>
                <w:bCs/>
                <w:color w:val="000000"/>
                <w:sz w:val="20"/>
                <w:szCs w:val="20"/>
              </w:rPr>
            </w:pPr>
            <w:r w:rsidRPr="0067026C">
              <w:rPr>
                <w:rFonts w:ascii="Gill Sans MT" w:eastAsia="Times New Roman" w:hAnsi="Gill Sans MT" w:cs="Calibri"/>
                <w:b/>
                <w:bCs/>
                <w:color w:val="000000"/>
                <w:sz w:val="20"/>
                <w:szCs w:val="20"/>
              </w:rPr>
              <w:t>78</w:t>
            </w:r>
          </w:p>
        </w:tc>
        <w:tc>
          <w:tcPr>
            <w:tcW w:w="1097" w:type="dxa"/>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5D9A063D" w14:textId="77777777" w:rsidR="001677B7" w:rsidRPr="0067026C" w:rsidRDefault="001677B7" w:rsidP="00784771">
            <w:pPr>
              <w:jc w:val="center"/>
              <w:rPr>
                <w:rFonts w:ascii="Gill Sans MT" w:eastAsia="Times New Roman" w:hAnsi="Gill Sans MT" w:cs="Calibri"/>
                <w:b/>
                <w:bCs/>
                <w:color w:val="FFFFFF"/>
                <w:sz w:val="20"/>
                <w:szCs w:val="20"/>
              </w:rPr>
            </w:pPr>
            <w:r w:rsidRPr="0067026C">
              <w:rPr>
                <w:rFonts w:ascii="Gill Sans MT" w:eastAsia="Times New Roman" w:hAnsi="Gill Sans MT" w:cs="Calibri"/>
                <w:b/>
                <w:bCs/>
                <w:color w:val="FFFFFF"/>
                <w:sz w:val="20"/>
                <w:szCs w:val="20"/>
              </w:rPr>
              <w:t>63</w:t>
            </w:r>
          </w:p>
        </w:tc>
        <w:tc>
          <w:tcPr>
            <w:tcW w:w="908" w:type="dxa"/>
            <w:tcBorders>
              <w:top w:val="single" w:sz="8" w:space="0" w:color="auto"/>
              <w:left w:val="nil"/>
              <w:bottom w:val="single" w:sz="4" w:space="0" w:color="auto"/>
              <w:right w:val="single" w:sz="8" w:space="0" w:color="auto"/>
            </w:tcBorders>
            <w:shd w:val="clear" w:color="000000" w:fill="FFFF00"/>
            <w:noWrap/>
            <w:vAlign w:val="bottom"/>
            <w:hideMark/>
          </w:tcPr>
          <w:p w14:paraId="78EE48EB" w14:textId="77777777" w:rsidR="001677B7" w:rsidRPr="0067026C" w:rsidRDefault="001677B7" w:rsidP="00784771">
            <w:pPr>
              <w:jc w:val="center"/>
              <w:rPr>
                <w:rFonts w:ascii="Gill Sans MT" w:eastAsia="Times New Roman" w:hAnsi="Gill Sans MT" w:cs="Calibri"/>
                <w:b/>
                <w:bCs/>
                <w:color w:val="000000"/>
                <w:sz w:val="20"/>
                <w:szCs w:val="20"/>
              </w:rPr>
            </w:pPr>
            <w:r w:rsidRPr="0067026C">
              <w:rPr>
                <w:rFonts w:ascii="Gill Sans MT" w:eastAsia="Times New Roman" w:hAnsi="Gill Sans MT" w:cs="Calibri"/>
                <w:b/>
                <w:bCs/>
                <w:color w:val="000000"/>
                <w:sz w:val="20"/>
                <w:szCs w:val="20"/>
              </w:rPr>
              <w:t>73</w:t>
            </w:r>
          </w:p>
        </w:tc>
        <w:tc>
          <w:tcPr>
            <w:tcW w:w="1217" w:type="dxa"/>
            <w:tcBorders>
              <w:top w:val="nil"/>
              <w:left w:val="nil"/>
              <w:bottom w:val="single" w:sz="4" w:space="0" w:color="auto"/>
              <w:right w:val="single" w:sz="4" w:space="0" w:color="auto"/>
            </w:tcBorders>
            <w:shd w:val="clear" w:color="auto" w:fill="auto"/>
            <w:noWrap/>
            <w:vAlign w:val="bottom"/>
            <w:hideMark/>
          </w:tcPr>
          <w:p w14:paraId="68705BC0" w14:textId="77777777" w:rsidR="001677B7" w:rsidRPr="0067026C" w:rsidRDefault="001677B7" w:rsidP="00784771">
            <w:pPr>
              <w:rPr>
                <w:rFonts w:ascii="Gill Sans MT" w:eastAsia="Times New Roman" w:hAnsi="Gill Sans MT" w:cs="Calibri"/>
                <w:b/>
                <w:bCs/>
                <w:color w:val="000000"/>
                <w:sz w:val="20"/>
                <w:szCs w:val="20"/>
              </w:rPr>
            </w:pPr>
            <w:r w:rsidRPr="0067026C">
              <w:rPr>
                <w:rFonts w:ascii="Gill Sans MT" w:eastAsia="Times New Roman" w:hAnsi="Gill Sans MT" w:cs="Calibri"/>
                <w:b/>
                <w:bCs/>
                <w:color w:val="000000"/>
                <w:sz w:val="20"/>
                <w:szCs w:val="20"/>
              </w:rPr>
              <w:t>YELLOW</w:t>
            </w:r>
          </w:p>
        </w:tc>
      </w:tr>
      <w:tr w:rsidR="001677B7" w:rsidRPr="0067026C" w14:paraId="751739B9" w14:textId="77777777" w:rsidTr="00784771">
        <w:trPr>
          <w:trHeight w:val="330"/>
        </w:trPr>
        <w:tc>
          <w:tcPr>
            <w:tcW w:w="630" w:type="dxa"/>
            <w:tcBorders>
              <w:top w:val="nil"/>
              <w:left w:val="single" w:sz="8" w:space="0" w:color="auto"/>
              <w:bottom w:val="nil"/>
              <w:right w:val="nil"/>
            </w:tcBorders>
            <w:shd w:val="clear" w:color="auto" w:fill="auto"/>
            <w:noWrap/>
            <w:vAlign w:val="bottom"/>
            <w:hideMark/>
          </w:tcPr>
          <w:p w14:paraId="024505DF" w14:textId="77777777" w:rsidR="001677B7" w:rsidRPr="0067026C" w:rsidRDefault="001677B7" w:rsidP="00784771">
            <w:pPr>
              <w:jc w:val="right"/>
              <w:rPr>
                <w:rFonts w:ascii="Gill Sans MT" w:eastAsia="Times New Roman" w:hAnsi="Gill Sans MT" w:cs="Calibri"/>
                <w:color w:val="000000"/>
                <w:sz w:val="20"/>
                <w:szCs w:val="20"/>
              </w:rPr>
            </w:pPr>
            <w:r w:rsidRPr="0067026C">
              <w:rPr>
                <w:rFonts w:ascii="Gill Sans MT" w:eastAsia="Times New Roman" w:hAnsi="Gill Sans MT" w:cs="Calibri"/>
                <w:color w:val="000000"/>
                <w:sz w:val="20"/>
                <w:szCs w:val="20"/>
              </w:rPr>
              <w:t>26</w:t>
            </w:r>
          </w:p>
        </w:tc>
        <w:tc>
          <w:tcPr>
            <w:tcW w:w="923" w:type="dxa"/>
            <w:tcBorders>
              <w:top w:val="nil"/>
              <w:left w:val="single" w:sz="8" w:space="0" w:color="auto"/>
              <w:bottom w:val="single" w:sz="4" w:space="0" w:color="auto"/>
              <w:right w:val="single" w:sz="4" w:space="0" w:color="auto"/>
            </w:tcBorders>
            <w:shd w:val="clear" w:color="auto" w:fill="auto"/>
            <w:noWrap/>
            <w:vAlign w:val="center"/>
            <w:hideMark/>
          </w:tcPr>
          <w:p w14:paraId="2CFEF722" w14:textId="77777777" w:rsidR="001677B7" w:rsidRPr="0067026C" w:rsidRDefault="001677B7" w:rsidP="00784771">
            <w:pPr>
              <w:rPr>
                <w:rFonts w:ascii="Gill Sans MT" w:eastAsia="Times New Roman" w:hAnsi="Gill Sans MT" w:cs="Calibri"/>
                <w:sz w:val="20"/>
                <w:szCs w:val="20"/>
              </w:rPr>
            </w:pPr>
            <w:r w:rsidRPr="0067026C">
              <w:rPr>
                <w:rFonts w:ascii="Gill Sans MT" w:eastAsia="Times New Roman" w:hAnsi="Gill Sans MT" w:cs="Calibri"/>
                <w:sz w:val="20"/>
                <w:szCs w:val="20"/>
              </w:rPr>
              <w:t>Arua</w:t>
            </w:r>
          </w:p>
        </w:tc>
        <w:tc>
          <w:tcPr>
            <w:tcW w:w="1206" w:type="dxa"/>
            <w:tcBorders>
              <w:top w:val="nil"/>
              <w:left w:val="single" w:sz="8" w:space="0" w:color="auto"/>
              <w:bottom w:val="single" w:sz="4" w:space="0" w:color="auto"/>
              <w:right w:val="single" w:sz="4" w:space="0" w:color="auto"/>
            </w:tcBorders>
            <w:shd w:val="clear" w:color="auto" w:fill="auto"/>
            <w:noWrap/>
            <w:vAlign w:val="center"/>
            <w:hideMark/>
          </w:tcPr>
          <w:p w14:paraId="4C5B92E5" w14:textId="77777777" w:rsidR="001677B7" w:rsidRPr="0067026C" w:rsidRDefault="001677B7" w:rsidP="00784771">
            <w:pPr>
              <w:rPr>
                <w:rFonts w:ascii="Gill Sans MT" w:eastAsia="Times New Roman" w:hAnsi="Gill Sans MT" w:cs="Calibri"/>
                <w:sz w:val="20"/>
                <w:szCs w:val="20"/>
              </w:rPr>
            </w:pPr>
            <w:r w:rsidRPr="0067026C">
              <w:rPr>
                <w:rFonts w:ascii="Gill Sans MT" w:eastAsia="Times New Roman" w:hAnsi="Gill Sans MT" w:cs="Calibri"/>
                <w:sz w:val="20"/>
                <w:szCs w:val="20"/>
              </w:rPr>
              <w:t>Vurra</w:t>
            </w:r>
          </w:p>
        </w:tc>
        <w:tc>
          <w:tcPr>
            <w:tcW w:w="1381" w:type="dxa"/>
            <w:tcBorders>
              <w:top w:val="nil"/>
              <w:left w:val="single" w:sz="8" w:space="0" w:color="auto"/>
              <w:bottom w:val="single" w:sz="4" w:space="0" w:color="auto"/>
              <w:right w:val="single" w:sz="4" w:space="0" w:color="auto"/>
            </w:tcBorders>
            <w:shd w:val="clear" w:color="auto" w:fill="auto"/>
            <w:noWrap/>
            <w:vAlign w:val="center"/>
            <w:hideMark/>
          </w:tcPr>
          <w:p w14:paraId="701F26DE" w14:textId="77777777" w:rsidR="001677B7" w:rsidRPr="0067026C" w:rsidRDefault="001677B7" w:rsidP="00784771">
            <w:pPr>
              <w:rPr>
                <w:rFonts w:ascii="Gill Sans MT" w:eastAsia="Times New Roman" w:hAnsi="Gill Sans MT" w:cs="Calibri"/>
                <w:sz w:val="20"/>
                <w:szCs w:val="20"/>
              </w:rPr>
            </w:pPr>
            <w:r w:rsidRPr="0067026C">
              <w:rPr>
                <w:rFonts w:ascii="Gill Sans MT" w:eastAsia="Times New Roman" w:hAnsi="Gill Sans MT" w:cs="Calibri"/>
                <w:sz w:val="20"/>
                <w:szCs w:val="20"/>
              </w:rPr>
              <w:t>Kuluva</w:t>
            </w:r>
          </w:p>
        </w:tc>
        <w:tc>
          <w:tcPr>
            <w:tcW w:w="1529" w:type="dxa"/>
            <w:tcBorders>
              <w:top w:val="nil"/>
              <w:left w:val="single" w:sz="8" w:space="0" w:color="auto"/>
              <w:bottom w:val="single" w:sz="4" w:space="0" w:color="auto"/>
              <w:right w:val="single" w:sz="4" w:space="0" w:color="auto"/>
            </w:tcBorders>
            <w:shd w:val="clear" w:color="auto" w:fill="auto"/>
            <w:noWrap/>
            <w:vAlign w:val="center"/>
            <w:hideMark/>
          </w:tcPr>
          <w:p w14:paraId="7622FE05" w14:textId="77777777" w:rsidR="001677B7" w:rsidRPr="0067026C" w:rsidRDefault="001677B7" w:rsidP="00784771">
            <w:pPr>
              <w:rPr>
                <w:rFonts w:ascii="Gill Sans MT" w:eastAsia="Times New Roman" w:hAnsi="Gill Sans MT" w:cs="Calibri"/>
                <w:sz w:val="20"/>
                <w:szCs w:val="20"/>
              </w:rPr>
            </w:pPr>
            <w:r w:rsidRPr="0067026C">
              <w:rPr>
                <w:rFonts w:ascii="Gill Sans MT" w:eastAsia="Times New Roman" w:hAnsi="Gill Sans MT" w:cs="Calibri"/>
                <w:sz w:val="20"/>
                <w:szCs w:val="20"/>
              </w:rPr>
              <w:t xml:space="preserve"> Kuluva Hospital</w:t>
            </w:r>
          </w:p>
        </w:tc>
        <w:tc>
          <w:tcPr>
            <w:tcW w:w="889" w:type="dxa"/>
            <w:tcBorders>
              <w:top w:val="nil"/>
              <w:left w:val="single" w:sz="8" w:space="0" w:color="auto"/>
              <w:bottom w:val="single" w:sz="4" w:space="0" w:color="auto"/>
              <w:right w:val="single" w:sz="8" w:space="0" w:color="auto"/>
            </w:tcBorders>
            <w:shd w:val="clear" w:color="auto" w:fill="auto"/>
            <w:noWrap/>
            <w:vAlign w:val="bottom"/>
            <w:hideMark/>
          </w:tcPr>
          <w:p w14:paraId="3777EAE5" w14:textId="77777777" w:rsidR="001677B7" w:rsidRPr="0067026C" w:rsidRDefault="001677B7" w:rsidP="00784771">
            <w:pPr>
              <w:jc w:val="center"/>
              <w:rPr>
                <w:rFonts w:ascii="Gill Sans MT" w:eastAsia="Times New Roman" w:hAnsi="Gill Sans MT" w:cs="Calibri"/>
                <w:sz w:val="20"/>
                <w:szCs w:val="20"/>
              </w:rPr>
            </w:pPr>
            <w:r w:rsidRPr="0067026C">
              <w:rPr>
                <w:rFonts w:ascii="Gill Sans MT" w:eastAsia="Times New Roman" w:hAnsi="Gill Sans MT" w:cs="Calibri"/>
                <w:sz w:val="20"/>
                <w:szCs w:val="20"/>
              </w:rPr>
              <w:t>5</w:t>
            </w:r>
          </w:p>
        </w:tc>
        <w:tc>
          <w:tcPr>
            <w:tcW w:w="683" w:type="dxa"/>
            <w:tcBorders>
              <w:top w:val="single" w:sz="4" w:space="0" w:color="auto"/>
              <w:left w:val="single" w:sz="8" w:space="0" w:color="auto"/>
              <w:bottom w:val="single" w:sz="4" w:space="0" w:color="auto"/>
              <w:right w:val="single" w:sz="4" w:space="0" w:color="auto"/>
            </w:tcBorders>
            <w:shd w:val="clear" w:color="000000" w:fill="FFFF00"/>
            <w:noWrap/>
            <w:vAlign w:val="bottom"/>
            <w:hideMark/>
          </w:tcPr>
          <w:p w14:paraId="0E7B2E62" w14:textId="77777777" w:rsidR="001677B7" w:rsidRPr="0067026C" w:rsidRDefault="001677B7" w:rsidP="00784771">
            <w:pPr>
              <w:jc w:val="center"/>
              <w:rPr>
                <w:rFonts w:ascii="Gill Sans MT" w:eastAsia="Times New Roman" w:hAnsi="Gill Sans MT" w:cs="Calibri"/>
                <w:b/>
                <w:bCs/>
                <w:color w:val="000000"/>
                <w:sz w:val="20"/>
                <w:szCs w:val="20"/>
              </w:rPr>
            </w:pPr>
            <w:r w:rsidRPr="0067026C">
              <w:rPr>
                <w:rFonts w:ascii="Gill Sans MT" w:eastAsia="Times New Roman" w:hAnsi="Gill Sans MT" w:cs="Calibri"/>
                <w:b/>
                <w:bCs/>
                <w:color w:val="000000"/>
                <w:sz w:val="20"/>
                <w:szCs w:val="20"/>
              </w:rPr>
              <w:t>81</w:t>
            </w:r>
          </w:p>
        </w:tc>
        <w:tc>
          <w:tcPr>
            <w:tcW w:w="771" w:type="dxa"/>
            <w:tcBorders>
              <w:top w:val="single" w:sz="4" w:space="0" w:color="auto"/>
              <w:left w:val="nil"/>
              <w:bottom w:val="single" w:sz="4" w:space="0" w:color="auto"/>
              <w:right w:val="single" w:sz="4" w:space="0" w:color="auto"/>
            </w:tcBorders>
            <w:shd w:val="clear" w:color="000000" w:fill="FF0000"/>
            <w:noWrap/>
            <w:vAlign w:val="bottom"/>
            <w:hideMark/>
          </w:tcPr>
          <w:p w14:paraId="26AF1B41" w14:textId="77777777" w:rsidR="001677B7" w:rsidRPr="0067026C" w:rsidRDefault="001677B7" w:rsidP="00784771">
            <w:pPr>
              <w:jc w:val="center"/>
              <w:rPr>
                <w:rFonts w:ascii="Gill Sans MT" w:eastAsia="Times New Roman" w:hAnsi="Gill Sans MT" w:cs="Calibri"/>
                <w:b/>
                <w:bCs/>
                <w:color w:val="FFFFFF"/>
                <w:sz w:val="20"/>
                <w:szCs w:val="20"/>
              </w:rPr>
            </w:pPr>
            <w:r w:rsidRPr="0067026C">
              <w:rPr>
                <w:rFonts w:ascii="Gill Sans MT" w:eastAsia="Times New Roman" w:hAnsi="Gill Sans MT" w:cs="Calibri"/>
                <w:b/>
                <w:bCs/>
                <w:color w:val="FFFFFF"/>
                <w:sz w:val="20"/>
                <w:szCs w:val="20"/>
              </w:rPr>
              <w:t>66</w:t>
            </w:r>
          </w:p>
        </w:tc>
        <w:tc>
          <w:tcPr>
            <w:tcW w:w="1097" w:type="dxa"/>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26B54230" w14:textId="77777777" w:rsidR="001677B7" w:rsidRPr="0067026C" w:rsidRDefault="001677B7" w:rsidP="00784771">
            <w:pPr>
              <w:jc w:val="center"/>
              <w:rPr>
                <w:rFonts w:ascii="Gill Sans MT" w:eastAsia="Times New Roman" w:hAnsi="Gill Sans MT" w:cs="Calibri"/>
                <w:b/>
                <w:bCs/>
                <w:color w:val="FFFFFF"/>
                <w:sz w:val="20"/>
                <w:szCs w:val="20"/>
              </w:rPr>
            </w:pPr>
            <w:r w:rsidRPr="0067026C">
              <w:rPr>
                <w:rFonts w:ascii="Gill Sans MT" w:eastAsia="Times New Roman" w:hAnsi="Gill Sans MT" w:cs="Calibri"/>
                <w:b/>
                <w:bCs/>
                <w:color w:val="FFFFFF"/>
                <w:sz w:val="20"/>
                <w:szCs w:val="20"/>
              </w:rPr>
              <w:t>69</w:t>
            </w:r>
          </w:p>
        </w:tc>
        <w:tc>
          <w:tcPr>
            <w:tcW w:w="908" w:type="dxa"/>
            <w:tcBorders>
              <w:top w:val="single" w:sz="8" w:space="0" w:color="auto"/>
              <w:left w:val="nil"/>
              <w:bottom w:val="single" w:sz="4" w:space="0" w:color="auto"/>
              <w:right w:val="single" w:sz="8" w:space="0" w:color="auto"/>
            </w:tcBorders>
            <w:shd w:val="clear" w:color="000000" w:fill="FFFF00"/>
            <w:noWrap/>
            <w:vAlign w:val="bottom"/>
            <w:hideMark/>
          </w:tcPr>
          <w:p w14:paraId="12B90069" w14:textId="77777777" w:rsidR="001677B7" w:rsidRPr="0067026C" w:rsidRDefault="001677B7" w:rsidP="00784771">
            <w:pPr>
              <w:jc w:val="center"/>
              <w:rPr>
                <w:rFonts w:ascii="Gill Sans MT" w:eastAsia="Times New Roman" w:hAnsi="Gill Sans MT" w:cs="Calibri"/>
                <w:b/>
                <w:bCs/>
                <w:color w:val="000000"/>
                <w:sz w:val="20"/>
                <w:szCs w:val="20"/>
              </w:rPr>
            </w:pPr>
            <w:r w:rsidRPr="0067026C">
              <w:rPr>
                <w:rFonts w:ascii="Gill Sans MT" w:eastAsia="Times New Roman" w:hAnsi="Gill Sans MT" w:cs="Calibri"/>
                <w:b/>
                <w:bCs/>
                <w:color w:val="000000"/>
                <w:sz w:val="20"/>
                <w:szCs w:val="20"/>
              </w:rPr>
              <w:t>72</w:t>
            </w:r>
          </w:p>
        </w:tc>
        <w:tc>
          <w:tcPr>
            <w:tcW w:w="1217" w:type="dxa"/>
            <w:tcBorders>
              <w:top w:val="nil"/>
              <w:left w:val="nil"/>
              <w:bottom w:val="single" w:sz="4" w:space="0" w:color="auto"/>
              <w:right w:val="single" w:sz="4" w:space="0" w:color="auto"/>
            </w:tcBorders>
            <w:shd w:val="clear" w:color="auto" w:fill="auto"/>
            <w:noWrap/>
            <w:vAlign w:val="bottom"/>
            <w:hideMark/>
          </w:tcPr>
          <w:p w14:paraId="5E516EDF" w14:textId="77777777" w:rsidR="001677B7" w:rsidRPr="0067026C" w:rsidRDefault="001677B7" w:rsidP="00784771">
            <w:pPr>
              <w:rPr>
                <w:rFonts w:ascii="Gill Sans MT" w:eastAsia="Times New Roman" w:hAnsi="Gill Sans MT" w:cs="Calibri"/>
                <w:b/>
                <w:bCs/>
                <w:color w:val="000000"/>
                <w:sz w:val="20"/>
                <w:szCs w:val="20"/>
              </w:rPr>
            </w:pPr>
            <w:r w:rsidRPr="0067026C">
              <w:rPr>
                <w:rFonts w:ascii="Gill Sans MT" w:eastAsia="Times New Roman" w:hAnsi="Gill Sans MT" w:cs="Calibri"/>
                <w:b/>
                <w:bCs/>
                <w:color w:val="000000"/>
                <w:sz w:val="20"/>
                <w:szCs w:val="20"/>
              </w:rPr>
              <w:t>YELLOW</w:t>
            </w:r>
          </w:p>
        </w:tc>
      </w:tr>
      <w:tr w:rsidR="001677B7" w:rsidRPr="0067026C" w14:paraId="2629C998" w14:textId="77777777" w:rsidTr="00784771">
        <w:trPr>
          <w:trHeight w:val="330"/>
        </w:trPr>
        <w:tc>
          <w:tcPr>
            <w:tcW w:w="630" w:type="dxa"/>
            <w:tcBorders>
              <w:top w:val="nil"/>
              <w:left w:val="single" w:sz="8" w:space="0" w:color="auto"/>
              <w:bottom w:val="single" w:sz="8" w:space="0" w:color="auto"/>
              <w:right w:val="nil"/>
            </w:tcBorders>
            <w:shd w:val="clear" w:color="auto" w:fill="auto"/>
            <w:noWrap/>
            <w:vAlign w:val="bottom"/>
            <w:hideMark/>
          </w:tcPr>
          <w:p w14:paraId="170E70CF" w14:textId="77777777" w:rsidR="001677B7" w:rsidRPr="0067026C" w:rsidRDefault="001677B7" w:rsidP="00784771">
            <w:pPr>
              <w:jc w:val="right"/>
              <w:rPr>
                <w:rFonts w:ascii="Gill Sans MT" w:eastAsia="Times New Roman" w:hAnsi="Gill Sans MT" w:cs="Calibri"/>
                <w:color w:val="000000"/>
                <w:sz w:val="20"/>
                <w:szCs w:val="20"/>
              </w:rPr>
            </w:pPr>
            <w:r w:rsidRPr="0067026C">
              <w:rPr>
                <w:rFonts w:ascii="Gill Sans MT" w:eastAsia="Times New Roman" w:hAnsi="Gill Sans MT" w:cs="Calibri"/>
                <w:color w:val="000000"/>
                <w:sz w:val="20"/>
                <w:szCs w:val="20"/>
              </w:rPr>
              <w:t>27</w:t>
            </w:r>
          </w:p>
        </w:tc>
        <w:tc>
          <w:tcPr>
            <w:tcW w:w="923" w:type="dxa"/>
            <w:tcBorders>
              <w:top w:val="nil"/>
              <w:left w:val="single" w:sz="8" w:space="0" w:color="auto"/>
              <w:bottom w:val="single" w:sz="8" w:space="0" w:color="auto"/>
              <w:right w:val="single" w:sz="4" w:space="0" w:color="auto"/>
            </w:tcBorders>
            <w:shd w:val="clear" w:color="auto" w:fill="auto"/>
            <w:noWrap/>
            <w:vAlign w:val="center"/>
            <w:hideMark/>
          </w:tcPr>
          <w:p w14:paraId="200A7FC1" w14:textId="77777777" w:rsidR="001677B7" w:rsidRPr="0067026C" w:rsidRDefault="001677B7" w:rsidP="00784771">
            <w:pPr>
              <w:rPr>
                <w:rFonts w:ascii="Gill Sans MT" w:eastAsia="Times New Roman" w:hAnsi="Gill Sans MT" w:cs="Calibri"/>
                <w:sz w:val="20"/>
                <w:szCs w:val="20"/>
              </w:rPr>
            </w:pPr>
            <w:r w:rsidRPr="0067026C">
              <w:rPr>
                <w:rFonts w:ascii="Gill Sans MT" w:eastAsia="Times New Roman" w:hAnsi="Gill Sans MT" w:cs="Calibri"/>
                <w:sz w:val="20"/>
                <w:szCs w:val="20"/>
              </w:rPr>
              <w:t>Arua</w:t>
            </w:r>
          </w:p>
        </w:tc>
        <w:tc>
          <w:tcPr>
            <w:tcW w:w="1206" w:type="dxa"/>
            <w:tcBorders>
              <w:top w:val="nil"/>
              <w:left w:val="single" w:sz="8" w:space="0" w:color="auto"/>
              <w:bottom w:val="single" w:sz="8" w:space="0" w:color="auto"/>
              <w:right w:val="single" w:sz="4" w:space="0" w:color="auto"/>
            </w:tcBorders>
            <w:shd w:val="clear" w:color="auto" w:fill="auto"/>
            <w:noWrap/>
            <w:vAlign w:val="center"/>
            <w:hideMark/>
          </w:tcPr>
          <w:p w14:paraId="4DD3DEB0" w14:textId="77777777" w:rsidR="001677B7" w:rsidRPr="0067026C" w:rsidRDefault="001677B7" w:rsidP="00784771">
            <w:pPr>
              <w:rPr>
                <w:rFonts w:ascii="Gill Sans MT" w:eastAsia="Times New Roman" w:hAnsi="Gill Sans MT" w:cs="Calibri"/>
                <w:sz w:val="20"/>
                <w:szCs w:val="20"/>
              </w:rPr>
            </w:pPr>
            <w:r w:rsidRPr="0067026C">
              <w:rPr>
                <w:rFonts w:ascii="Gill Sans MT" w:eastAsia="Times New Roman" w:hAnsi="Gill Sans MT" w:cs="Calibri"/>
                <w:sz w:val="20"/>
                <w:szCs w:val="20"/>
              </w:rPr>
              <w:t>Vurra</w:t>
            </w:r>
          </w:p>
        </w:tc>
        <w:tc>
          <w:tcPr>
            <w:tcW w:w="1381" w:type="dxa"/>
            <w:tcBorders>
              <w:top w:val="nil"/>
              <w:left w:val="single" w:sz="8" w:space="0" w:color="auto"/>
              <w:bottom w:val="single" w:sz="8" w:space="0" w:color="auto"/>
              <w:right w:val="single" w:sz="4" w:space="0" w:color="auto"/>
            </w:tcBorders>
            <w:shd w:val="clear" w:color="auto" w:fill="auto"/>
            <w:noWrap/>
            <w:vAlign w:val="center"/>
            <w:hideMark/>
          </w:tcPr>
          <w:p w14:paraId="5412DC07" w14:textId="77777777" w:rsidR="001677B7" w:rsidRPr="0067026C" w:rsidRDefault="001677B7" w:rsidP="00784771">
            <w:pPr>
              <w:rPr>
                <w:rFonts w:ascii="Gill Sans MT" w:eastAsia="Times New Roman" w:hAnsi="Gill Sans MT" w:cs="Calibri"/>
                <w:sz w:val="20"/>
                <w:szCs w:val="20"/>
              </w:rPr>
            </w:pPr>
            <w:proofErr w:type="spellStart"/>
            <w:r w:rsidRPr="0067026C">
              <w:rPr>
                <w:rFonts w:ascii="Gill Sans MT" w:eastAsia="Times New Roman" w:hAnsi="Gill Sans MT" w:cs="Calibri"/>
                <w:sz w:val="20"/>
                <w:szCs w:val="20"/>
              </w:rPr>
              <w:t>Ayavu</w:t>
            </w:r>
            <w:proofErr w:type="spellEnd"/>
          </w:p>
        </w:tc>
        <w:tc>
          <w:tcPr>
            <w:tcW w:w="1529" w:type="dxa"/>
            <w:tcBorders>
              <w:top w:val="nil"/>
              <w:left w:val="single" w:sz="8" w:space="0" w:color="auto"/>
              <w:bottom w:val="single" w:sz="8" w:space="0" w:color="auto"/>
              <w:right w:val="single" w:sz="4" w:space="0" w:color="auto"/>
            </w:tcBorders>
            <w:shd w:val="clear" w:color="auto" w:fill="auto"/>
            <w:noWrap/>
            <w:vAlign w:val="center"/>
            <w:hideMark/>
          </w:tcPr>
          <w:p w14:paraId="728FED6E" w14:textId="77777777" w:rsidR="001677B7" w:rsidRPr="0067026C" w:rsidRDefault="001677B7" w:rsidP="00784771">
            <w:pPr>
              <w:rPr>
                <w:rFonts w:ascii="Gill Sans MT" w:eastAsia="Times New Roman" w:hAnsi="Gill Sans MT" w:cs="Calibri"/>
                <w:sz w:val="20"/>
                <w:szCs w:val="20"/>
              </w:rPr>
            </w:pPr>
            <w:r w:rsidRPr="0067026C">
              <w:rPr>
                <w:rFonts w:ascii="Gill Sans MT" w:eastAsia="Times New Roman" w:hAnsi="Gill Sans MT" w:cs="Calibri"/>
                <w:sz w:val="20"/>
                <w:szCs w:val="20"/>
              </w:rPr>
              <w:t xml:space="preserve"> Opia HC III</w:t>
            </w:r>
          </w:p>
        </w:tc>
        <w:tc>
          <w:tcPr>
            <w:tcW w:w="889" w:type="dxa"/>
            <w:tcBorders>
              <w:top w:val="nil"/>
              <w:left w:val="single" w:sz="8" w:space="0" w:color="auto"/>
              <w:bottom w:val="single" w:sz="8" w:space="0" w:color="auto"/>
              <w:right w:val="single" w:sz="8" w:space="0" w:color="auto"/>
            </w:tcBorders>
            <w:shd w:val="clear" w:color="auto" w:fill="auto"/>
            <w:noWrap/>
            <w:vAlign w:val="bottom"/>
            <w:hideMark/>
          </w:tcPr>
          <w:p w14:paraId="16947C97" w14:textId="77777777" w:rsidR="001677B7" w:rsidRPr="0067026C" w:rsidRDefault="001677B7" w:rsidP="00784771">
            <w:pPr>
              <w:jc w:val="center"/>
              <w:rPr>
                <w:rFonts w:ascii="Gill Sans MT" w:eastAsia="Times New Roman" w:hAnsi="Gill Sans MT" w:cs="Calibri"/>
                <w:sz w:val="20"/>
                <w:szCs w:val="20"/>
              </w:rPr>
            </w:pPr>
            <w:r w:rsidRPr="0067026C">
              <w:rPr>
                <w:rFonts w:ascii="Gill Sans MT" w:eastAsia="Times New Roman" w:hAnsi="Gill Sans MT" w:cs="Calibri"/>
                <w:sz w:val="20"/>
                <w:szCs w:val="20"/>
              </w:rPr>
              <w:t>3</w:t>
            </w:r>
          </w:p>
        </w:tc>
        <w:tc>
          <w:tcPr>
            <w:tcW w:w="683" w:type="dxa"/>
            <w:tcBorders>
              <w:top w:val="single" w:sz="4" w:space="0" w:color="auto"/>
              <w:left w:val="single" w:sz="8" w:space="0" w:color="auto"/>
              <w:bottom w:val="single" w:sz="8" w:space="0" w:color="auto"/>
              <w:right w:val="single" w:sz="4" w:space="0" w:color="auto"/>
            </w:tcBorders>
            <w:shd w:val="clear" w:color="000000" w:fill="FFFF00"/>
            <w:noWrap/>
            <w:vAlign w:val="bottom"/>
            <w:hideMark/>
          </w:tcPr>
          <w:p w14:paraId="597C686C" w14:textId="77777777" w:rsidR="001677B7" w:rsidRPr="0067026C" w:rsidRDefault="001677B7" w:rsidP="00784771">
            <w:pPr>
              <w:jc w:val="center"/>
              <w:rPr>
                <w:rFonts w:ascii="Gill Sans MT" w:eastAsia="Times New Roman" w:hAnsi="Gill Sans MT" w:cs="Calibri"/>
                <w:b/>
                <w:bCs/>
                <w:color w:val="000000"/>
                <w:sz w:val="20"/>
                <w:szCs w:val="20"/>
              </w:rPr>
            </w:pPr>
            <w:r w:rsidRPr="0067026C">
              <w:rPr>
                <w:rFonts w:ascii="Gill Sans MT" w:eastAsia="Times New Roman" w:hAnsi="Gill Sans MT" w:cs="Calibri"/>
                <w:b/>
                <w:bCs/>
                <w:color w:val="000000"/>
                <w:sz w:val="20"/>
                <w:szCs w:val="20"/>
              </w:rPr>
              <w:t>73</w:t>
            </w:r>
          </w:p>
        </w:tc>
        <w:tc>
          <w:tcPr>
            <w:tcW w:w="771" w:type="dxa"/>
            <w:tcBorders>
              <w:top w:val="single" w:sz="4" w:space="0" w:color="auto"/>
              <w:left w:val="nil"/>
              <w:bottom w:val="nil"/>
              <w:right w:val="nil"/>
            </w:tcBorders>
            <w:shd w:val="clear" w:color="000000" w:fill="FFFF00"/>
            <w:noWrap/>
            <w:vAlign w:val="bottom"/>
            <w:hideMark/>
          </w:tcPr>
          <w:p w14:paraId="14BEE096" w14:textId="77777777" w:rsidR="001677B7" w:rsidRPr="0067026C" w:rsidRDefault="001677B7" w:rsidP="00784771">
            <w:pPr>
              <w:jc w:val="center"/>
              <w:rPr>
                <w:rFonts w:ascii="Gill Sans MT" w:eastAsia="Times New Roman" w:hAnsi="Gill Sans MT" w:cs="Calibri"/>
                <w:b/>
                <w:bCs/>
                <w:color w:val="000000"/>
                <w:sz w:val="20"/>
                <w:szCs w:val="20"/>
              </w:rPr>
            </w:pPr>
            <w:r w:rsidRPr="0067026C">
              <w:rPr>
                <w:rFonts w:ascii="Gill Sans MT" w:eastAsia="Times New Roman" w:hAnsi="Gill Sans MT" w:cs="Calibri"/>
                <w:b/>
                <w:bCs/>
                <w:color w:val="000000"/>
                <w:sz w:val="20"/>
                <w:szCs w:val="20"/>
              </w:rPr>
              <w:t>77</w:t>
            </w:r>
          </w:p>
        </w:tc>
        <w:tc>
          <w:tcPr>
            <w:tcW w:w="1097" w:type="dxa"/>
            <w:tcBorders>
              <w:top w:val="nil"/>
              <w:left w:val="single" w:sz="8" w:space="0" w:color="auto"/>
              <w:bottom w:val="nil"/>
              <w:right w:val="single" w:sz="4" w:space="0" w:color="auto"/>
            </w:tcBorders>
            <w:shd w:val="clear" w:color="000000" w:fill="FF0000"/>
            <w:noWrap/>
            <w:vAlign w:val="bottom"/>
            <w:hideMark/>
          </w:tcPr>
          <w:p w14:paraId="79BA9CCD" w14:textId="77777777" w:rsidR="001677B7" w:rsidRPr="0067026C" w:rsidRDefault="001677B7" w:rsidP="00784771">
            <w:pPr>
              <w:jc w:val="center"/>
              <w:rPr>
                <w:rFonts w:ascii="Gill Sans MT" w:eastAsia="Times New Roman" w:hAnsi="Gill Sans MT" w:cs="Calibri"/>
                <w:b/>
                <w:bCs/>
                <w:color w:val="FFFFFF"/>
                <w:sz w:val="20"/>
                <w:szCs w:val="20"/>
              </w:rPr>
            </w:pPr>
            <w:r w:rsidRPr="0067026C">
              <w:rPr>
                <w:rFonts w:ascii="Gill Sans MT" w:eastAsia="Times New Roman" w:hAnsi="Gill Sans MT" w:cs="Calibri"/>
                <w:b/>
                <w:bCs/>
                <w:color w:val="FFFFFF"/>
                <w:sz w:val="20"/>
                <w:szCs w:val="20"/>
              </w:rPr>
              <w:t>65</w:t>
            </w:r>
          </w:p>
        </w:tc>
        <w:tc>
          <w:tcPr>
            <w:tcW w:w="908" w:type="dxa"/>
            <w:tcBorders>
              <w:top w:val="single" w:sz="8" w:space="0" w:color="auto"/>
              <w:left w:val="single" w:sz="8" w:space="0" w:color="auto"/>
              <w:bottom w:val="single" w:sz="8" w:space="0" w:color="auto"/>
              <w:right w:val="single" w:sz="8" w:space="0" w:color="auto"/>
            </w:tcBorders>
            <w:shd w:val="clear" w:color="000000" w:fill="FFFF00"/>
            <w:noWrap/>
            <w:vAlign w:val="bottom"/>
            <w:hideMark/>
          </w:tcPr>
          <w:p w14:paraId="071E5B2A" w14:textId="77777777" w:rsidR="001677B7" w:rsidRPr="0067026C" w:rsidRDefault="001677B7" w:rsidP="00784771">
            <w:pPr>
              <w:jc w:val="center"/>
              <w:rPr>
                <w:rFonts w:ascii="Gill Sans MT" w:eastAsia="Times New Roman" w:hAnsi="Gill Sans MT" w:cs="Calibri"/>
                <w:b/>
                <w:bCs/>
                <w:color w:val="000000"/>
                <w:sz w:val="20"/>
                <w:szCs w:val="20"/>
              </w:rPr>
            </w:pPr>
            <w:r w:rsidRPr="0067026C">
              <w:rPr>
                <w:rFonts w:ascii="Gill Sans MT" w:eastAsia="Times New Roman" w:hAnsi="Gill Sans MT" w:cs="Calibri"/>
                <w:b/>
                <w:bCs/>
                <w:color w:val="000000"/>
                <w:sz w:val="20"/>
                <w:szCs w:val="20"/>
              </w:rPr>
              <w:t>72</w:t>
            </w:r>
          </w:p>
        </w:tc>
        <w:tc>
          <w:tcPr>
            <w:tcW w:w="1217" w:type="dxa"/>
            <w:tcBorders>
              <w:top w:val="nil"/>
              <w:left w:val="nil"/>
              <w:bottom w:val="single" w:sz="8" w:space="0" w:color="auto"/>
              <w:right w:val="single" w:sz="4" w:space="0" w:color="auto"/>
            </w:tcBorders>
            <w:shd w:val="clear" w:color="auto" w:fill="auto"/>
            <w:noWrap/>
            <w:vAlign w:val="bottom"/>
            <w:hideMark/>
          </w:tcPr>
          <w:p w14:paraId="329C02F2" w14:textId="77777777" w:rsidR="001677B7" w:rsidRPr="0067026C" w:rsidRDefault="001677B7" w:rsidP="00784771">
            <w:pPr>
              <w:rPr>
                <w:rFonts w:ascii="Gill Sans MT" w:eastAsia="Times New Roman" w:hAnsi="Gill Sans MT" w:cs="Calibri"/>
                <w:b/>
                <w:bCs/>
                <w:color w:val="000000"/>
                <w:sz w:val="20"/>
                <w:szCs w:val="20"/>
              </w:rPr>
            </w:pPr>
            <w:r w:rsidRPr="0067026C">
              <w:rPr>
                <w:rFonts w:ascii="Gill Sans MT" w:eastAsia="Times New Roman" w:hAnsi="Gill Sans MT" w:cs="Calibri"/>
                <w:b/>
                <w:bCs/>
                <w:color w:val="000000"/>
                <w:sz w:val="20"/>
                <w:szCs w:val="20"/>
              </w:rPr>
              <w:t>YELLOW</w:t>
            </w:r>
          </w:p>
        </w:tc>
      </w:tr>
      <w:tr w:rsidR="001677B7" w:rsidRPr="0067026C" w14:paraId="6FFA3251" w14:textId="77777777" w:rsidTr="00784771">
        <w:trPr>
          <w:trHeight w:val="330"/>
        </w:trPr>
        <w:tc>
          <w:tcPr>
            <w:tcW w:w="630" w:type="dxa"/>
            <w:tcBorders>
              <w:top w:val="nil"/>
              <w:left w:val="nil"/>
              <w:bottom w:val="nil"/>
              <w:right w:val="nil"/>
            </w:tcBorders>
            <w:shd w:val="clear" w:color="auto" w:fill="auto"/>
            <w:noWrap/>
            <w:vAlign w:val="bottom"/>
            <w:hideMark/>
          </w:tcPr>
          <w:p w14:paraId="2C27913B" w14:textId="77777777" w:rsidR="001677B7" w:rsidRPr="0067026C" w:rsidRDefault="001677B7" w:rsidP="00784771">
            <w:pPr>
              <w:jc w:val="right"/>
              <w:rPr>
                <w:rFonts w:ascii="Gill Sans MT" w:eastAsia="Times New Roman" w:hAnsi="Gill Sans MT" w:cs="Calibri"/>
                <w:b/>
                <w:bCs/>
                <w:color w:val="000000"/>
                <w:sz w:val="20"/>
                <w:szCs w:val="20"/>
              </w:rPr>
            </w:pPr>
            <w:r w:rsidRPr="0067026C">
              <w:rPr>
                <w:rFonts w:ascii="Gill Sans MT" w:eastAsia="Times New Roman" w:hAnsi="Gill Sans MT" w:cs="Calibri"/>
                <w:b/>
                <w:bCs/>
                <w:color w:val="000000"/>
                <w:sz w:val="20"/>
                <w:szCs w:val="20"/>
              </w:rPr>
              <w:t>40</w:t>
            </w:r>
          </w:p>
        </w:tc>
        <w:tc>
          <w:tcPr>
            <w:tcW w:w="923" w:type="dxa"/>
            <w:tcBorders>
              <w:top w:val="nil"/>
              <w:left w:val="single" w:sz="8" w:space="0" w:color="auto"/>
              <w:bottom w:val="single" w:sz="4" w:space="0" w:color="auto"/>
              <w:right w:val="single" w:sz="4" w:space="0" w:color="auto"/>
            </w:tcBorders>
            <w:shd w:val="clear" w:color="auto" w:fill="auto"/>
            <w:noWrap/>
            <w:vAlign w:val="center"/>
            <w:hideMark/>
          </w:tcPr>
          <w:p w14:paraId="04FB4314" w14:textId="77777777" w:rsidR="001677B7" w:rsidRPr="0067026C" w:rsidRDefault="001677B7" w:rsidP="00784771">
            <w:pPr>
              <w:rPr>
                <w:rFonts w:ascii="Gill Sans MT" w:eastAsia="Times New Roman" w:hAnsi="Gill Sans MT" w:cs="Calibri"/>
                <w:sz w:val="20"/>
                <w:szCs w:val="20"/>
              </w:rPr>
            </w:pPr>
            <w:r w:rsidRPr="0067026C">
              <w:rPr>
                <w:rFonts w:ascii="Gill Sans MT" w:eastAsia="Times New Roman" w:hAnsi="Gill Sans MT" w:cs="Calibri"/>
                <w:sz w:val="20"/>
                <w:szCs w:val="20"/>
              </w:rPr>
              <w:t>Arua</w:t>
            </w:r>
          </w:p>
        </w:tc>
        <w:tc>
          <w:tcPr>
            <w:tcW w:w="1206" w:type="dxa"/>
            <w:tcBorders>
              <w:top w:val="nil"/>
              <w:left w:val="single" w:sz="8" w:space="0" w:color="auto"/>
              <w:bottom w:val="single" w:sz="4" w:space="0" w:color="auto"/>
              <w:right w:val="single" w:sz="4" w:space="0" w:color="auto"/>
            </w:tcBorders>
            <w:shd w:val="clear" w:color="auto" w:fill="auto"/>
            <w:noWrap/>
            <w:vAlign w:val="center"/>
            <w:hideMark/>
          </w:tcPr>
          <w:p w14:paraId="3649040C" w14:textId="77777777" w:rsidR="001677B7" w:rsidRPr="0067026C" w:rsidRDefault="001677B7" w:rsidP="00784771">
            <w:pPr>
              <w:rPr>
                <w:rFonts w:ascii="Gill Sans MT" w:eastAsia="Times New Roman" w:hAnsi="Gill Sans MT" w:cs="Calibri"/>
                <w:sz w:val="20"/>
                <w:szCs w:val="20"/>
              </w:rPr>
            </w:pPr>
            <w:r w:rsidRPr="0067026C">
              <w:rPr>
                <w:rFonts w:ascii="Gill Sans MT" w:eastAsia="Times New Roman" w:hAnsi="Gill Sans MT" w:cs="Calibri"/>
                <w:sz w:val="20"/>
                <w:szCs w:val="20"/>
              </w:rPr>
              <w:t xml:space="preserve">Pajulu </w:t>
            </w:r>
          </w:p>
        </w:tc>
        <w:tc>
          <w:tcPr>
            <w:tcW w:w="1381" w:type="dxa"/>
            <w:tcBorders>
              <w:top w:val="nil"/>
              <w:left w:val="nil"/>
              <w:bottom w:val="single" w:sz="4" w:space="0" w:color="auto"/>
              <w:right w:val="single" w:sz="4" w:space="0" w:color="auto"/>
            </w:tcBorders>
            <w:shd w:val="clear" w:color="auto" w:fill="auto"/>
            <w:noWrap/>
            <w:vAlign w:val="center"/>
            <w:hideMark/>
          </w:tcPr>
          <w:p w14:paraId="2A2D1987" w14:textId="77777777" w:rsidR="001677B7" w:rsidRPr="0067026C" w:rsidRDefault="001677B7" w:rsidP="00784771">
            <w:pPr>
              <w:rPr>
                <w:rFonts w:ascii="Gill Sans MT" w:eastAsia="Times New Roman" w:hAnsi="Gill Sans MT" w:cs="Calibri"/>
                <w:sz w:val="20"/>
                <w:szCs w:val="20"/>
              </w:rPr>
            </w:pPr>
            <w:proofErr w:type="spellStart"/>
            <w:r w:rsidRPr="0067026C">
              <w:rPr>
                <w:rFonts w:ascii="Gill Sans MT" w:eastAsia="Times New Roman" w:hAnsi="Gill Sans MT" w:cs="Calibri"/>
                <w:sz w:val="20"/>
                <w:szCs w:val="20"/>
              </w:rPr>
              <w:t>Komite</w:t>
            </w:r>
            <w:proofErr w:type="spellEnd"/>
          </w:p>
        </w:tc>
        <w:tc>
          <w:tcPr>
            <w:tcW w:w="1529" w:type="dxa"/>
            <w:tcBorders>
              <w:top w:val="nil"/>
              <w:left w:val="single" w:sz="8" w:space="0" w:color="auto"/>
              <w:bottom w:val="single" w:sz="4" w:space="0" w:color="auto"/>
              <w:right w:val="single" w:sz="4" w:space="0" w:color="auto"/>
            </w:tcBorders>
            <w:shd w:val="clear" w:color="auto" w:fill="auto"/>
            <w:noWrap/>
            <w:vAlign w:val="center"/>
            <w:hideMark/>
          </w:tcPr>
          <w:p w14:paraId="1F39095E" w14:textId="77777777" w:rsidR="001677B7" w:rsidRPr="0067026C" w:rsidRDefault="001677B7" w:rsidP="00784771">
            <w:pPr>
              <w:rPr>
                <w:rFonts w:ascii="Gill Sans MT" w:eastAsia="Times New Roman" w:hAnsi="Gill Sans MT" w:cs="Calibri"/>
                <w:sz w:val="20"/>
                <w:szCs w:val="20"/>
              </w:rPr>
            </w:pPr>
            <w:r w:rsidRPr="0067026C">
              <w:rPr>
                <w:rFonts w:ascii="Gill Sans MT" w:eastAsia="Times New Roman" w:hAnsi="Gill Sans MT" w:cs="Calibri"/>
                <w:sz w:val="20"/>
                <w:szCs w:val="20"/>
              </w:rPr>
              <w:t>St. Assumpta HC III</w:t>
            </w:r>
          </w:p>
        </w:tc>
        <w:tc>
          <w:tcPr>
            <w:tcW w:w="889" w:type="dxa"/>
            <w:tcBorders>
              <w:top w:val="nil"/>
              <w:left w:val="single" w:sz="8" w:space="0" w:color="auto"/>
              <w:bottom w:val="single" w:sz="4" w:space="0" w:color="auto"/>
              <w:right w:val="nil"/>
            </w:tcBorders>
            <w:shd w:val="clear" w:color="auto" w:fill="auto"/>
            <w:noWrap/>
            <w:vAlign w:val="bottom"/>
            <w:hideMark/>
          </w:tcPr>
          <w:p w14:paraId="6A290CE6" w14:textId="77777777" w:rsidR="001677B7" w:rsidRPr="0067026C" w:rsidRDefault="001677B7" w:rsidP="00784771">
            <w:pPr>
              <w:jc w:val="center"/>
              <w:rPr>
                <w:rFonts w:ascii="Gill Sans MT" w:eastAsia="Times New Roman" w:hAnsi="Gill Sans MT" w:cs="Calibri"/>
                <w:sz w:val="20"/>
                <w:szCs w:val="20"/>
              </w:rPr>
            </w:pPr>
            <w:r w:rsidRPr="0067026C">
              <w:rPr>
                <w:rFonts w:ascii="Gill Sans MT" w:eastAsia="Times New Roman" w:hAnsi="Gill Sans MT" w:cs="Calibri"/>
                <w:sz w:val="20"/>
                <w:szCs w:val="20"/>
              </w:rPr>
              <w:t>3</w:t>
            </w:r>
          </w:p>
        </w:tc>
        <w:tc>
          <w:tcPr>
            <w:tcW w:w="683" w:type="dxa"/>
            <w:tcBorders>
              <w:top w:val="single" w:sz="8" w:space="0" w:color="auto"/>
              <w:left w:val="single" w:sz="8" w:space="0" w:color="auto"/>
              <w:bottom w:val="single" w:sz="4" w:space="0" w:color="auto"/>
              <w:right w:val="single" w:sz="4" w:space="0" w:color="auto"/>
            </w:tcBorders>
            <w:shd w:val="clear" w:color="000000" w:fill="FFFF00"/>
            <w:noWrap/>
            <w:vAlign w:val="bottom"/>
            <w:hideMark/>
          </w:tcPr>
          <w:p w14:paraId="43E0C4C5" w14:textId="77777777" w:rsidR="001677B7" w:rsidRPr="0067026C" w:rsidRDefault="001677B7" w:rsidP="00784771">
            <w:pPr>
              <w:jc w:val="center"/>
              <w:rPr>
                <w:rFonts w:ascii="Gill Sans MT" w:eastAsia="Times New Roman" w:hAnsi="Gill Sans MT" w:cs="Calibri"/>
                <w:b/>
                <w:bCs/>
                <w:color w:val="000000"/>
                <w:sz w:val="20"/>
                <w:szCs w:val="20"/>
              </w:rPr>
            </w:pPr>
            <w:r w:rsidRPr="0067026C">
              <w:rPr>
                <w:rFonts w:ascii="Gill Sans MT" w:eastAsia="Times New Roman" w:hAnsi="Gill Sans MT" w:cs="Calibri"/>
                <w:b/>
                <w:bCs/>
                <w:color w:val="000000"/>
                <w:sz w:val="20"/>
                <w:szCs w:val="20"/>
              </w:rPr>
              <w:t>81</w:t>
            </w:r>
          </w:p>
        </w:tc>
        <w:tc>
          <w:tcPr>
            <w:tcW w:w="771" w:type="dxa"/>
            <w:tcBorders>
              <w:top w:val="single" w:sz="8" w:space="0" w:color="auto"/>
              <w:left w:val="single" w:sz="8" w:space="0" w:color="auto"/>
              <w:bottom w:val="single" w:sz="4" w:space="0" w:color="auto"/>
              <w:right w:val="single" w:sz="4" w:space="0" w:color="auto"/>
            </w:tcBorders>
            <w:shd w:val="clear" w:color="000000" w:fill="FF0000"/>
            <w:noWrap/>
            <w:vAlign w:val="bottom"/>
            <w:hideMark/>
          </w:tcPr>
          <w:p w14:paraId="20E9A504" w14:textId="77777777" w:rsidR="001677B7" w:rsidRPr="0067026C" w:rsidRDefault="001677B7" w:rsidP="00784771">
            <w:pPr>
              <w:jc w:val="center"/>
              <w:rPr>
                <w:rFonts w:ascii="Gill Sans MT" w:eastAsia="Times New Roman" w:hAnsi="Gill Sans MT" w:cs="Calibri"/>
                <w:b/>
                <w:bCs/>
                <w:color w:val="FFFFFF"/>
                <w:sz w:val="20"/>
                <w:szCs w:val="20"/>
              </w:rPr>
            </w:pPr>
            <w:r w:rsidRPr="0067026C">
              <w:rPr>
                <w:rFonts w:ascii="Gill Sans MT" w:eastAsia="Times New Roman" w:hAnsi="Gill Sans MT" w:cs="Calibri"/>
                <w:b/>
                <w:bCs/>
                <w:color w:val="FFFFFF"/>
                <w:sz w:val="20"/>
                <w:szCs w:val="20"/>
              </w:rPr>
              <w:t>67</w:t>
            </w:r>
          </w:p>
        </w:tc>
        <w:tc>
          <w:tcPr>
            <w:tcW w:w="1097" w:type="dxa"/>
            <w:tcBorders>
              <w:top w:val="single" w:sz="8" w:space="0" w:color="auto"/>
              <w:left w:val="single" w:sz="8" w:space="0" w:color="auto"/>
              <w:bottom w:val="single" w:sz="4" w:space="0" w:color="auto"/>
              <w:right w:val="single" w:sz="4" w:space="0" w:color="auto"/>
            </w:tcBorders>
            <w:shd w:val="clear" w:color="000000" w:fill="FF0000"/>
            <w:noWrap/>
            <w:vAlign w:val="bottom"/>
            <w:hideMark/>
          </w:tcPr>
          <w:p w14:paraId="3E6C5010" w14:textId="77777777" w:rsidR="001677B7" w:rsidRPr="0067026C" w:rsidRDefault="001677B7" w:rsidP="00784771">
            <w:pPr>
              <w:jc w:val="center"/>
              <w:rPr>
                <w:rFonts w:ascii="Gill Sans MT" w:eastAsia="Times New Roman" w:hAnsi="Gill Sans MT" w:cs="Calibri"/>
                <w:b/>
                <w:bCs/>
                <w:color w:val="FFFFFF"/>
                <w:sz w:val="20"/>
                <w:szCs w:val="20"/>
              </w:rPr>
            </w:pPr>
            <w:r w:rsidRPr="0067026C">
              <w:rPr>
                <w:rFonts w:ascii="Gill Sans MT" w:eastAsia="Times New Roman" w:hAnsi="Gill Sans MT" w:cs="Calibri"/>
                <w:b/>
                <w:bCs/>
                <w:color w:val="FFFFFF"/>
                <w:sz w:val="20"/>
                <w:szCs w:val="20"/>
              </w:rPr>
              <w:t>66</w:t>
            </w:r>
          </w:p>
        </w:tc>
        <w:tc>
          <w:tcPr>
            <w:tcW w:w="908" w:type="dxa"/>
            <w:tcBorders>
              <w:top w:val="nil"/>
              <w:left w:val="nil"/>
              <w:bottom w:val="single" w:sz="4" w:space="0" w:color="auto"/>
              <w:right w:val="single" w:sz="8" w:space="0" w:color="auto"/>
            </w:tcBorders>
            <w:shd w:val="clear" w:color="000000" w:fill="FFFF00"/>
            <w:noWrap/>
            <w:vAlign w:val="bottom"/>
            <w:hideMark/>
          </w:tcPr>
          <w:p w14:paraId="5C4845D6" w14:textId="77777777" w:rsidR="001677B7" w:rsidRPr="0067026C" w:rsidRDefault="001677B7" w:rsidP="00784771">
            <w:pPr>
              <w:jc w:val="center"/>
              <w:rPr>
                <w:rFonts w:ascii="Gill Sans MT" w:eastAsia="Times New Roman" w:hAnsi="Gill Sans MT" w:cs="Calibri"/>
                <w:b/>
                <w:bCs/>
                <w:color w:val="000000"/>
                <w:sz w:val="20"/>
                <w:szCs w:val="20"/>
              </w:rPr>
            </w:pPr>
            <w:r w:rsidRPr="0067026C">
              <w:rPr>
                <w:rFonts w:ascii="Gill Sans MT" w:eastAsia="Times New Roman" w:hAnsi="Gill Sans MT" w:cs="Calibri"/>
                <w:b/>
                <w:bCs/>
                <w:color w:val="000000"/>
                <w:sz w:val="20"/>
                <w:szCs w:val="20"/>
              </w:rPr>
              <w:t>71</w:t>
            </w:r>
          </w:p>
        </w:tc>
        <w:tc>
          <w:tcPr>
            <w:tcW w:w="1217" w:type="dxa"/>
            <w:tcBorders>
              <w:top w:val="nil"/>
              <w:left w:val="single" w:sz="4" w:space="0" w:color="auto"/>
              <w:bottom w:val="single" w:sz="4" w:space="0" w:color="auto"/>
              <w:right w:val="single" w:sz="4" w:space="0" w:color="auto"/>
            </w:tcBorders>
            <w:shd w:val="clear" w:color="auto" w:fill="auto"/>
            <w:noWrap/>
            <w:vAlign w:val="bottom"/>
            <w:hideMark/>
          </w:tcPr>
          <w:p w14:paraId="5BABFC48" w14:textId="77777777" w:rsidR="001677B7" w:rsidRPr="0067026C" w:rsidRDefault="001677B7" w:rsidP="00784771">
            <w:pPr>
              <w:rPr>
                <w:rFonts w:ascii="Gill Sans MT" w:eastAsia="Times New Roman" w:hAnsi="Gill Sans MT" w:cs="Calibri"/>
                <w:b/>
                <w:bCs/>
                <w:color w:val="000000"/>
                <w:sz w:val="20"/>
                <w:szCs w:val="20"/>
              </w:rPr>
            </w:pPr>
            <w:r w:rsidRPr="0067026C">
              <w:rPr>
                <w:rFonts w:ascii="Gill Sans MT" w:eastAsia="Times New Roman" w:hAnsi="Gill Sans MT" w:cs="Calibri"/>
                <w:b/>
                <w:bCs/>
                <w:color w:val="000000"/>
                <w:sz w:val="20"/>
                <w:szCs w:val="20"/>
              </w:rPr>
              <w:t>YELLOW</w:t>
            </w:r>
          </w:p>
        </w:tc>
      </w:tr>
      <w:tr w:rsidR="001677B7" w:rsidRPr="0067026C" w14:paraId="419F1321" w14:textId="77777777" w:rsidTr="00784771">
        <w:trPr>
          <w:trHeight w:val="330"/>
        </w:trPr>
        <w:tc>
          <w:tcPr>
            <w:tcW w:w="630" w:type="dxa"/>
            <w:tcBorders>
              <w:top w:val="nil"/>
              <w:left w:val="nil"/>
              <w:bottom w:val="nil"/>
              <w:right w:val="nil"/>
            </w:tcBorders>
            <w:shd w:val="clear" w:color="auto" w:fill="auto"/>
            <w:noWrap/>
            <w:vAlign w:val="bottom"/>
            <w:hideMark/>
          </w:tcPr>
          <w:p w14:paraId="6C69374C" w14:textId="77777777" w:rsidR="001677B7" w:rsidRPr="0067026C" w:rsidRDefault="001677B7" w:rsidP="00784771">
            <w:pPr>
              <w:jc w:val="right"/>
              <w:rPr>
                <w:rFonts w:ascii="Gill Sans MT" w:eastAsia="Times New Roman" w:hAnsi="Gill Sans MT" w:cs="Calibri"/>
                <w:color w:val="000000"/>
                <w:sz w:val="20"/>
                <w:szCs w:val="20"/>
              </w:rPr>
            </w:pPr>
            <w:r w:rsidRPr="0067026C">
              <w:rPr>
                <w:rFonts w:ascii="Gill Sans MT" w:eastAsia="Times New Roman" w:hAnsi="Gill Sans MT" w:cs="Calibri"/>
                <w:color w:val="000000"/>
                <w:sz w:val="20"/>
                <w:szCs w:val="20"/>
              </w:rPr>
              <w:t>44</w:t>
            </w:r>
          </w:p>
        </w:tc>
        <w:tc>
          <w:tcPr>
            <w:tcW w:w="923" w:type="dxa"/>
            <w:tcBorders>
              <w:top w:val="nil"/>
              <w:left w:val="single" w:sz="8" w:space="0" w:color="auto"/>
              <w:bottom w:val="single" w:sz="4" w:space="0" w:color="auto"/>
              <w:right w:val="single" w:sz="4" w:space="0" w:color="auto"/>
            </w:tcBorders>
            <w:shd w:val="clear" w:color="auto" w:fill="auto"/>
            <w:noWrap/>
            <w:vAlign w:val="center"/>
            <w:hideMark/>
          </w:tcPr>
          <w:p w14:paraId="1B7B51C7" w14:textId="77777777" w:rsidR="001677B7" w:rsidRPr="0067026C" w:rsidRDefault="001677B7" w:rsidP="00784771">
            <w:pPr>
              <w:rPr>
                <w:rFonts w:ascii="Gill Sans MT" w:eastAsia="Times New Roman" w:hAnsi="Gill Sans MT" w:cs="Calibri"/>
                <w:sz w:val="20"/>
                <w:szCs w:val="20"/>
              </w:rPr>
            </w:pPr>
            <w:r w:rsidRPr="0067026C">
              <w:rPr>
                <w:rFonts w:ascii="Gill Sans MT" w:eastAsia="Times New Roman" w:hAnsi="Gill Sans MT" w:cs="Calibri"/>
                <w:sz w:val="20"/>
                <w:szCs w:val="20"/>
              </w:rPr>
              <w:t>Arua</w:t>
            </w:r>
          </w:p>
        </w:tc>
        <w:tc>
          <w:tcPr>
            <w:tcW w:w="1206" w:type="dxa"/>
            <w:tcBorders>
              <w:top w:val="nil"/>
              <w:left w:val="single" w:sz="8" w:space="0" w:color="auto"/>
              <w:bottom w:val="single" w:sz="4" w:space="0" w:color="auto"/>
              <w:right w:val="single" w:sz="4" w:space="0" w:color="auto"/>
            </w:tcBorders>
            <w:shd w:val="clear" w:color="auto" w:fill="auto"/>
            <w:noWrap/>
            <w:vAlign w:val="center"/>
            <w:hideMark/>
          </w:tcPr>
          <w:p w14:paraId="64FCF9CF" w14:textId="77777777" w:rsidR="001677B7" w:rsidRPr="0067026C" w:rsidRDefault="001677B7" w:rsidP="00784771">
            <w:pPr>
              <w:rPr>
                <w:rFonts w:ascii="Gill Sans MT" w:eastAsia="Times New Roman" w:hAnsi="Gill Sans MT" w:cs="Calibri"/>
                <w:sz w:val="20"/>
                <w:szCs w:val="20"/>
              </w:rPr>
            </w:pPr>
            <w:proofErr w:type="spellStart"/>
            <w:r w:rsidRPr="0067026C">
              <w:rPr>
                <w:rFonts w:ascii="Gill Sans MT" w:eastAsia="Times New Roman" w:hAnsi="Gill Sans MT" w:cs="Calibri"/>
                <w:sz w:val="20"/>
                <w:szCs w:val="20"/>
              </w:rPr>
              <w:t>Manibe</w:t>
            </w:r>
            <w:proofErr w:type="spellEnd"/>
          </w:p>
        </w:tc>
        <w:tc>
          <w:tcPr>
            <w:tcW w:w="1381" w:type="dxa"/>
            <w:tcBorders>
              <w:top w:val="nil"/>
              <w:left w:val="nil"/>
              <w:bottom w:val="single" w:sz="4" w:space="0" w:color="auto"/>
              <w:right w:val="single" w:sz="4" w:space="0" w:color="auto"/>
            </w:tcBorders>
            <w:shd w:val="clear" w:color="auto" w:fill="auto"/>
            <w:noWrap/>
            <w:vAlign w:val="center"/>
            <w:hideMark/>
          </w:tcPr>
          <w:p w14:paraId="58087515" w14:textId="77777777" w:rsidR="001677B7" w:rsidRPr="0067026C" w:rsidRDefault="001677B7" w:rsidP="00784771">
            <w:pPr>
              <w:rPr>
                <w:rFonts w:ascii="Gill Sans MT" w:eastAsia="Times New Roman" w:hAnsi="Gill Sans MT" w:cs="Calibri"/>
                <w:sz w:val="20"/>
                <w:szCs w:val="20"/>
              </w:rPr>
            </w:pPr>
            <w:r w:rsidRPr="0067026C">
              <w:rPr>
                <w:rFonts w:ascii="Gill Sans MT" w:eastAsia="Times New Roman" w:hAnsi="Gill Sans MT" w:cs="Calibri"/>
                <w:sz w:val="20"/>
                <w:szCs w:val="20"/>
              </w:rPr>
              <w:t>Oreku</w:t>
            </w:r>
          </w:p>
        </w:tc>
        <w:tc>
          <w:tcPr>
            <w:tcW w:w="1529" w:type="dxa"/>
            <w:tcBorders>
              <w:top w:val="nil"/>
              <w:left w:val="single" w:sz="8" w:space="0" w:color="auto"/>
              <w:bottom w:val="single" w:sz="4" w:space="0" w:color="auto"/>
              <w:right w:val="single" w:sz="4" w:space="0" w:color="auto"/>
            </w:tcBorders>
            <w:shd w:val="clear" w:color="auto" w:fill="auto"/>
            <w:noWrap/>
            <w:vAlign w:val="center"/>
            <w:hideMark/>
          </w:tcPr>
          <w:p w14:paraId="57807C45" w14:textId="77777777" w:rsidR="001677B7" w:rsidRPr="0067026C" w:rsidRDefault="001677B7" w:rsidP="00784771">
            <w:pPr>
              <w:rPr>
                <w:rFonts w:ascii="Gill Sans MT" w:eastAsia="Times New Roman" w:hAnsi="Gill Sans MT" w:cs="Calibri"/>
                <w:sz w:val="20"/>
                <w:szCs w:val="20"/>
              </w:rPr>
            </w:pPr>
            <w:r w:rsidRPr="0067026C">
              <w:rPr>
                <w:rFonts w:ascii="Gill Sans MT" w:eastAsia="Times New Roman" w:hAnsi="Gill Sans MT" w:cs="Calibri"/>
                <w:sz w:val="20"/>
                <w:szCs w:val="20"/>
              </w:rPr>
              <w:t>Oreku HC II</w:t>
            </w:r>
          </w:p>
        </w:tc>
        <w:tc>
          <w:tcPr>
            <w:tcW w:w="889" w:type="dxa"/>
            <w:tcBorders>
              <w:top w:val="nil"/>
              <w:left w:val="single" w:sz="8" w:space="0" w:color="auto"/>
              <w:bottom w:val="single" w:sz="4" w:space="0" w:color="auto"/>
              <w:right w:val="nil"/>
            </w:tcBorders>
            <w:shd w:val="clear" w:color="auto" w:fill="auto"/>
            <w:noWrap/>
            <w:vAlign w:val="bottom"/>
            <w:hideMark/>
          </w:tcPr>
          <w:p w14:paraId="772C5481" w14:textId="77777777" w:rsidR="001677B7" w:rsidRPr="0067026C" w:rsidRDefault="001677B7" w:rsidP="00784771">
            <w:pPr>
              <w:jc w:val="center"/>
              <w:rPr>
                <w:rFonts w:ascii="Gill Sans MT" w:eastAsia="Times New Roman" w:hAnsi="Gill Sans MT" w:cs="Calibri"/>
                <w:sz w:val="20"/>
                <w:szCs w:val="20"/>
              </w:rPr>
            </w:pPr>
            <w:r w:rsidRPr="0067026C">
              <w:rPr>
                <w:rFonts w:ascii="Gill Sans MT" w:eastAsia="Times New Roman" w:hAnsi="Gill Sans MT" w:cs="Calibri"/>
                <w:sz w:val="20"/>
                <w:szCs w:val="20"/>
              </w:rPr>
              <w:t>2</w:t>
            </w:r>
          </w:p>
        </w:tc>
        <w:tc>
          <w:tcPr>
            <w:tcW w:w="683" w:type="dxa"/>
            <w:tcBorders>
              <w:top w:val="single" w:sz="4" w:space="0" w:color="auto"/>
              <w:left w:val="single" w:sz="8" w:space="0" w:color="auto"/>
              <w:bottom w:val="single" w:sz="4" w:space="0" w:color="auto"/>
              <w:right w:val="single" w:sz="4" w:space="0" w:color="auto"/>
            </w:tcBorders>
            <w:shd w:val="clear" w:color="000000" w:fill="FF0000"/>
            <w:noWrap/>
            <w:vAlign w:val="bottom"/>
            <w:hideMark/>
          </w:tcPr>
          <w:p w14:paraId="7AB2D936" w14:textId="77777777" w:rsidR="001677B7" w:rsidRPr="0067026C" w:rsidRDefault="001677B7" w:rsidP="00784771">
            <w:pPr>
              <w:jc w:val="center"/>
              <w:rPr>
                <w:rFonts w:ascii="Gill Sans MT" w:eastAsia="Times New Roman" w:hAnsi="Gill Sans MT" w:cs="Calibri"/>
                <w:b/>
                <w:bCs/>
                <w:color w:val="FFFFFF"/>
                <w:sz w:val="20"/>
                <w:szCs w:val="20"/>
              </w:rPr>
            </w:pPr>
            <w:r w:rsidRPr="0067026C">
              <w:rPr>
                <w:rFonts w:ascii="Gill Sans MT" w:eastAsia="Times New Roman" w:hAnsi="Gill Sans MT" w:cs="Calibri"/>
                <w:b/>
                <w:bCs/>
                <w:color w:val="FFFFFF"/>
                <w:sz w:val="20"/>
                <w:szCs w:val="20"/>
              </w:rPr>
              <w:t>62</w:t>
            </w:r>
          </w:p>
        </w:tc>
        <w:tc>
          <w:tcPr>
            <w:tcW w:w="771" w:type="dxa"/>
            <w:tcBorders>
              <w:top w:val="single" w:sz="4" w:space="0" w:color="auto"/>
              <w:left w:val="single" w:sz="8" w:space="0" w:color="auto"/>
              <w:bottom w:val="single" w:sz="4" w:space="0" w:color="auto"/>
              <w:right w:val="single" w:sz="4" w:space="0" w:color="auto"/>
            </w:tcBorders>
            <w:shd w:val="clear" w:color="000000" w:fill="FFFF00"/>
            <w:noWrap/>
            <w:vAlign w:val="bottom"/>
            <w:hideMark/>
          </w:tcPr>
          <w:p w14:paraId="3A43F2AA" w14:textId="77777777" w:rsidR="001677B7" w:rsidRPr="0067026C" w:rsidRDefault="001677B7" w:rsidP="00784771">
            <w:pPr>
              <w:jc w:val="center"/>
              <w:rPr>
                <w:rFonts w:ascii="Gill Sans MT" w:eastAsia="Times New Roman" w:hAnsi="Gill Sans MT" w:cs="Calibri"/>
                <w:b/>
                <w:bCs/>
                <w:color w:val="000000"/>
                <w:sz w:val="20"/>
                <w:szCs w:val="20"/>
              </w:rPr>
            </w:pPr>
            <w:r w:rsidRPr="0067026C">
              <w:rPr>
                <w:rFonts w:ascii="Gill Sans MT" w:eastAsia="Times New Roman" w:hAnsi="Gill Sans MT" w:cs="Calibri"/>
                <w:b/>
                <w:bCs/>
                <w:color w:val="000000"/>
                <w:sz w:val="20"/>
                <w:szCs w:val="20"/>
              </w:rPr>
              <w:t>72</w:t>
            </w:r>
          </w:p>
        </w:tc>
        <w:tc>
          <w:tcPr>
            <w:tcW w:w="1097" w:type="dxa"/>
            <w:tcBorders>
              <w:top w:val="single" w:sz="4" w:space="0" w:color="auto"/>
              <w:left w:val="single" w:sz="8" w:space="0" w:color="auto"/>
              <w:bottom w:val="single" w:sz="4" w:space="0" w:color="auto"/>
              <w:right w:val="single" w:sz="4" w:space="0" w:color="auto"/>
            </w:tcBorders>
            <w:shd w:val="clear" w:color="000000" w:fill="FFFF00"/>
            <w:noWrap/>
            <w:vAlign w:val="bottom"/>
            <w:hideMark/>
          </w:tcPr>
          <w:p w14:paraId="5BC13BF2" w14:textId="77777777" w:rsidR="001677B7" w:rsidRPr="0067026C" w:rsidRDefault="001677B7" w:rsidP="00784771">
            <w:pPr>
              <w:jc w:val="center"/>
              <w:rPr>
                <w:rFonts w:ascii="Gill Sans MT" w:eastAsia="Times New Roman" w:hAnsi="Gill Sans MT" w:cs="Calibri"/>
                <w:b/>
                <w:bCs/>
                <w:color w:val="000000"/>
                <w:sz w:val="20"/>
                <w:szCs w:val="20"/>
              </w:rPr>
            </w:pPr>
            <w:r w:rsidRPr="0067026C">
              <w:rPr>
                <w:rFonts w:ascii="Gill Sans MT" w:eastAsia="Times New Roman" w:hAnsi="Gill Sans MT" w:cs="Calibri"/>
                <w:b/>
                <w:bCs/>
                <w:color w:val="000000"/>
                <w:sz w:val="20"/>
                <w:szCs w:val="20"/>
              </w:rPr>
              <w:t>78</w:t>
            </w:r>
          </w:p>
        </w:tc>
        <w:tc>
          <w:tcPr>
            <w:tcW w:w="908" w:type="dxa"/>
            <w:tcBorders>
              <w:top w:val="single" w:sz="8" w:space="0" w:color="auto"/>
              <w:left w:val="nil"/>
              <w:bottom w:val="single" w:sz="4" w:space="0" w:color="auto"/>
              <w:right w:val="single" w:sz="8" w:space="0" w:color="auto"/>
            </w:tcBorders>
            <w:shd w:val="clear" w:color="000000" w:fill="FFFF00"/>
            <w:noWrap/>
            <w:vAlign w:val="bottom"/>
            <w:hideMark/>
          </w:tcPr>
          <w:p w14:paraId="1F25AB1A" w14:textId="77777777" w:rsidR="001677B7" w:rsidRPr="0067026C" w:rsidRDefault="001677B7" w:rsidP="00784771">
            <w:pPr>
              <w:jc w:val="center"/>
              <w:rPr>
                <w:rFonts w:ascii="Gill Sans MT" w:eastAsia="Times New Roman" w:hAnsi="Gill Sans MT" w:cs="Calibri"/>
                <w:b/>
                <w:bCs/>
                <w:color w:val="000000"/>
                <w:sz w:val="20"/>
                <w:szCs w:val="20"/>
              </w:rPr>
            </w:pPr>
            <w:r w:rsidRPr="0067026C">
              <w:rPr>
                <w:rFonts w:ascii="Gill Sans MT" w:eastAsia="Times New Roman" w:hAnsi="Gill Sans MT" w:cs="Calibri"/>
                <w:b/>
                <w:bCs/>
                <w:color w:val="000000"/>
                <w:sz w:val="20"/>
                <w:szCs w:val="20"/>
              </w:rPr>
              <w:t>71</w:t>
            </w:r>
          </w:p>
        </w:tc>
        <w:tc>
          <w:tcPr>
            <w:tcW w:w="1217" w:type="dxa"/>
            <w:tcBorders>
              <w:top w:val="nil"/>
              <w:left w:val="single" w:sz="4" w:space="0" w:color="auto"/>
              <w:bottom w:val="single" w:sz="4" w:space="0" w:color="auto"/>
              <w:right w:val="single" w:sz="4" w:space="0" w:color="auto"/>
            </w:tcBorders>
            <w:shd w:val="clear" w:color="auto" w:fill="auto"/>
            <w:noWrap/>
            <w:vAlign w:val="bottom"/>
            <w:hideMark/>
          </w:tcPr>
          <w:p w14:paraId="0321C56A" w14:textId="77777777" w:rsidR="001677B7" w:rsidRPr="0067026C" w:rsidRDefault="001677B7" w:rsidP="00784771">
            <w:pPr>
              <w:rPr>
                <w:rFonts w:ascii="Gill Sans MT" w:eastAsia="Times New Roman" w:hAnsi="Gill Sans MT" w:cs="Calibri"/>
                <w:b/>
                <w:bCs/>
                <w:color w:val="000000"/>
                <w:sz w:val="20"/>
                <w:szCs w:val="20"/>
              </w:rPr>
            </w:pPr>
            <w:r w:rsidRPr="0067026C">
              <w:rPr>
                <w:rFonts w:ascii="Gill Sans MT" w:eastAsia="Times New Roman" w:hAnsi="Gill Sans MT" w:cs="Calibri"/>
                <w:b/>
                <w:bCs/>
                <w:color w:val="000000"/>
                <w:sz w:val="20"/>
                <w:szCs w:val="20"/>
              </w:rPr>
              <w:t>YELLOW</w:t>
            </w:r>
          </w:p>
        </w:tc>
      </w:tr>
      <w:tr w:rsidR="001677B7" w:rsidRPr="0067026C" w14:paraId="15D832A1" w14:textId="77777777" w:rsidTr="00784771">
        <w:trPr>
          <w:trHeight w:val="330"/>
        </w:trPr>
        <w:tc>
          <w:tcPr>
            <w:tcW w:w="630" w:type="dxa"/>
            <w:tcBorders>
              <w:top w:val="nil"/>
              <w:left w:val="nil"/>
              <w:bottom w:val="nil"/>
              <w:right w:val="nil"/>
            </w:tcBorders>
            <w:shd w:val="clear" w:color="auto" w:fill="auto"/>
            <w:noWrap/>
            <w:vAlign w:val="bottom"/>
            <w:hideMark/>
          </w:tcPr>
          <w:p w14:paraId="0EADA57F" w14:textId="77777777" w:rsidR="001677B7" w:rsidRPr="0067026C" w:rsidRDefault="001677B7" w:rsidP="00784771">
            <w:pPr>
              <w:jc w:val="right"/>
              <w:rPr>
                <w:rFonts w:ascii="Gill Sans MT" w:eastAsia="Times New Roman" w:hAnsi="Gill Sans MT" w:cs="Calibri"/>
                <w:b/>
                <w:bCs/>
                <w:color w:val="000000"/>
                <w:sz w:val="20"/>
                <w:szCs w:val="20"/>
              </w:rPr>
            </w:pPr>
            <w:r w:rsidRPr="0067026C">
              <w:rPr>
                <w:rFonts w:ascii="Gill Sans MT" w:eastAsia="Times New Roman" w:hAnsi="Gill Sans MT" w:cs="Calibri"/>
                <w:b/>
                <w:bCs/>
                <w:color w:val="000000"/>
                <w:sz w:val="20"/>
                <w:szCs w:val="20"/>
              </w:rPr>
              <w:t>10</w:t>
            </w:r>
          </w:p>
        </w:tc>
        <w:tc>
          <w:tcPr>
            <w:tcW w:w="923" w:type="dxa"/>
            <w:tcBorders>
              <w:top w:val="nil"/>
              <w:left w:val="single" w:sz="8" w:space="0" w:color="auto"/>
              <w:bottom w:val="single" w:sz="4" w:space="0" w:color="auto"/>
              <w:right w:val="single" w:sz="4" w:space="0" w:color="auto"/>
            </w:tcBorders>
            <w:shd w:val="clear" w:color="auto" w:fill="auto"/>
            <w:noWrap/>
            <w:vAlign w:val="center"/>
            <w:hideMark/>
          </w:tcPr>
          <w:p w14:paraId="36B2AEB6" w14:textId="77777777" w:rsidR="001677B7" w:rsidRPr="0067026C" w:rsidRDefault="001677B7" w:rsidP="00784771">
            <w:pPr>
              <w:rPr>
                <w:rFonts w:ascii="Gill Sans MT" w:eastAsia="Times New Roman" w:hAnsi="Gill Sans MT" w:cs="Calibri"/>
                <w:sz w:val="20"/>
                <w:szCs w:val="20"/>
              </w:rPr>
            </w:pPr>
            <w:r w:rsidRPr="0067026C">
              <w:rPr>
                <w:rFonts w:ascii="Gill Sans MT" w:eastAsia="Times New Roman" w:hAnsi="Gill Sans MT" w:cs="Calibri"/>
                <w:sz w:val="20"/>
                <w:szCs w:val="20"/>
              </w:rPr>
              <w:t xml:space="preserve">Nebbi </w:t>
            </w:r>
          </w:p>
        </w:tc>
        <w:tc>
          <w:tcPr>
            <w:tcW w:w="1206" w:type="dxa"/>
            <w:tcBorders>
              <w:top w:val="nil"/>
              <w:left w:val="single" w:sz="8" w:space="0" w:color="auto"/>
              <w:bottom w:val="single" w:sz="4" w:space="0" w:color="auto"/>
              <w:right w:val="single" w:sz="4" w:space="0" w:color="auto"/>
            </w:tcBorders>
            <w:shd w:val="clear" w:color="auto" w:fill="auto"/>
            <w:noWrap/>
            <w:vAlign w:val="center"/>
            <w:hideMark/>
          </w:tcPr>
          <w:p w14:paraId="7FE55115" w14:textId="77777777" w:rsidR="001677B7" w:rsidRPr="0067026C" w:rsidRDefault="001677B7" w:rsidP="00784771">
            <w:pPr>
              <w:rPr>
                <w:rFonts w:ascii="Gill Sans MT" w:eastAsia="Times New Roman" w:hAnsi="Gill Sans MT" w:cs="Calibri"/>
                <w:sz w:val="20"/>
                <w:szCs w:val="20"/>
              </w:rPr>
            </w:pPr>
            <w:r w:rsidRPr="0067026C">
              <w:rPr>
                <w:rFonts w:ascii="Gill Sans MT" w:eastAsia="Times New Roman" w:hAnsi="Gill Sans MT" w:cs="Calibri"/>
                <w:sz w:val="20"/>
                <w:szCs w:val="20"/>
              </w:rPr>
              <w:t>Akworo</w:t>
            </w:r>
          </w:p>
        </w:tc>
        <w:tc>
          <w:tcPr>
            <w:tcW w:w="1381" w:type="dxa"/>
            <w:tcBorders>
              <w:top w:val="nil"/>
              <w:left w:val="nil"/>
              <w:bottom w:val="single" w:sz="4" w:space="0" w:color="auto"/>
              <w:right w:val="single" w:sz="4" w:space="0" w:color="auto"/>
            </w:tcBorders>
            <w:shd w:val="clear" w:color="auto" w:fill="auto"/>
            <w:noWrap/>
            <w:vAlign w:val="center"/>
            <w:hideMark/>
          </w:tcPr>
          <w:p w14:paraId="1B649216" w14:textId="77777777" w:rsidR="001677B7" w:rsidRPr="0067026C" w:rsidRDefault="001677B7" w:rsidP="00784771">
            <w:pPr>
              <w:rPr>
                <w:rFonts w:ascii="Gill Sans MT" w:eastAsia="Times New Roman" w:hAnsi="Gill Sans MT" w:cs="Calibri"/>
                <w:sz w:val="20"/>
                <w:szCs w:val="20"/>
              </w:rPr>
            </w:pPr>
            <w:proofErr w:type="spellStart"/>
            <w:r w:rsidRPr="0067026C">
              <w:rPr>
                <w:rFonts w:ascii="Gill Sans MT" w:eastAsia="Times New Roman" w:hAnsi="Gill Sans MT" w:cs="Calibri"/>
                <w:sz w:val="20"/>
                <w:szCs w:val="20"/>
              </w:rPr>
              <w:t>Kasato</w:t>
            </w:r>
            <w:proofErr w:type="spellEnd"/>
          </w:p>
        </w:tc>
        <w:tc>
          <w:tcPr>
            <w:tcW w:w="1529" w:type="dxa"/>
            <w:tcBorders>
              <w:top w:val="nil"/>
              <w:left w:val="single" w:sz="8" w:space="0" w:color="auto"/>
              <w:bottom w:val="single" w:sz="4" w:space="0" w:color="auto"/>
              <w:right w:val="single" w:sz="4" w:space="0" w:color="auto"/>
            </w:tcBorders>
            <w:shd w:val="clear" w:color="auto" w:fill="auto"/>
            <w:noWrap/>
            <w:vAlign w:val="center"/>
            <w:hideMark/>
          </w:tcPr>
          <w:p w14:paraId="7C45086A" w14:textId="77777777" w:rsidR="001677B7" w:rsidRPr="0067026C" w:rsidRDefault="001677B7" w:rsidP="00784771">
            <w:pPr>
              <w:rPr>
                <w:rFonts w:ascii="Gill Sans MT" w:eastAsia="Times New Roman" w:hAnsi="Gill Sans MT" w:cs="Calibri"/>
                <w:sz w:val="20"/>
                <w:szCs w:val="20"/>
              </w:rPr>
            </w:pPr>
            <w:r w:rsidRPr="0067026C">
              <w:rPr>
                <w:rFonts w:ascii="Gill Sans MT" w:eastAsia="Times New Roman" w:hAnsi="Gill Sans MT" w:cs="Calibri"/>
                <w:sz w:val="20"/>
                <w:szCs w:val="20"/>
              </w:rPr>
              <w:t>Akworo HCIII</w:t>
            </w:r>
          </w:p>
        </w:tc>
        <w:tc>
          <w:tcPr>
            <w:tcW w:w="889" w:type="dxa"/>
            <w:tcBorders>
              <w:top w:val="nil"/>
              <w:left w:val="single" w:sz="8" w:space="0" w:color="auto"/>
              <w:bottom w:val="single" w:sz="4" w:space="0" w:color="auto"/>
              <w:right w:val="nil"/>
            </w:tcBorders>
            <w:shd w:val="clear" w:color="auto" w:fill="auto"/>
            <w:noWrap/>
            <w:vAlign w:val="bottom"/>
            <w:hideMark/>
          </w:tcPr>
          <w:p w14:paraId="7F60D413" w14:textId="77777777" w:rsidR="001677B7" w:rsidRPr="0067026C" w:rsidRDefault="001677B7" w:rsidP="00784771">
            <w:pPr>
              <w:jc w:val="center"/>
              <w:rPr>
                <w:rFonts w:ascii="Gill Sans MT" w:eastAsia="Times New Roman" w:hAnsi="Gill Sans MT" w:cs="Calibri"/>
                <w:sz w:val="20"/>
                <w:szCs w:val="20"/>
              </w:rPr>
            </w:pPr>
            <w:r w:rsidRPr="0067026C">
              <w:rPr>
                <w:rFonts w:ascii="Gill Sans MT" w:eastAsia="Times New Roman" w:hAnsi="Gill Sans MT" w:cs="Calibri"/>
                <w:sz w:val="20"/>
                <w:szCs w:val="20"/>
              </w:rPr>
              <w:t>3</w:t>
            </w:r>
          </w:p>
        </w:tc>
        <w:tc>
          <w:tcPr>
            <w:tcW w:w="683" w:type="dxa"/>
            <w:tcBorders>
              <w:top w:val="single" w:sz="4" w:space="0" w:color="auto"/>
              <w:left w:val="single" w:sz="8" w:space="0" w:color="auto"/>
              <w:bottom w:val="single" w:sz="4" w:space="0" w:color="auto"/>
              <w:right w:val="single" w:sz="4" w:space="0" w:color="auto"/>
            </w:tcBorders>
            <w:shd w:val="clear" w:color="000000" w:fill="FF0000"/>
            <w:noWrap/>
            <w:vAlign w:val="bottom"/>
            <w:hideMark/>
          </w:tcPr>
          <w:p w14:paraId="40B4C9A0" w14:textId="77777777" w:rsidR="001677B7" w:rsidRPr="0067026C" w:rsidRDefault="001677B7" w:rsidP="00784771">
            <w:pPr>
              <w:jc w:val="center"/>
              <w:rPr>
                <w:rFonts w:ascii="Gill Sans MT" w:eastAsia="Times New Roman" w:hAnsi="Gill Sans MT" w:cs="Calibri"/>
                <w:b/>
                <w:bCs/>
                <w:color w:val="FFFFFF"/>
                <w:sz w:val="20"/>
                <w:szCs w:val="20"/>
              </w:rPr>
            </w:pPr>
            <w:r w:rsidRPr="0067026C">
              <w:rPr>
                <w:rFonts w:ascii="Gill Sans MT" w:eastAsia="Times New Roman" w:hAnsi="Gill Sans MT" w:cs="Calibri"/>
                <w:b/>
                <w:bCs/>
                <w:color w:val="FFFFFF"/>
                <w:sz w:val="20"/>
                <w:szCs w:val="20"/>
              </w:rPr>
              <w:t>58</w:t>
            </w:r>
          </w:p>
        </w:tc>
        <w:tc>
          <w:tcPr>
            <w:tcW w:w="771" w:type="dxa"/>
            <w:tcBorders>
              <w:top w:val="single" w:sz="4" w:space="0" w:color="auto"/>
              <w:left w:val="single" w:sz="8" w:space="0" w:color="auto"/>
              <w:bottom w:val="single" w:sz="4" w:space="0" w:color="auto"/>
              <w:right w:val="single" w:sz="4" w:space="0" w:color="auto"/>
            </w:tcBorders>
            <w:shd w:val="clear" w:color="000000" w:fill="FFFF00"/>
            <w:noWrap/>
            <w:vAlign w:val="bottom"/>
            <w:hideMark/>
          </w:tcPr>
          <w:p w14:paraId="72A7C82D" w14:textId="77777777" w:rsidR="001677B7" w:rsidRPr="0067026C" w:rsidRDefault="001677B7" w:rsidP="00784771">
            <w:pPr>
              <w:jc w:val="center"/>
              <w:rPr>
                <w:rFonts w:ascii="Gill Sans MT" w:eastAsia="Times New Roman" w:hAnsi="Gill Sans MT" w:cs="Calibri"/>
                <w:b/>
                <w:bCs/>
                <w:color w:val="000000"/>
                <w:sz w:val="20"/>
                <w:szCs w:val="20"/>
              </w:rPr>
            </w:pPr>
            <w:r w:rsidRPr="0067026C">
              <w:rPr>
                <w:rFonts w:ascii="Gill Sans MT" w:eastAsia="Times New Roman" w:hAnsi="Gill Sans MT" w:cs="Calibri"/>
                <w:b/>
                <w:bCs/>
                <w:color w:val="000000"/>
                <w:sz w:val="20"/>
                <w:szCs w:val="20"/>
              </w:rPr>
              <w:t>72</w:t>
            </w:r>
          </w:p>
        </w:tc>
        <w:tc>
          <w:tcPr>
            <w:tcW w:w="1097" w:type="dxa"/>
            <w:tcBorders>
              <w:top w:val="single" w:sz="4" w:space="0" w:color="auto"/>
              <w:left w:val="single" w:sz="8" w:space="0" w:color="auto"/>
              <w:bottom w:val="single" w:sz="4" w:space="0" w:color="auto"/>
              <w:right w:val="single" w:sz="4" w:space="0" w:color="auto"/>
            </w:tcBorders>
            <w:shd w:val="clear" w:color="000000" w:fill="FFFF00"/>
            <w:noWrap/>
            <w:vAlign w:val="bottom"/>
            <w:hideMark/>
          </w:tcPr>
          <w:p w14:paraId="29B76A5F" w14:textId="77777777" w:rsidR="001677B7" w:rsidRPr="0067026C" w:rsidRDefault="001677B7" w:rsidP="00784771">
            <w:pPr>
              <w:jc w:val="center"/>
              <w:rPr>
                <w:rFonts w:ascii="Gill Sans MT" w:eastAsia="Times New Roman" w:hAnsi="Gill Sans MT" w:cs="Calibri"/>
                <w:b/>
                <w:bCs/>
                <w:color w:val="000000"/>
                <w:sz w:val="20"/>
                <w:szCs w:val="20"/>
              </w:rPr>
            </w:pPr>
            <w:r w:rsidRPr="0067026C">
              <w:rPr>
                <w:rFonts w:ascii="Gill Sans MT" w:eastAsia="Times New Roman" w:hAnsi="Gill Sans MT" w:cs="Calibri"/>
                <w:b/>
                <w:bCs/>
                <w:color w:val="000000"/>
                <w:sz w:val="20"/>
                <w:szCs w:val="20"/>
              </w:rPr>
              <w:t>74</w:t>
            </w:r>
          </w:p>
        </w:tc>
        <w:tc>
          <w:tcPr>
            <w:tcW w:w="908" w:type="dxa"/>
            <w:tcBorders>
              <w:top w:val="single" w:sz="8" w:space="0" w:color="auto"/>
              <w:left w:val="nil"/>
              <w:bottom w:val="single" w:sz="4" w:space="0" w:color="auto"/>
              <w:right w:val="single" w:sz="8" w:space="0" w:color="auto"/>
            </w:tcBorders>
            <w:shd w:val="clear" w:color="000000" w:fill="FF0000"/>
            <w:noWrap/>
            <w:vAlign w:val="bottom"/>
            <w:hideMark/>
          </w:tcPr>
          <w:p w14:paraId="7C789A72" w14:textId="77777777" w:rsidR="001677B7" w:rsidRPr="0067026C" w:rsidRDefault="001677B7" w:rsidP="00784771">
            <w:pPr>
              <w:jc w:val="center"/>
              <w:rPr>
                <w:rFonts w:ascii="Gill Sans MT" w:eastAsia="Times New Roman" w:hAnsi="Gill Sans MT" w:cs="Calibri"/>
                <w:b/>
                <w:bCs/>
                <w:color w:val="FFFFFF"/>
                <w:sz w:val="20"/>
                <w:szCs w:val="20"/>
              </w:rPr>
            </w:pPr>
            <w:r w:rsidRPr="0067026C">
              <w:rPr>
                <w:rFonts w:ascii="Gill Sans MT" w:eastAsia="Times New Roman" w:hAnsi="Gill Sans MT" w:cs="Calibri"/>
                <w:b/>
                <w:bCs/>
                <w:color w:val="FFFFFF"/>
                <w:sz w:val="20"/>
                <w:szCs w:val="20"/>
              </w:rPr>
              <w:t>68</w:t>
            </w:r>
          </w:p>
        </w:tc>
        <w:tc>
          <w:tcPr>
            <w:tcW w:w="1217" w:type="dxa"/>
            <w:tcBorders>
              <w:top w:val="nil"/>
              <w:left w:val="single" w:sz="4" w:space="0" w:color="auto"/>
              <w:bottom w:val="single" w:sz="4" w:space="0" w:color="auto"/>
              <w:right w:val="single" w:sz="4" w:space="0" w:color="auto"/>
            </w:tcBorders>
            <w:shd w:val="clear" w:color="auto" w:fill="auto"/>
            <w:noWrap/>
            <w:vAlign w:val="bottom"/>
            <w:hideMark/>
          </w:tcPr>
          <w:p w14:paraId="39CA02BF" w14:textId="77777777" w:rsidR="001677B7" w:rsidRPr="0067026C" w:rsidRDefault="001677B7" w:rsidP="00784771">
            <w:pPr>
              <w:rPr>
                <w:rFonts w:ascii="Gill Sans MT" w:eastAsia="Times New Roman" w:hAnsi="Gill Sans MT" w:cs="Calibri"/>
                <w:b/>
                <w:bCs/>
                <w:color w:val="000000"/>
                <w:sz w:val="20"/>
                <w:szCs w:val="20"/>
              </w:rPr>
            </w:pPr>
            <w:r w:rsidRPr="0067026C">
              <w:rPr>
                <w:rFonts w:ascii="Gill Sans MT" w:eastAsia="Times New Roman" w:hAnsi="Gill Sans MT" w:cs="Calibri"/>
                <w:b/>
                <w:bCs/>
                <w:color w:val="000000"/>
                <w:sz w:val="20"/>
                <w:szCs w:val="20"/>
              </w:rPr>
              <w:t>RED</w:t>
            </w:r>
          </w:p>
        </w:tc>
      </w:tr>
      <w:tr w:rsidR="001677B7" w:rsidRPr="0067026C" w14:paraId="1CC1D63B" w14:textId="77777777" w:rsidTr="00784771">
        <w:trPr>
          <w:trHeight w:val="330"/>
        </w:trPr>
        <w:tc>
          <w:tcPr>
            <w:tcW w:w="630" w:type="dxa"/>
            <w:tcBorders>
              <w:top w:val="nil"/>
              <w:left w:val="nil"/>
              <w:bottom w:val="nil"/>
              <w:right w:val="nil"/>
            </w:tcBorders>
            <w:shd w:val="clear" w:color="auto" w:fill="auto"/>
            <w:noWrap/>
            <w:vAlign w:val="bottom"/>
            <w:hideMark/>
          </w:tcPr>
          <w:p w14:paraId="221B0AC7" w14:textId="77777777" w:rsidR="001677B7" w:rsidRPr="0067026C" w:rsidRDefault="001677B7" w:rsidP="00784771">
            <w:pPr>
              <w:jc w:val="right"/>
              <w:rPr>
                <w:rFonts w:ascii="Gill Sans MT" w:eastAsia="Times New Roman" w:hAnsi="Gill Sans MT" w:cs="Calibri"/>
                <w:color w:val="000000"/>
                <w:sz w:val="20"/>
                <w:szCs w:val="20"/>
              </w:rPr>
            </w:pPr>
            <w:r w:rsidRPr="0067026C">
              <w:rPr>
                <w:rFonts w:ascii="Gill Sans MT" w:eastAsia="Times New Roman" w:hAnsi="Gill Sans MT" w:cs="Calibri"/>
                <w:color w:val="000000"/>
                <w:sz w:val="20"/>
                <w:szCs w:val="20"/>
              </w:rPr>
              <w:t>6</w:t>
            </w:r>
          </w:p>
        </w:tc>
        <w:tc>
          <w:tcPr>
            <w:tcW w:w="923" w:type="dxa"/>
            <w:tcBorders>
              <w:top w:val="nil"/>
              <w:left w:val="single" w:sz="8" w:space="0" w:color="auto"/>
              <w:bottom w:val="single" w:sz="4" w:space="0" w:color="auto"/>
              <w:right w:val="single" w:sz="4" w:space="0" w:color="auto"/>
            </w:tcBorders>
            <w:shd w:val="clear" w:color="auto" w:fill="auto"/>
            <w:noWrap/>
            <w:vAlign w:val="center"/>
            <w:hideMark/>
          </w:tcPr>
          <w:p w14:paraId="0279484B" w14:textId="77777777" w:rsidR="001677B7" w:rsidRPr="0067026C" w:rsidRDefault="001677B7" w:rsidP="00784771">
            <w:pPr>
              <w:rPr>
                <w:rFonts w:ascii="Gill Sans MT" w:eastAsia="Times New Roman" w:hAnsi="Gill Sans MT" w:cs="Calibri"/>
                <w:sz w:val="20"/>
                <w:szCs w:val="20"/>
              </w:rPr>
            </w:pPr>
            <w:r w:rsidRPr="0067026C">
              <w:rPr>
                <w:rFonts w:ascii="Gill Sans MT" w:eastAsia="Times New Roman" w:hAnsi="Gill Sans MT" w:cs="Calibri"/>
                <w:sz w:val="20"/>
                <w:szCs w:val="20"/>
              </w:rPr>
              <w:t xml:space="preserve">Nebbi </w:t>
            </w:r>
          </w:p>
        </w:tc>
        <w:tc>
          <w:tcPr>
            <w:tcW w:w="1206" w:type="dxa"/>
            <w:tcBorders>
              <w:top w:val="nil"/>
              <w:left w:val="single" w:sz="8" w:space="0" w:color="auto"/>
              <w:bottom w:val="single" w:sz="4" w:space="0" w:color="auto"/>
              <w:right w:val="single" w:sz="4" w:space="0" w:color="auto"/>
            </w:tcBorders>
            <w:shd w:val="clear" w:color="auto" w:fill="auto"/>
            <w:noWrap/>
            <w:vAlign w:val="center"/>
            <w:hideMark/>
          </w:tcPr>
          <w:p w14:paraId="01D70A1D" w14:textId="77777777" w:rsidR="001677B7" w:rsidRPr="0067026C" w:rsidRDefault="001677B7" w:rsidP="00784771">
            <w:pPr>
              <w:rPr>
                <w:rFonts w:ascii="Gill Sans MT" w:eastAsia="Times New Roman" w:hAnsi="Gill Sans MT" w:cs="Calibri"/>
                <w:sz w:val="20"/>
                <w:szCs w:val="20"/>
              </w:rPr>
            </w:pPr>
            <w:r w:rsidRPr="0067026C">
              <w:rPr>
                <w:rFonts w:ascii="Gill Sans MT" w:eastAsia="Times New Roman" w:hAnsi="Gill Sans MT" w:cs="Calibri"/>
                <w:sz w:val="20"/>
                <w:szCs w:val="20"/>
              </w:rPr>
              <w:t>Kucwiny</w:t>
            </w:r>
          </w:p>
        </w:tc>
        <w:tc>
          <w:tcPr>
            <w:tcW w:w="1381" w:type="dxa"/>
            <w:tcBorders>
              <w:top w:val="nil"/>
              <w:left w:val="nil"/>
              <w:bottom w:val="single" w:sz="4" w:space="0" w:color="auto"/>
              <w:right w:val="single" w:sz="4" w:space="0" w:color="auto"/>
            </w:tcBorders>
            <w:shd w:val="clear" w:color="auto" w:fill="auto"/>
            <w:noWrap/>
            <w:vAlign w:val="center"/>
            <w:hideMark/>
          </w:tcPr>
          <w:p w14:paraId="31ABBC1A" w14:textId="77777777" w:rsidR="001677B7" w:rsidRPr="0067026C" w:rsidRDefault="001677B7" w:rsidP="00784771">
            <w:pPr>
              <w:rPr>
                <w:rFonts w:ascii="Gill Sans MT" w:eastAsia="Times New Roman" w:hAnsi="Gill Sans MT" w:cs="Calibri"/>
                <w:sz w:val="20"/>
                <w:szCs w:val="20"/>
              </w:rPr>
            </w:pPr>
            <w:proofErr w:type="spellStart"/>
            <w:r w:rsidRPr="0067026C">
              <w:rPr>
                <w:rFonts w:ascii="Gill Sans MT" w:eastAsia="Times New Roman" w:hAnsi="Gill Sans MT" w:cs="Calibri"/>
                <w:sz w:val="20"/>
                <w:szCs w:val="20"/>
              </w:rPr>
              <w:t>Uduka</w:t>
            </w:r>
            <w:proofErr w:type="spellEnd"/>
          </w:p>
        </w:tc>
        <w:tc>
          <w:tcPr>
            <w:tcW w:w="1529" w:type="dxa"/>
            <w:tcBorders>
              <w:top w:val="nil"/>
              <w:left w:val="single" w:sz="8" w:space="0" w:color="auto"/>
              <w:bottom w:val="single" w:sz="4" w:space="0" w:color="auto"/>
              <w:right w:val="single" w:sz="4" w:space="0" w:color="auto"/>
            </w:tcBorders>
            <w:shd w:val="clear" w:color="auto" w:fill="auto"/>
            <w:noWrap/>
            <w:vAlign w:val="center"/>
            <w:hideMark/>
          </w:tcPr>
          <w:p w14:paraId="245BF973" w14:textId="77777777" w:rsidR="001677B7" w:rsidRPr="0067026C" w:rsidRDefault="001677B7" w:rsidP="00784771">
            <w:pPr>
              <w:rPr>
                <w:rFonts w:ascii="Gill Sans MT" w:eastAsia="Times New Roman" w:hAnsi="Gill Sans MT" w:cs="Calibri"/>
                <w:sz w:val="20"/>
                <w:szCs w:val="20"/>
              </w:rPr>
            </w:pPr>
            <w:r w:rsidRPr="0067026C">
              <w:rPr>
                <w:rFonts w:ascii="Gill Sans MT" w:eastAsia="Times New Roman" w:hAnsi="Gill Sans MT" w:cs="Calibri"/>
                <w:sz w:val="20"/>
                <w:szCs w:val="20"/>
              </w:rPr>
              <w:t>Padwot Midyere HCIII</w:t>
            </w:r>
          </w:p>
        </w:tc>
        <w:tc>
          <w:tcPr>
            <w:tcW w:w="889" w:type="dxa"/>
            <w:tcBorders>
              <w:top w:val="nil"/>
              <w:left w:val="single" w:sz="8" w:space="0" w:color="auto"/>
              <w:bottom w:val="single" w:sz="4" w:space="0" w:color="auto"/>
              <w:right w:val="nil"/>
            </w:tcBorders>
            <w:shd w:val="clear" w:color="auto" w:fill="auto"/>
            <w:noWrap/>
            <w:vAlign w:val="bottom"/>
            <w:hideMark/>
          </w:tcPr>
          <w:p w14:paraId="777D71F6" w14:textId="77777777" w:rsidR="001677B7" w:rsidRPr="0067026C" w:rsidRDefault="001677B7" w:rsidP="00784771">
            <w:pPr>
              <w:jc w:val="center"/>
              <w:rPr>
                <w:rFonts w:ascii="Gill Sans MT" w:eastAsia="Times New Roman" w:hAnsi="Gill Sans MT" w:cs="Calibri"/>
                <w:sz w:val="20"/>
                <w:szCs w:val="20"/>
              </w:rPr>
            </w:pPr>
            <w:r w:rsidRPr="0067026C">
              <w:rPr>
                <w:rFonts w:ascii="Gill Sans MT" w:eastAsia="Times New Roman" w:hAnsi="Gill Sans MT" w:cs="Calibri"/>
                <w:sz w:val="20"/>
                <w:szCs w:val="20"/>
              </w:rPr>
              <w:t>3</w:t>
            </w:r>
          </w:p>
        </w:tc>
        <w:tc>
          <w:tcPr>
            <w:tcW w:w="683" w:type="dxa"/>
            <w:tcBorders>
              <w:top w:val="single" w:sz="4" w:space="0" w:color="auto"/>
              <w:left w:val="single" w:sz="8" w:space="0" w:color="auto"/>
              <w:bottom w:val="single" w:sz="4" w:space="0" w:color="auto"/>
              <w:right w:val="single" w:sz="4" w:space="0" w:color="auto"/>
            </w:tcBorders>
            <w:shd w:val="clear" w:color="000000" w:fill="FFFF00"/>
            <w:noWrap/>
            <w:vAlign w:val="bottom"/>
            <w:hideMark/>
          </w:tcPr>
          <w:p w14:paraId="2289EB9F" w14:textId="77777777" w:rsidR="001677B7" w:rsidRPr="0067026C" w:rsidRDefault="001677B7" w:rsidP="00784771">
            <w:pPr>
              <w:jc w:val="center"/>
              <w:rPr>
                <w:rFonts w:ascii="Gill Sans MT" w:eastAsia="Times New Roman" w:hAnsi="Gill Sans MT" w:cs="Calibri"/>
                <w:b/>
                <w:bCs/>
                <w:color w:val="000000"/>
                <w:sz w:val="20"/>
                <w:szCs w:val="20"/>
              </w:rPr>
            </w:pPr>
            <w:r w:rsidRPr="0067026C">
              <w:rPr>
                <w:rFonts w:ascii="Gill Sans MT" w:eastAsia="Times New Roman" w:hAnsi="Gill Sans MT" w:cs="Calibri"/>
                <w:b/>
                <w:bCs/>
                <w:color w:val="000000"/>
                <w:sz w:val="20"/>
                <w:szCs w:val="20"/>
              </w:rPr>
              <w:t>77</w:t>
            </w:r>
          </w:p>
        </w:tc>
        <w:tc>
          <w:tcPr>
            <w:tcW w:w="771" w:type="dxa"/>
            <w:tcBorders>
              <w:top w:val="single" w:sz="4" w:space="0" w:color="auto"/>
              <w:left w:val="single" w:sz="8" w:space="0" w:color="auto"/>
              <w:bottom w:val="single" w:sz="4" w:space="0" w:color="auto"/>
              <w:right w:val="single" w:sz="4" w:space="0" w:color="auto"/>
            </w:tcBorders>
            <w:shd w:val="clear" w:color="000000" w:fill="FF0000"/>
            <w:noWrap/>
            <w:vAlign w:val="bottom"/>
            <w:hideMark/>
          </w:tcPr>
          <w:p w14:paraId="2020F2FA" w14:textId="77777777" w:rsidR="001677B7" w:rsidRPr="0067026C" w:rsidRDefault="001677B7" w:rsidP="00784771">
            <w:pPr>
              <w:jc w:val="center"/>
              <w:rPr>
                <w:rFonts w:ascii="Gill Sans MT" w:eastAsia="Times New Roman" w:hAnsi="Gill Sans MT" w:cs="Calibri"/>
                <w:b/>
                <w:bCs/>
                <w:color w:val="FFFFFF"/>
                <w:sz w:val="20"/>
                <w:szCs w:val="20"/>
              </w:rPr>
            </w:pPr>
            <w:r w:rsidRPr="0067026C">
              <w:rPr>
                <w:rFonts w:ascii="Gill Sans MT" w:eastAsia="Times New Roman" w:hAnsi="Gill Sans MT" w:cs="Calibri"/>
                <w:b/>
                <w:bCs/>
                <w:color w:val="FFFFFF"/>
                <w:sz w:val="20"/>
                <w:szCs w:val="20"/>
              </w:rPr>
              <w:t>59</w:t>
            </w:r>
          </w:p>
        </w:tc>
        <w:tc>
          <w:tcPr>
            <w:tcW w:w="1097" w:type="dxa"/>
            <w:tcBorders>
              <w:top w:val="single" w:sz="4" w:space="0" w:color="auto"/>
              <w:left w:val="single" w:sz="8" w:space="0" w:color="auto"/>
              <w:bottom w:val="single" w:sz="4" w:space="0" w:color="auto"/>
              <w:right w:val="single" w:sz="4" w:space="0" w:color="auto"/>
            </w:tcBorders>
            <w:shd w:val="clear" w:color="000000" w:fill="FF0000"/>
            <w:noWrap/>
            <w:vAlign w:val="bottom"/>
            <w:hideMark/>
          </w:tcPr>
          <w:p w14:paraId="2B162DD9" w14:textId="77777777" w:rsidR="001677B7" w:rsidRPr="0067026C" w:rsidRDefault="001677B7" w:rsidP="00784771">
            <w:pPr>
              <w:jc w:val="center"/>
              <w:rPr>
                <w:rFonts w:ascii="Gill Sans MT" w:eastAsia="Times New Roman" w:hAnsi="Gill Sans MT" w:cs="Calibri"/>
                <w:b/>
                <w:bCs/>
                <w:color w:val="FFFFFF"/>
                <w:sz w:val="20"/>
                <w:szCs w:val="20"/>
              </w:rPr>
            </w:pPr>
            <w:r w:rsidRPr="0067026C">
              <w:rPr>
                <w:rFonts w:ascii="Gill Sans MT" w:eastAsia="Times New Roman" w:hAnsi="Gill Sans MT" w:cs="Calibri"/>
                <w:b/>
                <w:bCs/>
                <w:color w:val="FFFFFF"/>
                <w:sz w:val="20"/>
                <w:szCs w:val="20"/>
              </w:rPr>
              <w:t>59</w:t>
            </w:r>
          </w:p>
        </w:tc>
        <w:tc>
          <w:tcPr>
            <w:tcW w:w="908" w:type="dxa"/>
            <w:tcBorders>
              <w:top w:val="single" w:sz="8" w:space="0" w:color="auto"/>
              <w:left w:val="nil"/>
              <w:bottom w:val="single" w:sz="4" w:space="0" w:color="auto"/>
              <w:right w:val="single" w:sz="8" w:space="0" w:color="auto"/>
            </w:tcBorders>
            <w:shd w:val="clear" w:color="000000" w:fill="FF0000"/>
            <w:noWrap/>
            <w:vAlign w:val="bottom"/>
            <w:hideMark/>
          </w:tcPr>
          <w:p w14:paraId="0CE9AD2F" w14:textId="77777777" w:rsidR="001677B7" w:rsidRPr="0067026C" w:rsidRDefault="001677B7" w:rsidP="00784771">
            <w:pPr>
              <w:jc w:val="center"/>
              <w:rPr>
                <w:rFonts w:ascii="Gill Sans MT" w:eastAsia="Times New Roman" w:hAnsi="Gill Sans MT" w:cs="Calibri"/>
                <w:b/>
                <w:bCs/>
                <w:color w:val="FFFFFF"/>
                <w:sz w:val="20"/>
                <w:szCs w:val="20"/>
              </w:rPr>
            </w:pPr>
            <w:r w:rsidRPr="0067026C">
              <w:rPr>
                <w:rFonts w:ascii="Gill Sans MT" w:eastAsia="Times New Roman" w:hAnsi="Gill Sans MT" w:cs="Calibri"/>
                <w:b/>
                <w:bCs/>
                <w:color w:val="FFFFFF"/>
                <w:sz w:val="20"/>
                <w:szCs w:val="20"/>
              </w:rPr>
              <w:t>65</w:t>
            </w:r>
          </w:p>
        </w:tc>
        <w:tc>
          <w:tcPr>
            <w:tcW w:w="1217" w:type="dxa"/>
            <w:tcBorders>
              <w:top w:val="nil"/>
              <w:left w:val="single" w:sz="4" w:space="0" w:color="auto"/>
              <w:bottom w:val="single" w:sz="4" w:space="0" w:color="auto"/>
              <w:right w:val="single" w:sz="4" w:space="0" w:color="auto"/>
            </w:tcBorders>
            <w:shd w:val="clear" w:color="auto" w:fill="auto"/>
            <w:noWrap/>
            <w:vAlign w:val="bottom"/>
            <w:hideMark/>
          </w:tcPr>
          <w:p w14:paraId="7BA5A542" w14:textId="77777777" w:rsidR="001677B7" w:rsidRPr="0067026C" w:rsidRDefault="001677B7" w:rsidP="00784771">
            <w:pPr>
              <w:rPr>
                <w:rFonts w:ascii="Gill Sans MT" w:eastAsia="Times New Roman" w:hAnsi="Gill Sans MT" w:cs="Calibri"/>
                <w:b/>
                <w:bCs/>
                <w:color w:val="000000"/>
                <w:sz w:val="20"/>
                <w:szCs w:val="20"/>
              </w:rPr>
            </w:pPr>
            <w:r w:rsidRPr="0067026C">
              <w:rPr>
                <w:rFonts w:ascii="Gill Sans MT" w:eastAsia="Times New Roman" w:hAnsi="Gill Sans MT" w:cs="Calibri"/>
                <w:b/>
                <w:bCs/>
                <w:color w:val="000000"/>
                <w:sz w:val="20"/>
                <w:szCs w:val="20"/>
              </w:rPr>
              <w:t>RED</w:t>
            </w:r>
          </w:p>
        </w:tc>
      </w:tr>
      <w:tr w:rsidR="001677B7" w:rsidRPr="0067026C" w14:paraId="20B85DA2" w14:textId="77777777" w:rsidTr="00784771">
        <w:trPr>
          <w:trHeight w:val="330"/>
        </w:trPr>
        <w:tc>
          <w:tcPr>
            <w:tcW w:w="630" w:type="dxa"/>
            <w:tcBorders>
              <w:top w:val="nil"/>
              <w:left w:val="nil"/>
              <w:bottom w:val="nil"/>
              <w:right w:val="nil"/>
            </w:tcBorders>
            <w:shd w:val="clear" w:color="auto" w:fill="auto"/>
            <w:noWrap/>
            <w:vAlign w:val="bottom"/>
            <w:hideMark/>
          </w:tcPr>
          <w:p w14:paraId="534455A5" w14:textId="77777777" w:rsidR="001677B7" w:rsidRPr="0067026C" w:rsidRDefault="001677B7" w:rsidP="00784771">
            <w:pPr>
              <w:jc w:val="right"/>
              <w:rPr>
                <w:rFonts w:ascii="Gill Sans MT" w:eastAsia="Times New Roman" w:hAnsi="Gill Sans MT" w:cs="Calibri"/>
                <w:b/>
                <w:bCs/>
                <w:color w:val="000000"/>
                <w:sz w:val="20"/>
                <w:szCs w:val="20"/>
              </w:rPr>
            </w:pPr>
            <w:r w:rsidRPr="0067026C">
              <w:rPr>
                <w:rFonts w:ascii="Gill Sans MT" w:eastAsia="Times New Roman" w:hAnsi="Gill Sans MT" w:cs="Calibri"/>
                <w:b/>
                <w:bCs/>
                <w:color w:val="000000"/>
                <w:sz w:val="20"/>
                <w:szCs w:val="20"/>
              </w:rPr>
              <w:lastRenderedPageBreak/>
              <w:t>7</w:t>
            </w:r>
          </w:p>
        </w:tc>
        <w:tc>
          <w:tcPr>
            <w:tcW w:w="923" w:type="dxa"/>
            <w:tcBorders>
              <w:top w:val="nil"/>
              <w:left w:val="single" w:sz="8" w:space="0" w:color="auto"/>
              <w:bottom w:val="single" w:sz="4" w:space="0" w:color="auto"/>
              <w:right w:val="single" w:sz="4" w:space="0" w:color="auto"/>
            </w:tcBorders>
            <w:shd w:val="clear" w:color="auto" w:fill="auto"/>
            <w:noWrap/>
            <w:vAlign w:val="center"/>
            <w:hideMark/>
          </w:tcPr>
          <w:p w14:paraId="7F968E54" w14:textId="77777777" w:rsidR="001677B7" w:rsidRPr="0067026C" w:rsidRDefault="001677B7" w:rsidP="00784771">
            <w:pPr>
              <w:rPr>
                <w:rFonts w:ascii="Gill Sans MT" w:eastAsia="Times New Roman" w:hAnsi="Gill Sans MT" w:cs="Calibri"/>
                <w:sz w:val="20"/>
                <w:szCs w:val="20"/>
              </w:rPr>
            </w:pPr>
            <w:r w:rsidRPr="0067026C">
              <w:rPr>
                <w:rFonts w:ascii="Gill Sans MT" w:eastAsia="Times New Roman" w:hAnsi="Gill Sans MT" w:cs="Calibri"/>
                <w:sz w:val="20"/>
                <w:szCs w:val="20"/>
              </w:rPr>
              <w:t>Nebbi District</w:t>
            </w:r>
          </w:p>
        </w:tc>
        <w:tc>
          <w:tcPr>
            <w:tcW w:w="1206" w:type="dxa"/>
            <w:tcBorders>
              <w:top w:val="nil"/>
              <w:left w:val="single" w:sz="8" w:space="0" w:color="auto"/>
              <w:bottom w:val="single" w:sz="4" w:space="0" w:color="auto"/>
              <w:right w:val="single" w:sz="4" w:space="0" w:color="auto"/>
            </w:tcBorders>
            <w:shd w:val="clear" w:color="auto" w:fill="auto"/>
            <w:noWrap/>
            <w:vAlign w:val="center"/>
            <w:hideMark/>
          </w:tcPr>
          <w:p w14:paraId="4DDF223A" w14:textId="77777777" w:rsidR="001677B7" w:rsidRPr="0067026C" w:rsidRDefault="001677B7" w:rsidP="00784771">
            <w:pPr>
              <w:rPr>
                <w:rFonts w:ascii="Gill Sans MT" w:eastAsia="Times New Roman" w:hAnsi="Gill Sans MT" w:cs="Calibri"/>
                <w:sz w:val="20"/>
                <w:szCs w:val="20"/>
              </w:rPr>
            </w:pPr>
            <w:r w:rsidRPr="0067026C">
              <w:rPr>
                <w:rFonts w:ascii="Gill Sans MT" w:eastAsia="Times New Roman" w:hAnsi="Gill Sans MT" w:cs="Calibri"/>
                <w:sz w:val="20"/>
                <w:szCs w:val="20"/>
              </w:rPr>
              <w:t>Abindu</w:t>
            </w:r>
          </w:p>
        </w:tc>
        <w:tc>
          <w:tcPr>
            <w:tcW w:w="1381" w:type="dxa"/>
            <w:tcBorders>
              <w:top w:val="nil"/>
              <w:left w:val="nil"/>
              <w:bottom w:val="single" w:sz="4" w:space="0" w:color="auto"/>
              <w:right w:val="single" w:sz="4" w:space="0" w:color="auto"/>
            </w:tcBorders>
            <w:shd w:val="clear" w:color="auto" w:fill="auto"/>
            <w:noWrap/>
            <w:vAlign w:val="center"/>
            <w:hideMark/>
          </w:tcPr>
          <w:p w14:paraId="0430F2B3" w14:textId="77777777" w:rsidR="001677B7" w:rsidRPr="0067026C" w:rsidRDefault="001677B7" w:rsidP="00784771">
            <w:pPr>
              <w:rPr>
                <w:rFonts w:ascii="Gill Sans MT" w:eastAsia="Times New Roman" w:hAnsi="Gill Sans MT" w:cs="Calibri"/>
                <w:sz w:val="20"/>
                <w:szCs w:val="20"/>
              </w:rPr>
            </w:pPr>
            <w:proofErr w:type="spellStart"/>
            <w:r w:rsidRPr="0067026C">
              <w:rPr>
                <w:rFonts w:ascii="Gill Sans MT" w:eastAsia="Times New Roman" w:hAnsi="Gill Sans MT" w:cs="Calibri"/>
                <w:sz w:val="20"/>
                <w:szCs w:val="20"/>
              </w:rPr>
              <w:t>Nyachra</w:t>
            </w:r>
            <w:proofErr w:type="spellEnd"/>
            <w:r w:rsidRPr="0067026C">
              <w:rPr>
                <w:rFonts w:ascii="Gill Sans MT" w:eastAsia="Times New Roman" w:hAnsi="Gill Sans MT" w:cs="Calibri"/>
                <w:sz w:val="20"/>
                <w:szCs w:val="20"/>
              </w:rPr>
              <w:t xml:space="preserve"> Ward</w:t>
            </w:r>
          </w:p>
        </w:tc>
        <w:tc>
          <w:tcPr>
            <w:tcW w:w="1529" w:type="dxa"/>
            <w:tcBorders>
              <w:top w:val="nil"/>
              <w:left w:val="single" w:sz="8" w:space="0" w:color="auto"/>
              <w:bottom w:val="single" w:sz="4" w:space="0" w:color="auto"/>
              <w:right w:val="single" w:sz="4" w:space="0" w:color="auto"/>
            </w:tcBorders>
            <w:shd w:val="clear" w:color="auto" w:fill="auto"/>
            <w:noWrap/>
            <w:vAlign w:val="center"/>
            <w:hideMark/>
          </w:tcPr>
          <w:p w14:paraId="64DB7885" w14:textId="77777777" w:rsidR="001677B7" w:rsidRPr="0067026C" w:rsidRDefault="001677B7" w:rsidP="00784771">
            <w:pPr>
              <w:rPr>
                <w:rFonts w:ascii="Gill Sans MT" w:eastAsia="Times New Roman" w:hAnsi="Gill Sans MT" w:cs="Calibri"/>
                <w:sz w:val="20"/>
                <w:szCs w:val="20"/>
              </w:rPr>
            </w:pPr>
            <w:r w:rsidRPr="0067026C">
              <w:rPr>
                <w:rFonts w:ascii="Gill Sans MT" w:eastAsia="Times New Roman" w:hAnsi="Gill Sans MT" w:cs="Calibri"/>
                <w:sz w:val="20"/>
                <w:szCs w:val="20"/>
              </w:rPr>
              <w:t>Showers Foundation HCIII</w:t>
            </w:r>
          </w:p>
        </w:tc>
        <w:tc>
          <w:tcPr>
            <w:tcW w:w="889" w:type="dxa"/>
            <w:tcBorders>
              <w:top w:val="nil"/>
              <w:left w:val="single" w:sz="8" w:space="0" w:color="auto"/>
              <w:bottom w:val="single" w:sz="4" w:space="0" w:color="auto"/>
              <w:right w:val="nil"/>
            </w:tcBorders>
            <w:shd w:val="clear" w:color="auto" w:fill="auto"/>
            <w:noWrap/>
            <w:vAlign w:val="bottom"/>
            <w:hideMark/>
          </w:tcPr>
          <w:p w14:paraId="52AB68B2" w14:textId="77777777" w:rsidR="001677B7" w:rsidRPr="0067026C" w:rsidRDefault="001677B7" w:rsidP="00784771">
            <w:pPr>
              <w:jc w:val="center"/>
              <w:rPr>
                <w:rFonts w:ascii="Gill Sans MT" w:eastAsia="Times New Roman" w:hAnsi="Gill Sans MT" w:cs="Calibri"/>
                <w:sz w:val="20"/>
                <w:szCs w:val="20"/>
              </w:rPr>
            </w:pPr>
            <w:r w:rsidRPr="0067026C">
              <w:rPr>
                <w:rFonts w:ascii="Gill Sans MT" w:eastAsia="Times New Roman" w:hAnsi="Gill Sans MT" w:cs="Calibri"/>
                <w:sz w:val="20"/>
                <w:szCs w:val="20"/>
              </w:rPr>
              <w:t>3</w:t>
            </w:r>
          </w:p>
        </w:tc>
        <w:tc>
          <w:tcPr>
            <w:tcW w:w="683" w:type="dxa"/>
            <w:tcBorders>
              <w:top w:val="single" w:sz="4" w:space="0" w:color="auto"/>
              <w:left w:val="single" w:sz="8" w:space="0" w:color="auto"/>
              <w:bottom w:val="single" w:sz="4" w:space="0" w:color="auto"/>
              <w:right w:val="single" w:sz="4" w:space="0" w:color="auto"/>
            </w:tcBorders>
            <w:shd w:val="clear" w:color="000000" w:fill="FFFF00"/>
            <w:noWrap/>
            <w:vAlign w:val="bottom"/>
            <w:hideMark/>
          </w:tcPr>
          <w:p w14:paraId="14DC6177" w14:textId="77777777" w:rsidR="001677B7" w:rsidRPr="0067026C" w:rsidRDefault="001677B7" w:rsidP="00784771">
            <w:pPr>
              <w:jc w:val="center"/>
              <w:rPr>
                <w:rFonts w:ascii="Gill Sans MT" w:eastAsia="Times New Roman" w:hAnsi="Gill Sans MT" w:cs="Calibri"/>
                <w:b/>
                <w:bCs/>
                <w:color w:val="000000"/>
                <w:sz w:val="20"/>
                <w:szCs w:val="20"/>
              </w:rPr>
            </w:pPr>
            <w:r w:rsidRPr="0067026C">
              <w:rPr>
                <w:rFonts w:ascii="Gill Sans MT" w:eastAsia="Times New Roman" w:hAnsi="Gill Sans MT" w:cs="Calibri"/>
                <w:b/>
                <w:bCs/>
                <w:color w:val="000000"/>
                <w:sz w:val="20"/>
                <w:szCs w:val="20"/>
              </w:rPr>
              <w:t>85</w:t>
            </w:r>
          </w:p>
        </w:tc>
        <w:tc>
          <w:tcPr>
            <w:tcW w:w="771" w:type="dxa"/>
            <w:tcBorders>
              <w:top w:val="single" w:sz="4" w:space="0" w:color="auto"/>
              <w:left w:val="single" w:sz="8" w:space="0" w:color="auto"/>
              <w:bottom w:val="single" w:sz="4" w:space="0" w:color="auto"/>
              <w:right w:val="single" w:sz="4" w:space="0" w:color="auto"/>
            </w:tcBorders>
            <w:shd w:val="clear" w:color="000000" w:fill="FFFF00"/>
            <w:noWrap/>
            <w:vAlign w:val="bottom"/>
            <w:hideMark/>
          </w:tcPr>
          <w:p w14:paraId="6593BBD0" w14:textId="77777777" w:rsidR="001677B7" w:rsidRPr="0067026C" w:rsidRDefault="001677B7" w:rsidP="00784771">
            <w:pPr>
              <w:jc w:val="center"/>
              <w:rPr>
                <w:rFonts w:ascii="Gill Sans MT" w:eastAsia="Times New Roman" w:hAnsi="Gill Sans MT" w:cs="Calibri"/>
                <w:b/>
                <w:bCs/>
                <w:color w:val="000000"/>
                <w:sz w:val="20"/>
                <w:szCs w:val="20"/>
              </w:rPr>
            </w:pPr>
            <w:r w:rsidRPr="0067026C">
              <w:rPr>
                <w:rFonts w:ascii="Gill Sans MT" w:eastAsia="Times New Roman" w:hAnsi="Gill Sans MT" w:cs="Calibri"/>
                <w:b/>
                <w:bCs/>
                <w:color w:val="000000"/>
                <w:sz w:val="20"/>
                <w:szCs w:val="20"/>
              </w:rPr>
              <w:t>75</w:t>
            </w:r>
          </w:p>
        </w:tc>
        <w:tc>
          <w:tcPr>
            <w:tcW w:w="1097" w:type="dxa"/>
            <w:tcBorders>
              <w:top w:val="single" w:sz="4" w:space="0" w:color="auto"/>
              <w:left w:val="single" w:sz="8" w:space="0" w:color="auto"/>
              <w:bottom w:val="single" w:sz="4" w:space="0" w:color="auto"/>
              <w:right w:val="single" w:sz="4" w:space="0" w:color="auto"/>
            </w:tcBorders>
            <w:shd w:val="clear" w:color="000000" w:fill="FF0000"/>
            <w:noWrap/>
            <w:vAlign w:val="bottom"/>
            <w:hideMark/>
          </w:tcPr>
          <w:p w14:paraId="6F99137F" w14:textId="77777777" w:rsidR="001677B7" w:rsidRPr="0067026C" w:rsidRDefault="001677B7" w:rsidP="00784771">
            <w:pPr>
              <w:jc w:val="center"/>
              <w:rPr>
                <w:rFonts w:ascii="Gill Sans MT" w:eastAsia="Times New Roman" w:hAnsi="Gill Sans MT" w:cs="Calibri"/>
                <w:b/>
                <w:bCs/>
                <w:color w:val="FFFFFF"/>
                <w:sz w:val="20"/>
                <w:szCs w:val="20"/>
              </w:rPr>
            </w:pPr>
            <w:r w:rsidRPr="0067026C">
              <w:rPr>
                <w:rFonts w:ascii="Gill Sans MT" w:eastAsia="Times New Roman" w:hAnsi="Gill Sans MT" w:cs="Calibri"/>
                <w:b/>
                <w:bCs/>
                <w:color w:val="FFFFFF"/>
                <w:sz w:val="20"/>
                <w:szCs w:val="20"/>
              </w:rPr>
              <w:t>30</w:t>
            </w:r>
          </w:p>
        </w:tc>
        <w:tc>
          <w:tcPr>
            <w:tcW w:w="908" w:type="dxa"/>
            <w:tcBorders>
              <w:top w:val="single" w:sz="8" w:space="0" w:color="auto"/>
              <w:left w:val="nil"/>
              <w:bottom w:val="single" w:sz="4" w:space="0" w:color="auto"/>
              <w:right w:val="single" w:sz="8" w:space="0" w:color="auto"/>
            </w:tcBorders>
            <w:shd w:val="clear" w:color="000000" w:fill="FF0000"/>
            <w:noWrap/>
            <w:vAlign w:val="bottom"/>
            <w:hideMark/>
          </w:tcPr>
          <w:p w14:paraId="5E8DCF6B" w14:textId="77777777" w:rsidR="001677B7" w:rsidRPr="0067026C" w:rsidRDefault="001677B7" w:rsidP="00784771">
            <w:pPr>
              <w:jc w:val="center"/>
              <w:rPr>
                <w:rFonts w:ascii="Gill Sans MT" w:eastAsia="Times New Roman" w:hAnsi="Gill Sans MT" w:cs="Calibri"/>
                <w:b/>
                <w:bCs/>
                <w:color w:val="FFFFFF"/>
                <w:sz w:val="20"/>
                <w:szCs w:val="20"/>
              </w:rPr>
            </w:pPr>
            <w:r w:rsidRPr="0067026C">
              <w:rPr>
                <w:rFonts w:ascii="Gill Sans MT" w:eastAsia="Times New Roman" w:hAnsi="Gill Sans MT" w:cs="Calibri"/>
                <w:b/>
                <w:bCs/>
                <w:color w:val="FFFFFF"/>
                <w:sz w:val="20"/>
                <w:szCs w:val="20"/>
              </w:rPr>
              <w:t>63</w:t>
            </w:r>
          </w:p>
        </w:tc>
        <w:tc>
          <w:tcPr>
            <w:tcW w:w="1217" w:type="dxa"/>
            <w:tcBorders>
              <w:top w:val="nil"/>
              <w:left w:val="single" w:sz="4" w:space="0" w:color="auto"/>
              <w:bottom w:val="single" w:sz="4" w:space="0" w:color="auto"/>
              <w:right w:val="single" w:sz="4" w:space="0" w:color="auto"/>
            </w:tcBorders>
            <w:shd w:val="clear" w:color="auto" w:fill="auto"/>
            <w:noWrap/>
            <w:vAlign w:val="bottom"/>
            <w:hideMark/>
          </w:tcPr>
          <w:p w14:paraId="015B2573" w14:textId="77777777" w:rsidR="001677B7" w:rsidRPr="0067026C" w:rsidRDefault="001677B7" w:rsidP="00784771">
            <w:pPr>
              <w:rPr>
                <w:rFonts w:ascii="Gill Sans MT" w:eastAsia="Times New Roman" w:hAnsi="Gill Sans MT" w:cs="Calibri"/>
                <w:b/>
                <w:bCs/>
                <w:color w:val="000000"/>
                <w:sz w:val="20"/>
                <w:szCs w:val="20"/>
              </w:rPr>
            </w:pPr>
            <w:r w:rsidRPr="0067026C">
              <w:rPr>
                <w:rFonts w:ascii="Gill Sans MT" w:eastAsia="Times New Roman" w:hAnsi="Gill Sans MT" w:cs="Calibri"/>
                <w:b/>
                <w:bCs/>
                <w:color w:val="000000"/>
                <w:sz w:val="20"/>
                <w:szCs w:val="20"/>
              </w:rPr>
              <w:t>RED</w:t>
            </w:r>
          </w:p>
        </w:tc>
      </w:tr>
      <w:tr w:rsidR="001677B7" w:rsidRPr="0067026C" w14:paraId="1B4E5193" w14:textId="77777777" w:rsidTr="00784771">
        <w:trPr>
          <w:trHeight w:val="330"/>
        </w:trPr>
        <w:tc>
          <w:tcPr>
            <w:tcW w:w="630" w:type="dxa"/>
            <w:tcBorders>
              <w:top w:val="nil"/>
              <w:left w:val="nil"/>
              <w:bottom w:val="nil"/>
              <w:right w:val="nil"/>
            </w:tcBorders>
            <w:shd w:val="clear" w:color="auto" w:fill="auto"/>
            <w:noWrap/>
            <w:vAlign w:val="bottom"/>
            <w:hideMark/>
          </w:tcPr>
          <w:p w14:paraId="5BECD3D0" w14:textId="77777777" w:rsidR="001677B7" w:rsidRPr="0067026C" w:rsidRDefault="001677B7" w:rsidP="00784771">
            <w:pPr>
              <w:jc w:val="right"/>
              <w:rPr>
                <w:rFonts w:ascii="Gill Sans MT" w:eastAsia="Times New Roman" w:hAnsi="Gill Sans MT" w:cs="Calibri"/>
                <w:color w:val="000000"/>
                <w:sz w:val="20"/>
                <w:szCs w:val="20"/>
              </w:rPr>
            </w:pPr>
            <w:r w:rsidRPr="0067026C">
              <w:rPr>
                <w:rFonts w:ascii="Gill Sans MT" w:eastAsia="Times New Roman" w:hAnsi="Gill Sans MT" w:cs="Calibri"/>
                <w:color w:val="000000"/>
                <w:sz w:val="20"/>
                <w:szCs w:val="20"/>
              </w:rPr>
              <w:t>14</w:t>
            </w:r>
          </w:p>
        </w:tc>
        <w:tc>
          <w:tcPr>
            <w:tcW w:w="923" w:type="dxa"/>
            <w:tcBorders>
              <w:top w:val="nil"/>
              <w:left w:val="single" w:sz="8" w:space="0" w:color="auto"/>
              <w:bottom w:val="single" w:sz="4" w:space="0" w:color="auto"/>
              <w:right w:val="single" w:sz="4" w:space="0" w:color="auto"/>
            </w:tcBorders>
            <w:shd w:val="clear" w:color="auto" w:fill="auto"/>
            <w:noWrap/>
            <w:vAlign w:val="center"/>
            <w:hideMark/>
          </w:tcPr>
          <w:p w14:paraId="2786AE3D" w14:textId="77777777" w:rsidR="001677B7" w:rsidRPr="0067026C" w:rsidRDefault="001677B7" w:rsidP="00784771">
            <w:pPr>
              <w:rPr>
                <w:rFonts w:ascii="Gill Sans MT" w:eastAsia="Times New Roman" w:hAnsi="Gill Sans MT" w:cs="Calibri"/>
                <w:sz w:val="20"/>
                <w:szCs w:val="20"/>
              </w:rPr>
            </w:pPr>
            <w:r w:rsidRPr="0067026C">
              <w:rPr>
                <w:rFonts w:ascii="Gill Sans MT" w:eastAsia="Times New Roman" w:hAnsi="Gill Sans MT" w:cs="Calibri"/>
                <w:sz w:val="20"/>
                <w:szCs w:val="20"/>
              </w:rPr>
              <w:t>Nebbi District</w:t>
            </w:r>
          </w:p>
        </w:tc>
        <w:tc>
          <w:tcPr>
            <w:tcW w:w="1206" w:type="dxa"/>
            <w:tcBorders>
              <w:top w:val="nil"/>
              <w:left w:val="single" w:sz="8" w:space="0" w:color="auto"/>
              <w:bottom w:val="single" w:sz="4" w:space="0" w:color="auto"/>
              <w:right w:val="single" w:sz="4" w:space="0" w:color="auto"/>
            </w:tcBorders>
            <w:shd w:val="clear" w:color="auto" w:fill="auto"/>
            <w:noWrap/>
            <w:vAlign w:val="center"/>
            <w:hideMark/>
          </w:tcPr>
          <w:p w14:paraId="74D729E2" w14:textId="77777777" w:rsidR="001677B7" w:rsidRPr="0067026C" w:rsidRDefault="001677B7" w:rsidP="00784771">
            <w:pPr>
              <w:rPr>
                <w:rFonts w:ascii="Gill Sans MT" w:eastAsia="Times New Roman" w:hAnsi="Gill Sans MT" w:cs="Calibri"/>
                <w:sz w:val="20"/>
                <w:szCs w:val="20"/>
              </w:rPr>
            </w:pPr>
            <w:r w:rsidRPr="0067026C">
              <w:rPr>
                <w:rFonts w:ascii="Gill Sans MT" w:eastAsia="Times New Roman" w:hAnsi="Gill Sans MT" w:cs="Calibri"/>
                <w:sz w:val="20"/>
                <w:szCs w:val="20"/>
              </w:rPr>
              <w:t>Erussi</w:t>
            </w:r>
          </w:p>
        </w:tc>
        <w:tc>
          <w:tcPr>
            <w:tcW w:w="1381" w:type="dxa"/>
            <w:tcBorders>
              <w:top w:val="nil"/>
              <w:left w:val="nil"/>
              <w:bottom w:val="single" w:sz="4" w:space="0" w:color="auto"/>
              <w:right w:val="single" w:sz="4" w:space="0" w:color="auto"/>
            </w:tcBorders>
            <w:shd w:val="clear" w:color="auto" w:fill="auto"/>
            <w:noWrap/>
            <w:vAlign w:val="center"/>
            <w:hideMark/>
          </w:tcPr>
          <w:p w14:paraId="7D6EA721" w14:textId="77777777" w:rsidR="001677B7" w:rsidRPr="0067026C" w:rsidRDefault="001677B7" w:rsidP="00784771">
            <w:pPr>
              <w:rPr>
                <w:rFonts w:ascii="Gill Sans MT" w:eastAsia="Times New Roman" w:hAnsi="Gill Sans MT" w:cs="Calibri"/>
                <w:sz w:val="20"/>
                <w:szCs w:val="20"/>
              </w:rPr>
            </w:pPr>
            <w:proofErr w:type="spellStart"/>
            <w:r w:rsidRPr="0067026C">
              <w:rPr>
                <w:rFonts w:ascii="Gill Sans MT" w:eastAsia="Times New Roman" w:hAnsi="Gill Sans MT" w:cs="Calibri"/>
                <w:sz w:val="20"/>
                <w:szCs w:val="20"/>
              </w:rPr>
              <w:t>Pachaka</w:t>
            </w:r>
            <w:proofErr w:type="spellEnd"/>
          </w:p>
        </w:tc>
        <w:tc>
          <w:tcPr>
            <w:tcW w:w="1529" w:type="dxa"/>
            <w:tcBorders>
              <w:top w:val="nil"/>
              <w:left w:val="single" w:sz="8" w:space="0" w:color="auto"/>
              <w:bottom w:val="single" w:sz="4" w:space="0" w:color="auto"/>
              <w:right w:val="single" w:sz="4" w:space="0" w:color="auto"/>
            </w:tcBorders>
            <w:shd w:val="clear" w:color="auto" w:fill="auto"/>
            <w:noWrap/>
            <w:vAlign w:val="center"/>
            <w:hideMark/>
          </w:tcPr>
          <w:p w14:paraId="190E89B6" w14:textId="77777777" w:rsidR="001677B7" w:rsidRPr="0067026C" w:rsidRDefault="001677B7" w:rsidP="00784771">
            <w:pPr>
              <w:rPr>
                <w:rFonts w:ascii="Gill Sans MT" w:eastAsia="Times New Roman" w:hAnsi="Gill Sans MT" w:cs="Calibri"/>
                <w:sz w:val="20"/>
                <w:szCs w:val="20"/>
              </w:rPr>
            </w:pPr>
            <w:r w:rsidRPr="0067026C">
              <w:rPr>
                <w:rFonts w:ascii="Gill Sans MT" w:eastAsia="Times New Roman" w:hAnsi="Gill Sans MT" w:cs="Calibri"/>
                <w:sz w:val="20"/>
                <w:szCs w:val="20"/>
              </w:rPr>
              <w:t>Jupanziri HCIII</w:t>
            </w:r>
          </w:p>
        </w:tc>
        <w:tc>
          <w:tcPr>
            <w:tcW w:w="889" w:type="dxa"/>
            <w:tcBorders>
              <w:top w:val="nil"/>
              <w:left w:val="single" w:sz="8" w:space="0" w:color="auto"/>
              <w:bottom w:val="single" w:sz="4" w:space="0" w:color="auto"/>
              <w:right w:val="nil"/>
            </w:tcBorders>
            <w:shd w:val="clear" w:color="auto" w:fill="auto"/>
            <w:noWrap/>
            <w:vAlign w:val="bottom"/>
            <w:hideMark/>
          </w:tcPr>
          <w:p w14:paraId="5DC5D42C" w14:textId="77777777" w:rsidR="001677B7" w:rsidRPr="0067026C" w:rsidRDefault="001677B7" w:rsidP="00784771">
            <w:pPr>
              <w:jc w:val="center"/>
              <w:rPr>
                <w:rFonts w:ascii="Gill Sans MT" w:eastAsia="Times New Roman" w:hAnsi="Gill Sans MT" w:cs="Calibri"/>
                <w:sz w:val="20"/>
                <w:szCs w:val="20"/>
              </w:rPr>
            </w:pPr>
            <w:r w:rsidRPr="0067026C">
              <w:rPr>
                <w:rFonts w:ascii="Gill Sans MT" w:eastAsia="Times New Roman" w:hAnsi="Gill Sans MT" w:cs="Calibri"/>
                <w:sz w:val="20"/>
                <w:szCs w:val="20"/>
              </w:rPr>
              <w:t>3</w:t>
            </w:r>
          </w:p>
        </w:tc>
        <w:tc>
          <w:tcPr>
            <w:tcW w:w="683" w:type="dxa"/>
            <w:tcBorders>
              <w:top w:val="single" w:sz="4" w:space="0" w:color="auto"/>
              <w:left w:val="single" w:sz="8" w:space="0" w:color="auto"/>
              <w:bottom w:val="single" w:sz="4" w:space="0" w:color="auto"/>
              <w:right w:val="single" w:sz="4" w:space="0" w:color="auto"/>
            </w:tcBorders>
            <w:shd w:val="clear" w:color="000000" w:fill="FF0000"/>
            <w:noWrap/>
            <w:vAlign w:val="bottom"/>
            <w:hideMark/>
          </w:tcPr>
          <w:p w14:paraId="096979A6" w14:textId="77777777" w:rsidR="001677B7" w:rsidRPr="0067026C" w:rsidRDefault="001677B7" w:rsidP="00784771">
            <w:pPr>
              <w:jc w:val="center"/>
              <w:rPr>
                <w:rFonts w:ascii="Gill Sans MT" w:eastAsia="Times New Roman" w:hAnsi="Gill Sans MT" w:cs="Calibri"/>
                <w:b/>
                <w:bCs/>
                <w:color w:val="FFFFFF"/>
                <w:sz w:val="20"/>
                <w:szCs w:val="20"/>
              </w:rPr>
            </w:pPr>
            <w:r w:rsidRPr="0067026C">
              <w:rPr>
                <w:rFonts w:ascii="Gill Sans MT" w:eastAsia="Times New Roman" w:hAnsi="Gill Sans MT" w:cs="Calibri"/>
                <w:b/>
                <w:bCs/>
                <w:color w:val="FFFFFF"/>
                <w:sz w:val="20"/>
                <w:szCs w:val="20"/>
              </w:rPr>
              <w:t>56</w:t>
            </w:r>
          </w:p>
        </w:tc>
        <w:tc>
          <w:tcPr>
            <w:tcW w:w="771" w:type="dxa"/>
            <w:tcBorders>
              <w:top w:val="single" w:sz="4" w:space="0" w:color="auto"/>
              <w:left w:val="single" w:sz="8" w:space="0" w:color="auto"/>
              <w:bottom w:val="single" w:sz="4" w:space="0" w:color="auto"/>
              <w:right w:val="single" w:sz="4" w:space="0" w:color="auto"/>
            </w:tcBorders>
            <w:shd w:val="clear" w:color="000000" w:fill="FF0000"/>
            <w:noWrap/>
            <w:vAlign w:val="bottom"/>
            <w:hideMark/>
          </w:tcPr>
          <w:p w14:paraId="2E6C8ABB" w14:textId="77777777" w:rsidR="001677B7" w:rsidRPr="0067026C" w:rsidRDefault="001677B7" w:rsidP="00784771">
            <w:pPr>
              <w:jc w:val="center"/>
              <w:rPr>
                <w:rFonts w:ascii="Gill Sans MT" w:eastAsia="Times New Roman" w:hAnsi="Gill Sans MT" w:cs="Calibri"/>
                <w:b/>
                <w:bCs/>
                <w:color w:val="FFFFFF"/>
                <w:sz w:val="20"/>
                <w:szCs w:val="20"/>
              </w:rPr>
            </w:pPr>
            <w:r w:rsidRPr="0067026C">
              <w:rPr>
                <w:rFonts w:ascii="Gill Sans MT" w:eastAsia="Times New Roman" w:hAnsi="Gill Sans MT" w:cs="Calibri"/>
                <w:b/>
                <w:bCs/>
                <w:color w:val="FFFFFF"/>
                <w:sz w:val="20"/>
                <w:szCs w:val="20"/>
              </w:rPr>
              <w:t>64</w:t>
            </w:r>
          </w:p>
        </w:tc>
        <w:tc>
          <w:tcPr>
            <w:tcW w:w="1097" w:type="dxa"/>
            <w:tcBorders>
              <w:top w:val="single" w:sz="4" w:space="0" w:color="auto"/>
              <w:left w:val="single" w:sz="8" w:space="0" w:color="auto"/>
              <w:bottom w:val="single" w:sz="4" w:space="0" w:color="auto"/>
              <w:right w:val="single" w:sz="4" w:space="0" w:color="auto"/>
            </w:tcBorders>
            <w:shd w:val="clear" w:color="000000" w:fill="FF0000"/>
            <w:noWrap/>
            <w:vAlign w:val="bottom"/>
            <w:hideMark/>
          </w:tcPr>
          <w:p w14:paraId="1512EEF8" w14:textId="77777777" w:rsidR="001677B7" w:rsidRPr="0067026C" w:rsidRDefault="001677B7" w:rsidP="00784771">
            <w:pPr>
              <w:jc w:val="center"/>
              <w:rPr>
                <w:rFonts w:ascii="Gill Sans MT" w:eastAsia="Times New Roman" w:hAnsi="Gill Sans MT" w:cs="Calibri"/>
                <w:b/>
                <w:bCs/>
                <w:color w:val="FFFFFF"/>
                <w:sz w:val="20"/>
                <w:szCs w:val="20"/>
              </w:rPr>
            </w:pPr>
            <w:r w:rsidRPr="0067026C">
              <w:rPr>
                <w:rFonts w:ascii="Gill Sans MT" w:eastAsia="Times New Roman" w:hAnsi="Gill Sans MT" w:cs="Calibri"/>
                <w:b/>
                <w:bCs/>
                <w:color w:val="FFFFFF"/>
                <w:sz w:val="20"/>
                <w:szCs w:val="20"/>
              </w:rPr>
              <w:t>60</w:t>
            </w:r>
          </w:p>
        </w:tc>
        <w:tc>
          <w:tcPr>
            <w:tcW w:w="908" w:type="dxa"/>
            <w:tcBorders>
              <w:top w:val="single" w:sz="8" w:space="0" w:color="auto"/>
              <w:left w:val="nil"/>
              <w:bottom w:val="single" w:sz="4" w:space="0" w:color="auto"/>
              <w:right w:val="single" w:sz="8" w:space="0" w:color="auto"/>
            </w:tcBorders>
            <w:shd w:val="clear" w:color="000000" w:fill="FF0000"/>
            <w:noWrap/>
            <w:vAlign w:val="bottom"/>
            <w:hideMark/>
          </w:tcPr>
          <w:p w14:paraId="12665B11" w14:textId="77777777" w:rsidR="001677B7" w:rsidRPr="0067026C" w:rsidRDefault="001677B7" w:rsidP="00784771">
            <w:pPr>
              <w:jc w:val="center"/>
              <w:rPr>
                <w:rFonts w:ascii="Gill Sans MT" w:eastAsia="Times New Roman" w:hAnsi="Gill Sans MT" w:cs="Calibri"/>
                <w:b/>
                <w:bCs/>
                <w:color w:val="FFFFFF"/>
                <w:sz w:val="20"/>
                <w:szCs w:val="20"/>
              </w:rPr>
            </w:pPr>
            <w:r w:rsidRPr="0067026C">
              <w:rPr>
                <w:rFonts w:ascii="Gill Sans MT" w:eastAsia="Times New Roman" w:hAnsi="Gill Sans MT" w:cs="Calibri"/>
                <w:b/>
                <w:bCs/>
                <w:color w:val="FFFFFF"/>
                <w:sz w:val="20"/>
                <w:szCs w:val="20"/>
              </w:rPr>
              <w:t>60</w:t>
            </w:r>
          </w:p>
        </w:tc>
        <w:tc>
          <w:tcPr>
            <w:tcW w:w="1217" w:type="dxa"/>
            <w:tcBorders>
              <w:top w:val="nil"/>
              <w:left w:val="single" w:sz="4" w:space="0" w:color="auto"/>
              <w:bottom w:val="single" w:sz="4" w:space="0" w:color="auto"/>
              <w:right w:val="single" w:sz="4" w:space="0" w:color="auto"/>
            </w:tcBorders>
            <w:shd w:val="clear" w:color="auto" w:fill="auto"/>
            <w:noWrap/>
            <w:vAlign w:val="bottom"/>
            <w:hideMark/>
          </w:tcPr>
          <w:p w14:paraId="7BC04CC6" w14:textId="77777777" w:rsidR="001677B7" w:rsidRPr="0067026C" w:rsidRDefault="001677B7" w:rsidP="00784771">
            <w:pPr>
              <w:rPr>
                <w:rFonts w:ascii="Gill Sans MT" w:eastAsia="Times New Roman" w:hAnsi="Gill Sans MT" w:cs="Calibri"/>
                <w:b/>
                <w:bCs/>
                <w:color w:val="000000"/>
                <w:sz w:val="20"/>
                <w:szCs w:val="20"/>
              </w:rPr>
            </w:pPr>
            <w:r w:rsidRPr="0067026C">
              <w:rPr>
                <w:rFonts w:ascii="Gill Sans MT" w:eastAsia="Times New Roman" w:hAnsi="Gill Sans MT" w:cs="Calibri"/>
                <w:b/>
                <w:bCs/>
                <w:color w:val="000000"/>
                <w:sz w:val="20"/>
                <w:szCs w:val="20"/>
              </w:rPr>
              <w:t>RED</w:t>
            </w:r>
          </w:p>
        </w:tc>
      </w:tr>
      <w:tr w:rsidR="001677B7" w:rsidRPr="0067026C" w14:paraId="0FED6487" w14:textId="77777777" w:rsidTr="00784771">
        <w:trPr>
          <w:trHeight w:val="330"/>
        </w:trPr>
        <w:tc>
          <w:tcPr>
            <w:tcW w:w="630" w:type="dxa"/>
            <w:tcBorders>
              <w:top w:val="nil"/>
              <w:left w:val="nil"/>
              <w:bottom w:val="nil"/>
              <w:right w:val="nil"/>
            </w:tcBorders>
            <w:shd w:val="clear" w:color="auto" w:fill="auto"/>
            <w:noWrap/>
            <w:vAlign w:val="bottom"/>
            <w:hideMark/>
          </w:tcPr>
          <w:p w14:paraId="269C41CE" w14:textId="77777777" w:rsidR="001677B7" w:rsidRPr="0067026C" w:rsidRDefault="001677B7" w:rsidP="00784771">
            <w:pPr>
              <w:jc w:val="right"/>
              <w:rPr>
                <w:rFonts w:ascii="Gill Sans MT" w:eastAsia="Times New Roman" w:hAnsi="Gill Sans MT" w:cs="Calibri"/>
                <w:b/>
                <w:bCs/>
                <w:color w:val="000000"/>
                <w:sz w:val="20"/>
                <w:szCs w:val="20"/>
              </w:rPr>
            </w:pPr>
            <w:r w:rsidRPr="0067026C">
              <w:rPr>
                <w:rFonts w:ascii="Gill Sans MT" w:eastAsia="Times New Roman" w:hAnsi="Gill Sans MT" w:cs="Calibri"/>
                <w:b/>
                <w:bCs/>
                <w:color w:val="000000"/>
                <w:sz w:val="20"/>
                <w:szCs w:val="20"/>
              </w:rPr>
              <w:t>28</w:t>
            </w:r>
          </w:p>
        </w:tc>
        <w:tc>
          <w:tcPr>
            <w:tcW w:w="923" w:type="dxa"/>
            <w:tcBorders>
              <w:top w:val="nil"/>
              <w:left w:val="single" w:sz="8" w:space="0" w:color="auto"/>
              <w:bottom w:val="single" w:sz="4" w:space="0" w:color="auto"/>
              <w:right w:val="single" w:sz="4" w:space="0" w:color="auto"/>
            </w:tcBorders>
            <w:shd w:val="clear" w:color="auto" w:fill="auto"/>
            <w:noWrap/>
            <w:vAlign w:val="center"/>
            <w:hideMark/>
          </w:tcPr>
          <w:p w14:paraId="539547AA" w14:textId="77777777" w:rsidR="001677B7" w:rsidRPr="0067026C" w:rsidRDefault="001677B7" w:rsidP="00784771">
            <w:pPr>
              <w:rPr>
                <w:rFonts w:ascii="Gill Sans MT" w:eastAsia="Times New Roman" w:hAnsi="Gill Sans MT" w:cs="Calibri"/>
                <w:sz w:val="20"/>
                <w:szCs w:val="20"/>
              </w:rPr>
            </w:pPr>
            <w:r w:rsidRPr="0067026C">
              <w:rPr>
                <w:rFonts w:ascii="Gill Sans MT" w:eastAsia="Times New Roman" w:hAnsi="Gill Sans MT" w:cs="Calibri"/>
                <w:sz w:val="20"/>
                <w:szCs w:val="20"/>
              </w:rPr>
              <w:t>Arua</w:t>
            </w:r>
          </w:p>
        </w:tc>
        <w:tc>
          <w:tcPr>
            <w:tcW w:w="1206" w:type="dxa"/>
            <w:tcBorders>
              <w:top w:val="nil"/>
              <w:left w:val="single" w:sz="8" w:space="0" w:color="auto"/>
              <w:bottom w:val="single" w:sz="4" w:space="0" w:color="auto"/>
              <w:right w:val="single" w:sz="4" w:space="0" w:color="auto"/>
            </w:tcBorders>
            <w:shd w:val="clear" w:color="auto" w:fill="auto"/>
            <w:noWrap/>
            <w:vAlign w:val="center"/>
            <w:hideMark/>
          </w:tcPr>
          <w:p w14:paraId="20EB17B5" w14:textId="77777777" w:rsidR="001677B7" w:rsidRPr="0067026C" w:rsidRDefault="001677B7" w:rsidP="00784771">
            <w:pPr>
              <w:rPr>
                <w:rFonts w:ascii="Gill Sans MT" w:eastAsia="Times New Roman" w:hAnsi="Gill Sans MT" w:cs="Calibri"/>
                <w:sz w:val="20"/>
                <w:szCs w:val="20"/>
              </w:rPr>
            </w:pPr>
            <w:r w:rsidRPr="0067026C">
              <w:rPr>
                <w:rFonts w:ascii="Gill Sans MT" w:eastAsia="Times New Roman" w:hAnsi="Gill Sans MT" w:cs="Calibri"/>
                <w:sz w:val="20"/>
                <w:szCs w:val="20"/>
              </w:rPr>
              <w:t>Vurra</w:t>
            </w:r>
          </w:p>
        </w:tc>
        <w:tc>
          <w:tcPr>
            <w:tcW w:w="1381" w:type="dxa"/>
            <w:tcBorders>
              <w:top w:val="nil"/>
              <w:left w:val="nil"/>
              <w:bottom w:val="single" w:sz="4" w:space="0" w:color="auto"/>
              <w:right w:val="single" w:sz="4" w:space="0" w:color="auto"/>
            </w:tcBorders>
            <w:shd w:val="clear" w:color="auto" w:fill="auto"/>
            <w:noWrap/>
            <w:vAlign w:val="center"/>
            <w:hideMark/>
          </w:tcPr>
          <w:p w14:paraId="75F93126" w14:textId="77777777" w:rsidR="001677B7" w:rsidRPr="0067026C" w:rsidRDefault="001677B7" w:rsidP="00784771">
            <w:pPr>
              <w:rPr>
                <w:rFonts w:ascii="Gill Sans MT" w:eastAsia="Times New Roman" w:hAnsi="Gill Sans MT" w:cs="Calibri"/>
                <w:sz w:val="20"/>
                <w:szCs w:val="20"/>
              </w:rPr>
            </w:pPr>
            <w:proofErr w:type="spellStart"/>
            <w:r w:rsidRPr="0067026C">
              <w:rPr>
                <w:rFonts w:ascii="Gill Sans MT" w:eastAsia="Times New Roman" w:hAnsi="Gill Sans MT" w:cs="Calibri"/>
                <w:sz w:val="20"/>
                <w:szCs w:val="20"/>
              </w:rPr>
              <w:t>Ajono</w:t>
            </w:r>
            <w:proofErr w:type="spellEnd"/>
          </w:p>
        </w:tc>
        <w:tc>
          <w:tcPr>
            <w:tcW w:w="1529" w:type="dxa"/>
            <w:tcBorders>
              <w:top w:val="nil"/>
              <w:left w:val="single" w:sz="8" w:space="0" w:color="auto"/>
              <w:bottom w:val="single" w:sz="4" w:space="0" w:color="auto"/>
              <w:right w:val="single" w:sz="4" w:space="0" w:color="auto"/>
            </w:tcBorders>
            <w:shd w:val="clear" w:color="auto" w:fill="auto"/>
            <w:noWrap/>
            <w:vAlign w:val="center"/>
            <w:hideMark/>
          </w:tcPr>
          <w:p w14:paraId="73DF7A0F" w14:textId="77777777" w:rsidR="001677B7" w:rsidRPr="0067026C" w:rsidRDefault="001677B7" w:rsidP="00784771">
            <w:pPr>
              <w:rPr>
                <w:rFonts w:ascii="Gill Sans MT" w:eastAsia="Times New Roman" w:hAnsi="Gill Sans MT" w:cs="Calibri"/>
                <w:sz w:val="20"/>
                <w:szCs w:val="20"/>
              </w:rPr>
            </w:pPr>
            <w:r w:rsidRPr="0067026C">
              <w:rPr>
                <w:rFonts w:ascii="Gill Sans MT" w:eastAsia="Times New Roman" w:hAnsi="Gill Sans MT" w:cs="Calibri"/>
                <w:sz w:val="20"/>
                <w:szCs w:val="20"/>
              </w:rPr>
              <w:t xml:space="preserve"> Vurra HC III</w:t>
            </w:r>
          </w:p>
        </w:tc>
        <w:tc>
          <w:tcPr>
            <w:tcW w:w="889" w:type="dxa"/>
            <w:tcBorders>
              <w:top w:val="nil"/>
              <w:left w:val="single" w:sz="8" w:space="0" w:color="auto"/>
              <w:bottom w:val="single" w:sz="4" w:space="0" w:color="auto"/>
              <w:right w:val="nil"/>
            </w:tcBorders>
            <w:shd w:val="clear" w:color="auto" w:fill="auto"/>
            <w:noWrap/>
            <w:vAlign w:val="bottom"/>
            <w:hideMark/>
          </w:tcPr>
          <w:p w14:paraId="5F5A8A02" w14:textId="77777777" w:rsidR="001677B7" w:rsidRPr="0067026C" w:rsidRDefault="001677B7" w:rsidP="00784771">
            <w:pPr>
              <w:jc w:val="center"/>
              <w:rPr>
                <w:rFonts w:ascii="Gill Sans MT" w:eastAsia="Times New Roman" w:hAnsi="Gill Sans MT" w:cs="Calibri"/>
                <w:sz w:val="20"/>
                <w:szCs w:val="20"/>
              </w:rPr>
            </w:pPr>
            <w:r w:rsidRPr="0067026C">
              <w:rPr>
                <w:rFonts w:ascii="Gill Sans MT" w:eastAsia="Times New Roman" w:hAnsi="Gill Sans MT" w:cs="Calibri"/>
                <w:sz w:val="20"/>
                <w:szCs w:val="20"/>
              </w:rPr>
              <w:t>3</w:t>
            </w:r>
          </w:p>
        </w:tc>
        <w:tc>
          <w:tcPr>
            <w:tcW w:w="683" w:type="dxa"/>
            <w:tcBorders>
              <w:top w:val="single" w:sz="4" w:space="0" w:color="auto"/>
              <w:left w:val="single" w:sz="8" w:space="0" w:color="auto"/>
              <w:bottom w:val="single" w:sz="4" w:space="0" w:color="auto"/>
              <w:right w:val="single" w:sz="4" w:space="0" w:color="auto"/>
            </w:tcBorders>
            <w:shd w:val="clear" w:color="000000" w:fill="FF0000"/>
            <w:noWrap/>
            <w:vAlign w:val="bottom"/>
            <w:hideMark/>
          </w:tcPr>
          <w:p w14:paraId="2F6D529B" w14:textId="77777777" w:rsidR="001677B7" w:rsidRPr="0067026C" w:rsidRDefault="001677B7" w:rsidP="00784771">
            <w:pPr>
              <w:jc w:val="center"/>
              <w:rPr>
                <w:rFonts w:ascii="Gill Sans MT" w:eastAsia="Times New Roman" w:hAnsi="Gill Sans MT" w:cs="Calibri"/>
                <w:b/>
                <w:bCs/>
                <w:color w:val="FFFFFF"/>
                <w:sz w:val="20"/>
                <w:szCs w:val="20"/>
              </w:rPr>
            </w:pPr>
            <w:r w:rsidRPr="0067026C">
              <w:rPr>
                <w:rFonts w:ascii="Gill Sans MT" w:eastAsia="Times New Roman" w:hAnsi="Gill Sans MT" w:cs="Calibri"/>
                <w:b/>
                <w:bCs/>
                <w:color w:val="FFFFFF"/>
                <w:sz w:val="20"/>
                <w:szCs w:val="20"/>
              </w:rPr>
              <w:t>56</w:t>
            </w:r>
          </w:p>
        </w:tc>
        <w:tc>
          <w:tcPr>
            <w:tcW w:w="771" w:type="dxa"/>
            <w:tcBorders>
              <w:top w:val="single" w:sz="4" w:space="0" w:color="auto"/>
              <w:left w:val="single" w:sz="8" w:space="0" w:color="auto"/>
              <w:bottom w:val="single" w:sz="4" w:space="0" w:color="auto"/>
              <w:right w:val="single" w:sz="4" w:space="0" w:color="auto"/>
            </w:tcBorders>
            <w:shd w:val="clear" w:color="000000" w:fill="FF0000"/>
            <w:noWrap/>
            <w:vAlign w:val="bottom"/>
            <w:hideMark/>
          </w:tcPr>
          <w:p w14:paraId="1006E305" w14:textId="77777777" w:rsidR="001677B7" w:rsidRPr="0067026C" w:rsidRDefault="001677B7" w:rsidP="00784771">
            <w:pPr>
              <w:jc w:val="center"/>
              <w:rPr>
                <w:rFonts w:ascii="Gill Sans MT" w:eastAsia="Times New Roman" w:hAnsi="Gill Sans MT" w:cs="Calibri"/>
                <w:b/>
                <w:bCs/>
                <w:color w:val="FFFFFF"/>
                <w:sz w:val="20"/>
                <w:szCs w:val="20"/>
              </w:rPr>
            </w:pPr>
            <w:r w:rsidRPr="0067026C">
              <w:rPr>
                <w:rFonts w:ascii="Gill Sans MT" w:eastAsia="Times New Roman" w:hAnsi="Gill Sans MT" w:cs="Calibri"/>
                <w:b/>
                <w:bCs/>
                <w:color w:val="FFFFFF"/>
                <w:sz w:val="20"/>
                <w:szCs w:val="20"/>
              </w:rPr>
              <w:t>61</w:t>
            </w:r>
          </w:p>
        </w:tc>
        <w:tc>
          <w:tcPr>
            <w:tcW w:w="1097" w:type="dxa"/>
            <w:tcBorders>
              <w:top w:val="single" w:sz="4" w:space="0" w:color="auto"/>
              <w:left w:val="single" w:sz="8" w:space="0" w:color="auto"/>
              <w:bottom w:val="single" w:sz="4" w:space="0" w:color="auto"/>
              <w:right w:val="single" w:sz="4" w:space="0" w:color="auto"/>
            </w:tcBorders>
            <w:shd w:val="clear" w:color="000000" w:fill="FF0000"/>
            <w:noWrap/>
            <w:vAlign w:val="bottom"/>
            <w:hideMark/>
          </w:tcPr>
          <w:p w14:paraId="73400111" w14:textId="77777777" w:rsidR="001677B7" w:rsidRPr="0067026C" w:rsidRDefault="001677B7" w:rsidP="00784771">
            <w:pPr>
              <w:jc w:val="center"/>
              <w:rPr>
                <w:rFonts w:ascii="Gill Sans MT" w:eastAsia="Times New Roman" w:hAnsi="Gill Sans MT" w:cs="Calibri"/>
                <w:b/>
                <w:bCs/>
                <w:color w:val="FFFFFF"/>
                <w:sz w:val="20"/>
                <w:szCs w:val="20"/>
              </w:rPr>
            </w:pPr>
            <w:r w:rsidRPr="0067026C">
              <w:rPr>
                <w:rFonts w:ascii="Gill Sans MT" w:eastAsia="Times New Roman" w:hAnsi="Gill Sans MT" w:cs="Calibri"/>
                <w:b/>
                <w:bCs/>
                <w:color w:val="FFFFFF"/>
                <w:sz w:val="20"/>
                <w:szCs w:val="20"/>
              </w:rPr>
              <w:t>64</w:t>
            </w:r>
          </w:p>
        </w:tc>
        <w:tc>
          <w:tcPr>
            <w:tcW w:w="908" w:type="dxa"/>
            <w:tcBorders>
              <w:top w:val="single" w:sz="8" w:space="0" w:color="auto"/>
              <w:left w:val="nil"/>
              <w:bottom w:val="single" w:sz="4" w:space="0" w:color="auto"/>
              <w:right w:val="single" w:sz="8" w:space="0" w:color="auto"/>
            </w:tcBorders>
            <w:shd w:val="clear" w:color="000000" w:fill="FF0000"/>
            <w:noWrap/>
            <w:vAlign w:val="bottom"/>
            <w:hideMark/>
          </w:tcPr>
          <w:p w14:paraId="7975E99A" w14:textId="77777777" w:rsidR="001677B7" w:rsidRPr="0067026C" w:rsidRDefault="001677B7" w:rsidP="00784771">
            <w:pPr>
              <w:jc w:val="center"/>
              <w:rPr>
                <w:rFonts w:ascii="Gill Sans MT" w:eastAsia="Times New Roman" w:hAnsi="Gill Sans MT" w:cs="Calibri"/>
                <w:b/>
                <w:bCs/>
                <w:color w:val="FFFFFF"/>
                <w:sz w:val="20"/>
                <w:szCs w:val="20"/>
              </w:rPr>
            </w:pPr>
            <w:r w:rsidRPr="0067026C">
              <w:rPr>
                <w:rFonts w:ascii="Gill Sans MT" w:eastAsia="Times New Roman" w:hAnsi="Gill Sans MT" w:cs="Calibri"/>
                <w:b/>
                <w:bCs/>
                <w:color w:val="FFFFFF"/>
                <w:sz w:val="20"/>
                <w:szCs w:val="20"/>
              </w:rPr>
              <w:t>60</w:t>
            </w:r>
          </w:p>
        </w:tc>
        <w:tc>
          <w:tcPr>
            <w:tcW w:w="1217" w:type="dxa"/>
            <w:tcBorders>
              <w:top w:val="nil"/>
              <w:left w:val="single" w:sz="4" w:space="0" w:color="auto"/>
              <w:bottom w:val="single" w:sz="4" w:space="0" w:color="auto"/>
              <w:right w:val="single" w:sz="4" w:space="0" w:color="auto"/>
            </w:tcBorders>
            <w:shd w:val="clear" w:color="auto" w:fill="auto"/>
            <w:noWrap/>
            <w:vAlign w:val="bottom"/>
            <w:hideMark/>
          </w:tcPr>
          <w:p w14:paraId="3B8F9FAC" w14:textId="77777777" w:rsidR="001677B7" w:rsidRPr="0067026C" w:rsidRDefault="001677B7" w:rsidP="00784771">
            <w:pPr>
              <w:rPr>
                <w:rFonts w:ascii="Gill Sans MT" w:eastAsia="Times New Roman" w:hAnsi="Gill Sans MT" w:cs="Calibri"/>
                <w:b/>
                <w:bCs/>
                <w:color w:val="000000"/>
                <w:sz w:val="20"/>
                <w:szCs w:val="20"/>
              </w:rPr>
            </w:pPr>
            <w:r w:rsidRPr="0067026C">
              <w:rPr>
                <w:rFonts w:ascii="Gill Sans MT" w:eastAsia="Times New Roman" w:hAnsi="Gill Sans MT" w:cs="Calibri"/>
                <w:b/>
                <w:bCs/>
                <w:color w:val="000000"/>
                <w:sz w:val="20"/>
                <w:szCs w:val="20"/>
              </w:rPr>
              <w:t>RED</w:t>
            </w:r>
          </w:p>
        </w:tc>
      </w:tr>
      <w:tr w:rsidR="001677B7" w:rsidRPr="0067026C" w14:paraId="39B1E0C3" w14:textId="77777777" w:rsidTr="00784771">
        <w:trPr>
          <w:trHeight w:val="330"/>
        </w:trPr>
        <w:tc>
          <w:tcPr>
            <w:tcW w:w="630" w:type="dxa"/>
            <w:tcBorders>
              <w:top w:val="nil"/>
              <w:left w:val="nil"/>
              <w:bottom w:val="nil"/>
              <w:right w:val="nil"/>
            </w:tcBorders>
            <w:shd w:val="clear" w:color="auto" w:fill="auto"/>
            <w:noWrap/>
            <w:vAlign w:val="bottom"/>
            <w:hideMark/>
          </w:tcPr>
          <w:p w14:paraId="213636C2" w14:textId="77777777" w:rsidR="001677B7" w:rsidRPr="0067026C" w:rsidRDefault="001677B7" w:rsidP="00784771">
            <w:pPr>
              <w:jc w:val="right"/>
              <w:rPr>
                <w:rFonts w:ascii="Gill Sans MT" w:eastAsia="Times New Roman" w:hAnsi="Gill Sans MT" w:cs="Calibri"/>
                <w:color w:val="000000"/>
                <w:sz w:val="20"/>
                <w:szCs w:val="20"/>
              </w:rPr>
            </w:pPr>
            <w:r w:rsidRPr="0067026C">
              <w:rPr>
                <w:rFonts w:ascii="Gill Sans MT" w:eastAsia="Times New Roman" w:hAnsi="Gill Sans MT" w:cs="Calibri"/>
                <w:color w:val="000000"/>
                <w:sz w:val="20"/>
                <w:szCs w:val="20"/>
              </w:rPr>
              <w:t>17</w:t>
            </w:r>
          </w:p>
        </w:tc>
        <w:tc>
          <w:tcPr>
            <w:tcW w:w="923" w:type="dxa"/>
            <w:tcBorders>
              <w:top w:val="nil"/>
              <w:left w:val="single" w:sz="8" w:space="0" w:color="auto"/>
              <w:bottom w:val="single" w:sz="4" w:space="0" w:color="auto"/>
              <w:right w:val="single" w:sz="4" w:space="0" w:color="auto"/>
            </w:tcBorders>
            <w:shd w:val="clear" w:color="auto" w:fill="auto"/>
            <w:noWrap/>
            <w:vAlign w:val="center"/>
            <w:hideMark/>
          </w:tcPr>
          <w:p w14:paraId="37DF6E4B" w14:textId="77777777" w:rsidR="001677B7" w:rsidRPr="0067026C" w:rsidRDefault="001677B7" w:rsidP="00784771">
            <w:pPr>
              <w:rPr>
                <w:rFonts w:ascii="Gill Sans MT" w:eastAsia="Times New Roman" w:hAnsi="Gill Sans MT" w:cs="Calibri"/>
                <w:sz w:val="20"/>
                <w:szCs w:val="20"/>
              </w:rPr>
            </w:pPr>
            <w:r w:rsidRPr="0067026C">
              <w:rPr>
                <w:rFonts w:ascii="Gill Sans MT" w:eastAsia="Times New Roman" w:hAnsi="Gill Sans MT" w:cs="Calibri"/>
                <w:sz w:val="20"/>
                <w:szCs w:val="20"/>
              </w:rPr>
              <w:t>Nebbi District</w:t>
            </w:r>
          </w:p>
        </w:tc>
        <w:tc>
          <w:tcPr>
            <w:tcW w:w="1206" w:type="dxa"/>
            <w:tcBorders>
              <w:top w:val="nil"/>
              <w:left w:val="single" w:sz="8" w:space="0" w:color="auto"/>
              <w:bottom w:val="single" w:sz="4" w:space="0" w:color="auto"/>
              <w:right w:val="single" w:sz="4" w:space="0" w:color="auto"/>
            </w:tcBorders>
            <w:shd w:val="clear" w:color="auto" w:fill="auto"/>
            <w:noWrap/>
            <w:vAlign w:val="center"/>
            <w:hideMark/>
          </w:tcPr>
          <w:p w14:paraId="11970778" w14:textId="77777777" w:rsidR="001677B7" w:rsidRPr="0067026C" w:rsidRDefault="001677B7" w:rsidP="00784771">
            <w:pPr>
              <w:rPr>
                <w:rFonts w:ascii="Gill Sans MT" w:eastAsia="Times New Roman" w:hAnsi="Gill Sans MT" w:cs="Calibri"/>
                <w:sz w:val="20"/>
                <w:szCs w:val="20"/>
              </w:rPr>
            </w:pPr>
            <w:r w:rsidRPr="0067026C">
              <w:rPr>
                <w:rFonts w:ascii="Gill Sans MT" w:eastAsia="Times New Roman" w:hAnsi="Gill Sans MT" w:cs="Calibri"/>
                <w:sz w:val="20"/>
                <w:szCs w:val="20"/>
              </w:rPr>
              <w:t>Kucwiny</w:t>
            </w:r>
          </w:p>
        </w:tc>
        <w:tc>
          <w:tcPr>
            <w:tcW w:w="1381" w:type="dxa"/>
            <w:tcBorders>
              <w:top w:val="nil"/>
              <w:left w:val="nil"/>
              <w:bottom w:val="single" w:sz="4" w:space="0" w:color="auto"/>
              <w:right w:val="single" w:sz="4" w:space="0" w:color="auto"/>
            </w:tcBorders>
            <w:shd w:val="clear" w:color="auto" w:fill="auto"/>
            <w:noWrap/>
            <w:vAlign w:val="center"/>
            <w:hideMark/>
          </w:tcPr>
          <w:p w14:paraId="6A06405C" w14:textId="77777777" w:rsidR="001677B7" w:rsidRPr="0067026C" w:rsidRDefault="001677B7" w:rsidP="00784771">
            <w:pPr>
              <w:rPr>
                <w:rFonts w:ascii="Gill Sans MT" w:eastAsia="Times New Roman" w:hAnsi="Gill Sans MT" w:cs="Calibri"/>
                <w:sz w:val="20"/>
                <w:szCs w:val="20"/>
              </w:rPr>
            </w:pPr>
            <w:proofErr w:type="spellStart"/>
            <w:r w:rsidRPr="0067026C">
              <w:rPr>
                <w:rFonts w:ascii="Gill Sans MT" w:eastAsia="Times New Roman" w:hAnsi="Gill Sans MT" w:cs="Calibri"/>
                <w:sz w:val="20"/>
                <w:szCs w:val="20"/>
              </w:rPr>
              <w:t>Ramogi</w:t>
            </w:r>
            <w:proofErr w:type="spellEnd"/>
          </w:p>
        </w:tc>
        <w:tc>
          <w:tcPr>
            <w:tcW w:w="1529" w:type="dxa"/>
            <w:tcBorders>
              <w:top w:val="nil"/>
              <w:left w:val="single" w:sz="8" w:space="0" w:color="auto"/>
              <w:bottom w:val="single" w:sz="4" w:space="0" w:color="auto"/>
              <w:right w:val="single" w:sz="4" w:space="0" w:color="auto"/>
            </w:tcBorders>
            <w:shd w:val="clear" w:color="auto" w:fill="auto"/>
            <w:noWrap/>
            <w:vAlign w:val="center"/>
            <w:hideMark/>
          </w:tcPr>
          <w:p w14:paraId="0CE00B5A" w14:textId="77777777" w:rsidR="001677B7" w:rsidRPr="0067026C" w:rsidRDefault="001677B7" w:rsidP="00784771">
            <w:pPr>
              <w:rPr>
                <w:rFonts w:ascii="Gill Sans MT" w:eastAsia="Times New Roman" w:hAnsi="Gill Sans MT" w:cs="Calibri"/>
                <w:sz w:val="20"/>
                <w:szCs w:val="20"/>
              </w:rPr>
            </w:pPr>
            <w:r w:rsidRPr="0067026C">
              <w:rPr>
                <w:rFonts w:ascii="Gill Sans MT" w:eastAsia="Times New Roman" w:hAnsi="Gill Sans MT" w:cs="Calibri"/>
                <w:sz w:val="20"/>
                <w:szCs w:val="20"/>
              </w:rPr>
              <w:t xml:space="preserve">Kucwiny HCIII </w:t>
            </w:r>
          </w:p>
        </w:tc>
        <w:tc>
          <w:tcPr>
            <w:tcW w:w="889" w:type="dxa"/>
            <w:tcBorders>
              <w:top w:val="nil"/>
              <w:left w:val="single" w:sz="8" w:space="0" w:color="auto"/>
              <w:bottom w:val="single" w:sz="4" w:space="0" w:color="auto"/>
              <w:right w:val="nil"/>
            </w:tcBorders>
            <w:shd w:val="clear" w:color="auto" w:fill="auto"/>
            <w:noWrap/>
            <w:vAlign w:val="bottom"/>
            <w:hideMark/>
          </w:tcPr>
          <w:p w14:paraId="0A202DD3" w14:textId="77777777" w:rsidR="001677B7" w:rsidRPr="0067026C" w:rsidRDefault="001677B7" w:rsidP="00784771">
            <w:pPr>
              <w:jc w:val="center"/>
              <w:rPr>
                <w:rFonts w:ascii="Gill Sans MT" w:eastAsia="Times New Roman" w:hAnsi="Gill Sans MT" w:cs="Calibri"/>
                <w:sz w:val="20"/>
                <w:szCs w:val="20"/>
              </w:rPr>
            </w:pPr>
            <w:r w:rsidRPr="0067026C">
              <w:rPr>
                <w:rFonts w:ascii="Gill Sans MT" w:eastAsia="Times New Roman" w:hAnsi="Gill Sans MT" w:cs="Calibri"/>
                <w:sz w:val="20"/>
                <w:szCs w:val="20"/>
              </w:rPr>
              <w:t>3</w:t>
            </w:r>
          </w:p>
        </w:tc>
        <w:tc>
          <w:tcPr>
            <w:tcW w:w="683" w:type="dxa"/>
            <w:tcBorders>
              <w:top w:val="single" w:sz="4" w:space="0" w:color="auto"/>
              <w:left w:val="single" w:sz="8" w:space="0" w:color="auto"/>
              <w:bottom w:val="single" w:sz="4" w:space="0" w:color="auto"/>
              <w:right w:val="single" w:sz="4" w:space="0" w:color="auto"/>
            </w:tcBorders>
            <w:shd w:val="clear" w:color="000000" w:fill="FF0000"/>
            <w:noWrap/>
            <w:vAlign w:val="bottom"/>
            <w:hideMark/>
          </w:tcPr>
          <w:p w14:paraId="0F8ABEFD" w14:textId="77777777" w:rsidR="001677B7" w:rsidRPr="0067026C" w:rsidRDefault="001677B7" w:rsidP="00784771">
            <w:pPr>
              <w:jc w:val="center"/>
              <w:rPr>
                <w:rFonts w:ascii="Gill Sans MT" w:eastAsia="Times New Roman" w:hAnsi="Gill Sans MT" w:cs="Calibri"/>
                <w:b/>
                <w:bCs/>
                <w:color w:val="FFFFFF"/>
                <w:sz w:val="20"/>
                <w:szCs w:val="20"/>
              </w:rPr>
            </w:pPr>
            <w:r w:rsidRPr="0067026C">
              <w:rPr>
                <w:rFonts w:ascii="Gill Sans MT" w:eastAsia="Times New Roman" w:hAnsi="Gill Sans MT" w:cs="Calibri"/>
                <w:b/>
                <w:bCs/>
                <w:color w:val="FFFFFF"/>
                <w:sz w:val="20"/>
                <w:szCs w:val="20"/>
              </w:rPr>
              <w:t>61</w:t>
            </w:r>
          </w:p>
        </w:tc>
        <w:tc>
          <w:tcPr>
            <w:tcW w:w="771" w:type="dxa"/>
            <w:tcBorders>
              <w:top w:val="single" w:sz="4" w:space="0" w:color="auto"/>
              <w:left w:val="single" w:sz="8" w:space="0" w:color="auto"/>
              <w:bottom w:val="single" w:sz="4" w:space="0" w:color="auto"/>
              <w:right w:val="single" w:sz="4" w:space="0" w:color="auto"/>
            </w:tcBorders>
            <w:shd w:val="clear" w:color="000000" w:fill="FF0000"/>
            <w:noWrap/>
            <w:vAlign w:val="bottom"/>
            <w:hideMark/>
          </w:tcPr>
          <w:p w14:paraId="58CDA063" w14:textId="77777777" w:rsidR="001677B7" w:rsidRPr="0067026C" w:rsidRDefault="001677B7" w:rsidP="00784771">
            <w:pPr>
              <w:jc w:val="center"/>
              <w:rPr>
                <w:rFonts w:ascii="Gill Sans MT" w:eastAsia="Times New Roman" w:hAnsi="Gill Sans MT" w:cs="Calibri"/>
                <w:b/>
                <w:bCs/>
                <w:color w:val="FFFFFF"/>
                <w:sz w:val="20"/>
                <w:szCs w:val="20"/>
              </w:rPr>
            </w:pPr>
            <w:r w:rsidRPr="0067026C">
              <w:rPr>
                <w:rFonts w:ascii="Gill Sans MT" w:eastAsia="Times New Roman" w:hAnsi="Gill Sans MT" w:cs="Calibri"/>
                <w:b/>
                <w:bCs/>
                <w:color w:val="FFFFFF"/>
                <w:sz w:val="20"/>
                <w:szCs w:val="20"/>
              </w:rPr>
              <w:t>51</w:t>
            </w:r>
          </w:p>
        </w:tc>
        <w:tc>
          <w:tcPr>
            <w:tcW w:w="1097" w:type="dxa"/>
            <w:tcBorders>
              <w:top w:val="single" w:sz="4" w:space="0" w:color="auto"/>
              <w:left w:val="single" w:sz="8" w:space="0" w:color="auto"/>
              <w:bottom w:val="single" w:sz="4" w:space="0" w:color="auto"/>
              <w:right w:val="single" w:sz="4" w:space="0" w:color="auto"/>
            </w:tcBorders>
            <w:shd w:val="clear" w:color="000000" w:fill="FF0000"/>
            <w:noWrap/>
            <w:vAlign w:val="bottom"/>
            <w:hideMark/>
          </w:tcPr>
          <w:p w14:paraId="638EE3CF" w14:textId="77777777" w:rsidR="001677B7" w:rsidRPr="0067026C" w:rsidRDefault="001677B7" w:rsidP="00784771">
            <w:pPr>
              <w:jc w:val="center"/>
              <w:rPr>
                <w:rFonts w:ascii="Gill Sans MT" w:eastAsia="Times New Roman" w:hAnsi="Gill Sans MT" w:cs="Calibri"/>
                <w:b/>
                <w:bCs/>
                <w:color w:val="FFFFFF"/>
                <w:sz w:val="20"/>
                <w:szCs w:val="20"/>
              </w:rPr>
            </w:pPr>
            <w:r w:rsidRPr="0067026C">
              <w:rPr>
                <w:rFonts w:ascii="Gill Sans MT" w:eastAsia="Times New Roman" w:hAnsi="Gill Sans MT" w:cs="Calibri"/>
                <w:b/>
                <w:bCs/>
                <w:color w:val="FFFFFF"/>
                <w:sz w:val="20"/>
                <w:szCs w:val="20"/>
              </w:rPr>
              <w:t>58</w:t>
            </w:r>
          </w:p>
        </w:tc>
        <w:tc>
          <w:tcPr>
            <w:tcW w:w="908" w:type="dxa"/>
            <w:tcBorders>
              <w:top w:val="single" w:sz="8" w:space="0" w:color="auto"/>
              <w:left w:val="nil"/>
              <w:bottom w:val="single" w:sz="4" w:space="0" w:color="auto"/>
              <w:right w:val="single" w:sz="8" w:space="0" w:color="auto"/>
            </w:tcBorders>
            <w:shd w:val="clear" w:color="000000" w:fill="FF0000"/>
            <w:noWrap/>
            <w:vAlign w:val="bottom"/>
            <w:hideMark/>
          </w:tcPr>
          <w:p w14:paraId="7BC660F9" w14:textId="77777777" w:rsidR="001677B7" w:rsidRPr="0067026C" w:rsidRDefault="001677B7" w:rsidP="00784771">
            <w:pPr>
              <w:jc w:val="center"/>
              <w:rPr>
                <w:rFonts w:ascii="Gill Sans MT" w:eastAsia="Times New Roman" w:hAnsi="Gill Sans MT" w:cs="Calibri"/>
                <w:b/>
                <w:bCs/>
                <w:color w:val="FFFFFF"/>
                <w:sz w:val="20"/>
                <w:szCs w:val="20"/>
              </w:rPr>
            </w:pPr>
            <w:r w:rsidRPr="0067026C">
              <w:rPr>
                <w:rFonts w:ascii="Gill Sans MT" w:eastAsia="Times New Roman" w:hAnsi="Gill Sans MT" w:cs="Calibri"/>
                <w:b/>
                <w:bCs/>
                <w:color w:val="FFFFFF"/>
                <w:sz w:val="20"/>
                <w:szCs w:val="20"/>
              </w:rPr>
              <w:t>57</w:t>
            </w:r>
          </w:p>
        </w:tc>
        <w:tc>
          <w:tcPr>
            <w:tcW w:w="1217" w:type="dxa"/>
            <w:tcBorders>
              <w:top w:val="nil"/>
              <w:left w:val="single" w:sz="4" w:space="0" w:color="auto"/>
              <w:bottom w:val="single" w:sz="4" w:space="0" w:color="auto"/>
              <w:right w:val="single" w:sz="4" w:space="0" w:color="auto"/>
            </w:tcBorders>
            <w:shd w:val="clear" w:color="auto" w:fill="auto"/>
            <w:noWrap/>
            <w:vAlign w:val="bottom"/>
            <w:hideMark/>
          </w:tcPr>
          <w:p w14:paraId="04833C6D" w14:textId="77777777" w:rsidR="001677B7" w:rsidRPr="0067026C" w:rsidRDefault="001677B7" w:rsidP="00784771">
            <w:pPr>
              <w:rPr>
                <w:rFonts w:ascii="Gill Sans MT" w:eastAsia="Times New Roman" w:hAnsi="Gill Sans MT" w:cs="Calibri"/>
                <w:b/>
                <w:bCs/>
                <w:color w:val="000000"/>
                <w:sz w:val="20"/>
                <w:szCs w:val="20"/>
              </w:rPr>
            </w:pPr>
            <w:r w:rsidRPr="0067026C">
              <w:rPr>
                <w:rFonts w:ascii="Gill Sans MT" w:eastAsia="Times New Roman" w:hAnsi="Gill Sans MT" w:cs="Calibri"/>
                <w:b/>
                <w:bCs/>
                <w:color w:val="000000"/>
                <w:sz w:val="20"/>
                <w:szCs w:val="20"/>
              </w:rPr>
              <w:t>RED</w:t>
            </w:r>
          </w:p>
        </w:tc>
      </w:tr>
      <w:tr w:rsidR="001677B7" w:rsidRPr="0067026C" w14:paraId="19C6E5C3" w14:textId="77777777" w:rsidTr="00784771">
        <w:trPr>
          <w:trHeight w:val="330"/>
        </w:trPr>
        <w:tc>
          <w:tcPr>
            <w:tcW w:w="630" w:type="dxa"/>
            <w:tcBorders>
              <w:top w:val="nil"/>
              <w:left w:val="nil"/>
              <w:bottom w:val="nil"/>
              <w:right w:val="nil"/>
            </w:tcBorders>
            <w:shd w:val="clear" w:color="auto" w:fill="auto"/>
            <w:noWrap/>
            <w:vAlign w:val="bottom"/>
            <w:hideMark/>
          </w:tcPr>
          <w:p w14:paraId="78087765" w14:textId="77777777" w:rsidR="001677B7" w:rsidRPr="0067026C" w:rsidRDefault="001677B7" w:rsidP="00784771">
            <w:pPr>
              <w:jc w:val="right"/>
              <w:rPr>
                <w:rFonts w:ascii="Gill Sans MT" w:eastAsia="Times New Roman" w:hAnsi="Gill Sans MT" w:cs="Calibri"/>
                <w:color w:val="000000"/>
                <w:sz w:val="20"/>
                <w:szCs w:val="20"/>
              </w:rPr>
            </w:pPr>
            <w:r w:rsidRPr="0067026C">
              <w:rPr>
                <w:rFonts w:ascii="Gill Sans MT" w:eastAsia="Times New Roman" w:hAnsi="Gill Sans MT" w:cs="Calibri"/>
                <w:color w:val="000000"/>
                <w:sz w:val="20"/>
                <w:szCs w:val="20"/>
              </w:rPr>
              <w:t>23</w:t>
            </w:r>
          </w:p>
        </w:tc>
        <w:tc>
          <w:tcPr>
            <w:tcW w:w="923" w:type="dxa"/>
            <w:tcBorders>
              <w:top w:val="nil"/>
              <w:left w:val="single" w:sz="8" w:space="0" w:color="auto"/>
              <w:bottom w:val="single" w:sz="4" w:space="0" w:color="auto"/>
              <w:right w:val="single" w:sz="4" w:space="0" w:color="auto"/>
            </w:tcBorders>
            <w:shd w:val="clear" w:color="auto" w:fill="auto"/>
            <w:noWrap/>
            <w:vAlign w:val="center"/>
            <w:hideMark/>
          </w:tcPr>
          <w:p w14:paraId="77D966BB" w14:textId="77777777" w:rsidR="001677B7" w:rsidRPr="0067026C" w:rsidRDefault="001677B7" w:rsidP="00784771">
            <w:pPr>
              <w:rPr>
                <w:rFonts w:ascii="Gill Sans MT" w:eastAsia="Times New Roman" w:hAnsi="Gill Sans MT" w:cs="Calibri"/>
                <w:sz w:val="20"/>
                <w:szCs w:val="20"/>
              </w:rPr>
            </w:pPr>
            <w:r w:rsidRPr="0067026C">
              <w:rPr>
                <w:rFonts w:ascii="Gill Sans MT" w:eastAsia="Times New Roman" w:hAnsi="Gill Sans MT" w:cs="Calibri"/>
                <w:sz w:val="20"/>
                <w:szCs w:val="20"/>
              </w:rPr>
              <w:t>Arua</w:t>
            </w:r>
          </w:p>
        </w:tc>
        <w:tc>
          <w:tcPr>
            <w:tcW w:w="1206" w:type="dxa"/>
            <w:tcBorders>
              <w:top w:val="nil"/>
              <w:left w:val="single" w:sz="8" w:space="0" w:color="auto"/>
              <w:bottom w:val="single" w:sz="4" w:space="0" w:color="auto"/>
              <w:right w:val="single" w:sz="4" w:space="0" w:color="auto"/>
            </w:tcBorders>
            <w:shd w:val="clear" w:color="auto" w:fill="auto"/>
            <w:noWrap/>
            <w:vAlign w:val="center"/>
            <w:hideMark/>
          </w:tcPr>
          <w:p w14:paraId="6A471CAD" w14:textId="77777777" w:rsidR="001677B7" w:rsidRPr="0067026C" w:rsidRDefault="001677B7" w:rsidP="00784771">
            <w:pPr>
              <w:rPr>
                <w:rFonts w:ascii="Gill Sans MT" w:eastAsia="Times New Roman" w:hAnsi="Gill Sans MT" w:cs="Calibri"/>
                <w:sz w:val="20"/>
                <w:szCs w:val="20"/>
              </w:rPr>
            </w:pPr>
            <w:r w:rsidRPr="0067026C">
              <w:rPr>
                <w:rFonts w:ascii="Gill Sans MT" w:eastAsia="Times New Roman" w:hAnsi="Gill Sans MT" w:cs="Calibri"/>
                <w:sz w:val="20"/>
                <w:szCs w:val="20"/>
              </w:rPr>
              <w:t>Logiri</w:t>
            </w:r>
          </w:p>
        </w:tc>
        <w:tc>
          <w:tcPr>
            <w:tcW w:w="1381" w:type="dxa"/>
            <w:tcBorders>
              <w:top w:val="nil"/>
              <w:left w:val="nil"/>
              <w:bottom w:val="single" w:sz="4" w:space="0" w:color="auto"/>
              <w:right w:val="single" w:sz="4" w:space="0" w:color="auto"/>
            </w:tcBorders>
            <w:shd w:val="clear" w:color="auto" w:fill="auto"/>
            <w:noWrap/>
            <w:vAlign w:val="center"/>
            <w:hideMark/>
          </w:tcPr>
          <w:p w14:paraId="452405B8" w14:textId="77777777" w:rsidR="001677B7" w:rsidRPr="0067026C" w:rsidRDefault="001677B7" w:rsidP="00784771">
            <w:pPr>
              <w:rPr>
                <w:rFonts w:ascii="Gill Sans MT" w:eastAsia="Times New Roman" w:hAnsi="Gill Sans MT" w:cs="Calibri"/>
                <w:sz w:val="20"/>
                <w:szCs w:val="20"/>
              </w:rPr>
            </w:pPr>
            <w:proofErr w:type="spellStart"/>
            <w:r w:rsidRPr="0067026C">
              <w:rPr>
                <w:rFonts w:ascii="Gill Sans MT" w:eastAsia="Times New Roman" w:hAnsi="Gill Sans MT" w:cs="Calibri"/>
                <w:sz w:val="20"/>
                <w:szCs w:val="20"/>
              </w:rPr>
              <w:t>Ozoo</w:t>
            </w:r>
            <w:proofErr w:type="spellEnd"/>
          </w:p>
        </w:tc>
        <w:tc>
          <w:tcPr>
            <w:tcW w:w="1529" w:type="dxa"/>
            <w:tcBorders>
              <w:top w:val="nil"/>
              <w:left w:val="single" w:sz="8" w:space="0" w:color="auto"/>
              <w:bottom w:val="single" w:sz="4" w:space="0" w:color="auto"/>
              <w:right w:val="single" w:sz="4" w:space="0" w:color="auto"/>
            </w:tcBorders>
            <w:shd w:val="clear" w:color="auto" w:fill="auto"/>
            <w:noWrap/>
            <w:vAlign w:val="center"/>
            <w:hideMark/>
          </w:tcPr>
          <w:p w14:paraId="11FC3AC4" w14:textId="77777777" w:rsidR="001677B7" w:rsidRPr="0067026C" w:rsidRDefault="001677B7" w:rsidP="00784771">
            <w:pPr>
              <w:rPr>
                <w:rFonts w:ascii="Gill Sans MT" w:eastAsia="Times New Roman" w:hAnsi="Gill Sans MT" w:cs="Calibri"/>
                <w:sz w:val="20"/>
                <w:szCs w:val="20"/>
              </w:rPr>
            </w:pPr>
            <w:r w:rsidRPr="0067026C">
              <w:rPr>
                <w:rFonts w:ascii="Gill Sans MT" w:eastAsia="Times New Roman" w:hAnsi="Gill Sans MT" w:cs="Calibri"/>
                <w:sz w:val="20"/>
                <w:szCs w:val="20"/>
              </w:rPr>
              <w:t xml:space="preserve"> Logiri HC III</w:t>
            </w:r>
          </w:p>
        </w:tc>
        <w:tc>
          <w:tcPr>
            <w:tcW w:w="889" w:type="dxa"/>
            <w:tcBorders>
              <w:top w:val="nil"/>
              <w:left w:val="single" w:sz="8" w:space="0" w:color="auto"/>
              <w:bottom w:val="single" w:sz="4" w:space="0" w:color="auto"/>
              <w:right w:val="nil"/>
            </w:tcBorders>
            <w:shd w:val="clear" w:color="auto" w:fill="auto"/>
            <w:noWrap/>
            <w:vAlign w:val="bottom"/>
            <w:hideMark/>
          </w:tcPr>
          <w:p w14:paraId="1467194B" w14:textId="77777777" w:rsidR="001677B7" w:rsidRPr="0067026C" w:rsidRDefault="001677B7" w:rsidP="00784771">
            <w:pPr>
              <w:jc w:val="center"/>
              <w:rPr>
                <w:rFonts w:ascii="Gill Sans MT" w:eastAsia="Times New Roman" w:hAnsi="Gill Sans MT" w:cs="Calibri"/>
                <w:sz w:val="20"/>
                <w:szCs w:val="20"/>
              </w:rPr>
            </w:pPr>
            <w:r w:rsidRPr="0067026C">
              <w:rPr>
                <w:rFonts w:ascii="Gill Sans MT" w:eastAsia="Times New Roman" w:hAnsi="Gill Sans MT" w:cs="Calibri"/>
                <w:sz w:val="20"/>
                <w:szCs w:val="20"/>
              </w:rPr>
              <w:t>3</w:t>
            </w:r>
          </w:p>
        </w:tc>
        <w:tc>
          <w:tcPr>
            <w:tcW w:w="683" w:type="dxa"/>
            <w:tcBorders>
              <w:top w:val="single" w:sz="4" w:space="0" w:color="auto"/>
              <w:left w:val="single" w:sz="8" w:space="0" w:color="auto"/>
              <w:bottom w:val="single" w:sz="4" w:space="0" w:color="auto"/>
              <w:right w:val="single" w:sz="4" w:space="0" w:color="auto"/>
            </w:tcBorders>
            <w:shd w:val="clear" w:color="000000" w:fill="FFFF00"/>
            <w:noWrap/>
            <w:vAlign w:val="bottom"/>
            <w:hideMark/>
          </w:tcPr>
          <w:p w14:paraId="52420C8A" w14:textId="77777777" w:rsidR="001677B7" w:rsidRPr="0067026C" w:rsidRDefault="001677B7" w:rsidP="00784771">
            <w:pPr>
              <w:jc w:val="center"/>
              <w:rPr>
                <w:rFonts w:ascii="Gill Sans MT" w:eastAsia="Times New Roman" w:hAnsi="Gill Sans MT" w:cs="Calibri"/>
                <w:b/>
                <w:bCs/>
                <w:color w:val="000000"/>
                <w:sz w:val="20"/>
                <w:szCs w:val="20"/>
              </w:rPr>
            </w:pPr>
            <w:r w:rsidRPr="0067026C">
              <w:rPr>
                <w:rFonts w:ascii="Gill Sans MT" w:eastAsia="Times New Roman" w:hAnsi="Gill Sans MT" w:cs="Calibri"/>
                <w:b/>
                <w:bCs/>
                <w:color w:val="000000"/>
                <w:sz w:val="20"/>
                <w:szCs w:val="20"/>
              </w:rPr>
              <w:t>77</w:t>
            </w:r>
          </w:p>
        </w:tc>
        <w:tc>
          <w:tcPr>
            <w:tcW w:w="771" w:type="dxa"/>
            <w:tcBorders>
              <w:top w:val="single" w:sz="4" w:space="0" w:color="auto"/>
              <w:left w:val="single" w:sz="8" w:space="0" w:color="auto"/>
              <w:bottom w:val="single" w:sz="4" w:space="0" w:color="auto"/>
              <w:right w:val="single" w:sz="4" w:space="0" w:color="auto"/>
            </w:tcBorders>
            <w:shd w:val="clear" w:color="000000" w:fill="FF0000"/>
            <w:noWrap/>
            <w:vAlign w:val="bottom"/>
            <w:hideMark/>
          </w:tcPr>
          <w:p w14:paraId="4AE7F01C" w14:textId="77777777" w:rsidR="001677B7" w:rsidRPr="0067026C" w:rsidRDefault="001677B7" w:rsidP="00784771">
            <w:pPr>
              <w:jc w:val="center"/>
              <w:rPr>
                <w:rFonts w:ascii="Gill Sans MT" w:eastAsia="Times New Roman" w:hAnsi="Gill Sans MT" w:cs="Calibri"/>
                <w:b/>
                <w:bCs/>
                <w:color w:val="FFFFFF"/>
                <w:sz w:val="20"/>
                <w:szCs w:val="20"/>
              </w:rPr>
            </w:pPr>
            <w:r w:rsidRPr="0067026C">
              <w:rPr>
                <w:rFonts w:ascii="Gill Sans MT" w:eastAsia="Times New Roman" w:hAnsi="Gill Sans MT" w:cs="Calibri"/>
                <w:b/>
                <w:bCs/>
                <w:color w:val="FFFFFF"/>
                <w:sz w:val="20"/>
                <w:szCs w:val="20"/>
              </w:rPr>
              <w:t>61</w:t>
            </w:r>
          </w:p>
        </w:tc>
        <w:tc>
          <w:tcPr>
            <w:tcW w:w="1097" w:type="dxa"/>
            <w:tcBorders>
              <w:top w:val="single" w:sz="4" w:space="0" w:color="auto"/>
              <w:left w:val="single" w:sz="8" w:space="0" w:color="auto"/>
              <w:bottom w:val="single" w:sz="4" w:space="0" w:color="auto"/>
              <w:right w:val="single" w:sz="4" w:space="0" w:color="auto"/>
            </w:tcBorders>
            <w:shd w:val="clear" w:color="000000" w:fill="FF0000"/>
            <w:noWrap/>
            <w:vAlign w:val="bottom"/>
            <w:hideMark/>
          </w:tcPr>
          <w:p w14:paraId="3EF3442E" w14:textId="77777777" w:rsidR="001677B7" w:rsidRPr="0067026C" w:rsidRDefault="001677B7" w:rsidP="00784771">
            <w:pPr>
              <w:jc w:val="center"/>
              <w:rPr>
                <w:rFonts w:ascii="Gill Sans MT" w:eastAsia="Times New Roman" w:hAnsi="Gill Sans MT" w:cs="Calibri"/>
                <w:b/>
                <w:bCs/>
                <w:color w:val="FFFFFF"/>
                <w:sz w:val="20"/>
                <w:szCs w:val="20"/>
              </w:rPr>
            </w:pPr>
            <w:r w:rsidRPr="0067026C">
              <w:rPr>
                <w:rFonts w:ascii="Gill Sans MT" w:eastAsia="Times New Roman" w:hAnsi="Gill Sans MT" w:cs="Calibri"/>
                <w:b/>
                <w:bCs/>
                <w:color w:val="FFFFFF"/>
                <w:sz w:val="20"/>
                <w:szCs w:val="20"/>
              </w:rPr>
              <w:t>32</w:t>
            </w:r>
          </w:p>
        </w:tc>
        <w:tc>
          <w:tcPr>
            <w:tcW w:w="908" w:type="dxa"/>
            <w:tcBorders>
              <w:top w:val="single" w:sz="8" w:space="0" w:color="auto"/>
              <w:left w:val="nil"/>
              <w:bottom w:val="single" w:sz="4" w:space="0" w:color="auto"/>
              <w:right w:val="single" w:sz="8" w:space="0" w:color="auto"/>
            </w:tcBorders>
            <w:shd w:val="clear" w:color="000000" w:fill="FF0000"/>
            <w:noWrap/>
            <w:vAlign w:val="bottom"/>
            <w:hideMark/>
          </w:tcPr>
          <w:p w14:paraId="158B62AB" w14:textId="77777777" w:rsidR="001677B7" w:rsidRPr="0067026C" w:rsidRDefault="001677B7" w:rsidP="00784771">
            <w:pPr>
              <w:jc w:val="center"/>
              <w:rPr>
                <w:rFonts w:ascii="Gill Sans MT" w:eastAsia="Times New Roman" w:hAnsi="Gill Sans MT" w:cs="Calibri"/>
                <w:b/>
                <w:bCs/>
                <w:color w:val="FFFFFF"/>
                <w:sz w:val="20"/>
                <w:szCs w:val="20"/>
              </w:rPr>
            </w:pPr>
            <w:r w:rsidRPr="0067026C">
              <w:rPr>
                <w:rFonts w:ascii="Gill Sans MT" w:eastAsia="Times New Roman" w:hAnsi="Gill Sans MT" w:cs="Calibri"/>
                <w:b/>
                <w:bCs/>
                <w:color w:val="FFFFFF"/>
                <w:sz w:val="20"/>
                <w:szCs w:val="20"/>
              </w:rPr>
              <w:t>57</w:t>
            </w:r>
          </w:p>
        </w:tc>
        <w:tc>
          <w:tcPr>
            <w:tcW w:w="1217" w:type="dxa"/>
            <w:tcBorders>
              <w:top w:val="nil"/>
              <w:left w:val="single" w:sz="4" w:space="0" w:color="auto"/>
              <w:bottom w:val="single" w:sz="4" w:space="0" w:color="auto"/>
              <w:right w:val="single" w:sz="4" w:space="0" w:color="auto"/>
            </w:tcBorders>
            <w:shd w:val="clear" w:color="auto" w:fill="auto"/>
            <w:noWrap/>
            <w:vAlign w:val="bottom"/>
            <w:hideMark/>
          </w:tcPr>
          <w:p w14:paraId="1F54F850" w14:textId="77777777" w:rsidR="001677B7" w:rsidRPr="0067026C" w:rsidRDefault="001677B7" w:rsidP="00784771">
            <w:pPr>
              <w:rPr>
                <w:rFonts w:ascii="Gill Sans MT" w:eastAsia="Times New Roman" w:hAnsi="Gill Sans MT" w:cs="Calibri"/>
                <w:b/>
                <w:bCs/>
                <w:color w:val="000000"/>
                <w:sz w:val="20"/>
                <w:szCs w:val="20"/>
              </w:rPr>
            </w:pPr>
            <w:r w:rsidRPr="0067026C">
              <w:rPr>
                <w:rFonts w:ascii="Gill Sans MT" w:eastAsia="Times New Roman" w:hAnsi="Gill Sans MT" w:cs="Calibri"/>
                <w:b/>
                <w:bCs/>
                <w:color w:val="000000"/>
                <w:sz w:val="20"/>
                <w:szCs w:val="20"/>
              </w:rPr>
              <w:t>RED</w:t>
            </w:r>
          </w:p>
        </w:tc>
      </w:tr>
      <w:tr w:rsidR="001677B7" w:rsidRPr="0067026C" w14:paraId="5424604C" w14:textId="77777777" w:rsidTr="00784771">
        <w:trPr>
          <w:trHeight w:val="330"/>
        </w:trPr>
        <w:tc>
          <w:tcPr>
            <w:tcW w:w="630" w:type="dxa"/>
            <w:tcBorders>
              <w:top w:val="nil"/>
              <w:left w:val="nil"/>
              <w:bottom w:val="nil"/>
              <w:right w:val="nil"/>
            </w:tcBorders>
            <w:shd w:val="clear" w:color="auto" w:fill="auto"/>
            <w:noWrap/>
            <w:vAlign w:val="bottom"/>
            <w:hideMark/>
          </w:tcPr>
          <w:p w14:paraId="7E69355D" w14:textId="77777777" w:rsidR="001677B7" w:rsidRPr="0067026C" w:rsidRDefault="001677B7" w:rsidP="00784771">
            <w:pPr>
              <w:jc w:val="right"/>
              <w:rPr>
                <w:rFonts w:ascii="Gill Sans MT" w:eastAsia="Times New Roman" w:hAnsi="Gill Sans MT" w:cs="Calibri"/>
                <w:b/>
                <w:bCs/>
                <w:color w:val="000000"/>
                <w:sz w:val="20"/>
                <w:szCs w:val="20"/>
              </w:rPr>
            </w:pPr>
            <w:r w:rsidRPr="0067026C">
              <w:rPr>
                <w:rFonts w:ascii="Gill Sans MT" w:eastAsia="Times New Roman" w:hAnsi="Gill Sans MT" w:cs="Calibri"/>
                <w:b/>
                <w:bCs/>
                <w:color w:val="000000"/>
                <w:sz w:val="20"/>
                <w:szCs w:val="20"/>
              </w:rPr>
              <w:t>4</w:t>
            </w:r>
          </w:p>
        </w:tc>
        <w:tc>
          <w:tcPr>
            <w:tcW w:w="923" w:type="dxa"/>
            <w:tcBorders>
              <w:top w:val="nil"/>
              <w:left w:val="single" w:sz="8" w:space="0" w:color="auto"/>
              <w:bottom w:val="single" w:sz="4" w:space="0" w:color="auto"/>
              <w:right w:val="single" w:sz="4" w:space="0" w:color="auto"/>
            </w:tcBorders>
            <w:shd w:val="clear" w:color="auto" w:fill="auto"/>
            <w:noWrap/>
            <w:vAlign w:val="center"/>
            <w:hideMark/>
          </w:tcPr>
          <w:p w14:paraId="25313496" w14:textId="77777777" w:rsidR="001677B7" w:rsidRPr="0067026C" w:rsidRDefault="001677B7" w:rsidP="00784771">
            <w:pPr>
              <w:rPr>
                <w:rFonts w:ascii="Gill Sans MT" w:eastAsia="Times New Roman" w:hAnsi="Gill Sans MT" w:cs="Calibri"/>
                <w:sz w:val="20"/>
                <w:szCs w:val="20"/>
              </w:rPr>
            </w:pPr>
            <w:r w:rsidRPr="0067026C">
              <w:rPr>
                <w:rFonts w:ascii="Gill Sans MT" w:eastAsia="Times New Roman" w:hAnsi="Gill Sans MT" w:cs="Calibri"/>
                <w:sz w:val="20"/>
                <w:szCs w:val="20"/>
              </w:rPr>
              <w:t>Nebbi District</w:t>
            </w:r>
          </w:p>
        </w:tc>
        <w:tc>
          <w:tcPr>
            <w:tcW w:w="1206" w:type="dxa"/>
            <w:tcBorders>
              <w:top w:val="nil"/>
              <w:left w:val="single" w:sz="8" w:space="0" w:color="auto"/>
              <w:bottom w:val="single" w:sz="4" w:space="0" w:color="auto"/>
              <w:right w:val="single" w:sz="4" w:space="0" w:color="auto"/>
            </w:tcBorders>
            <w:shd w:val="clear" w:color="auto" w:fill="auto"/>
            <w:noWrap/>
            <w:vAlign w:val="center"/>
            <w:hideMark/>
          </w:tcPr>
          <w:p w14:paraId="6BBB2572" w14:textId="77777777" w:rsidR="001677B7" w:rsidRPr="0067026C" w:rsidRDefault="001677B7" w:rsidP="00784771">
            <w:pPr>
              <w:rPr>
                <w:rFonts w:ascii="Gill Sans MT" w:eastAsia="Times New Roman" w:hAnsi="Gill Sans MT" w:cs="Calibri"/>
                <w:sz w:val="20"/>
                <w:szCs w:val="20"/>
              </w:rPr>
            </w:pPr>
            <w:r w:rsidRPr="0067026C">
              <w:rPr>
                <w:rFonts w:ascii="Gill Sans MT" w:eastAsia="Times New Roman" w:hAnsi="Gill Sans MT" w:cs="Calibri"/>
                <w:sz w:val="20"/>
                <w:szCs w:val="20"/>
              </w:rPr>
              <w:t>Parombo SC</w:t>
            </w:r>
          </w:p>
        </w:tc>
        <w:tc>
          <w:tcPr>
            <w:tcW w:w="1381" w:type="dxa"/>
            <w:tcBorders>
              <w:top w:val="nil"/>
              <w:left w:val="nil"/>
              <w:bottom w:val="single" w:sz="4" w:space="0" w:color="auto"/>
              <w:right w:val="single" w:sz="4" w:space="0" w:color="auto"/>
            </w:tcBorders>
            <w:shd w:val="clear" w:color="auto" w:fill="auto"/>
            <w:noWrap/>
            <w:vAlign w:val="center"/>
            <w:hideMark/>
          </w:tcPr>
          <w:p w14:paraId="05988725" w14:textId="77777777" w:rsidR="001677B7" w:rsidRPr="0067026C" w:rsidRDefault="001677B7" w:rsidP="00784771">
            <w:pPr>
              <w:rPr>
                <w:rFonts w:ascii="Gill Sans MT" w:eastAsia="Times New Roman" w:hAnsi="Gill Sans MT" w:cs="Calibri"/>
                <w:sz w:val="20"/>
                <w:szCs w:val="20"/>
              </w:rPr>
            </w:pPr>
            <w:r w:rsidRPr="0067026C">
              <w:rPr>
                <w:rFonts w:ascii="Gill Sans MT" w:eastAsia="Times New Roman" w:hAnsi="Gill Sans MT" w:cs="Calibri"/>
                <w:sz w:val="20"/>
                <w:szCs w:val="20"/>
              </w:rPr>
              <w:t>Ossi central</w:t>
            </w:r>
          </w:p>
        </w:tc>
        <w:tc>
          <w:tcPr>
            <w:tcW w:w="1529" w:type="dxa"/>
            <w:tcBorders>
              <w:top w:val="nil"/>
              <w:left w:val="single" w:sz="8" w:space="0" w:color="auto"/>
              <w:bottom w:val="single" w:sz="4" w:space="0" w:color="auto"/>
              <w:right w:val="single" w:sz="4" w:space="0" w:color="auto"/>
            </w:tcBorders>
            <w:shd w:val="clear" w:color="auto" w:fill="auto"/>
            <w:noWrap/>
            <w:vAlign w:val="center"/>
            <w:hideMark/>
          </w:tcPr>
          <w:p w14:paraId="47854C51" w14:textId="77777777" w:rsidR="001677B7" w:rsidRPr="0067026C" w:rsidRDefault="001677B7" w:rsidP="00784771">
            <w:pPr>
              <w:rPr>
                <w:rFonts w:ascii="Gill Sans MT" w:eastAsia="Times New Roman" w:hAnsi="Gill Sans MT" w:cs="Calibri"/>
                <w:sz w:val="20"/>
                <w:szCs w:val="20"/>
              </w:rPr>
            </w:pPr>
            <w:r w:rsidRPr="0067026C">
              <w:rPr>
                <w:rFonts w:ascii="Gill Sans MT" w:eastAsia="Times New Roman" w:hAnsi="Gill Sans MT" w:cs="Calibri"/>
                <w:sz w:val="20"/>
                <w:szCs w:val="20"/>
              </w:rPr>
              <w:t>Ossi HCII</w:t>
            </w:r>
          </w:p>
        </w:tc>
        <w:tc>
          <w:tcPr>
            <w:tcW w:w="889" w:type="dxa"/>
            <w:tcBorders>
              <w:top w:val="nil"/>
              <w:left w:val="single" w:sz="8" w:space="0" w:color="auto"/>
              <w:bottom w:val="single" w:sz="4" w:space="0" w:color="auto"/>
              <w:right w:val="nil"/>
            </w:tcBorders>
            <w:shd w:val="clear" w:color="auto" w:fill="auto"/>
            <w:noWrap/>
            <w:vAlign w:val="bottom"/>
            <w:hideMark/>
          </w:tcPr>
          <w:p w14:paraId="5FCD89E7" w14:textId="77777777" w:rsidR="001677B7" w:rsidRPr="0067026C" w:rsidRDefault="001677B7" w:rsidP="00784771">
            <w:pPr>
              <w:jc w:val="center"/>
              <w:rPr>
                <w:rFonts w:ascii="Gill Sans MT" w:eastAsia="Times New Roman" w:hAnsi="Gill Sans MT" w:cs="Calibri"/>
                <w:sz w:val="20"/>
                <w:szCs w:val="20"/>
              </w:rPr>
            </w:pPr>
            <w:r w:rsidRPr="0067026C">
              <w:rPr>
                <w:rFonts w:ascii="Gill Sans MT" w:eastAsia="Times New Roman" w:hAnsi="Gill Sans MT" w:cs="Calibri"/>
                <w:sz w:val="20"/>
                <w:szCs w:val="20"/>
              </w:rPr>
              <w:t>2</w:t>
            </w:r>
          </w:p>
        </w:tc>
        <w:tc>
          <w:tcPr>
            <w:tcW w:w="683" w:type="dxa"/>
            <w:tcBorders>
              <w:top w:val="single" w:sz="4" w:space="0" w:color="auto"/>
              <w:left w:val="single" w:sz="8" w:space="0" w:color="auto"/>
              <w:bottom w:val="single" w:sz="4" w:space="0" w:color="auto"/>
              <w:right w:val="single" w:sz="4" w:space="0" w:color="auto"/>
            </w:tcBorders>
            <w:shd w:val="clear" w:color="000000" w:fill="FF0000"/>
            <w:noWrap/>
            <w:vAlign w:val="bottom"/>
            <w:hideMark/>
          </w:tcPr>
          <w:p w14:paraId="6B3051E2" w14:textId="77777777" w:rsidR="001677B7" w:rsidRPr="0067026C" w:rsidRDefault="001677B7" w:rsidP="00784771">
            <w:pPr>
              <w:jc w:val="center"/>
              <w:rPr>
                <w:rFonts w:ascii="Gill Sans MT" w:eastAsia="Times New Roman" w:hAnsi="Gill Sans MT" w:cs="Calibri"/>
                <w:b/>
                <w:bCs/>
                <w:color w:val="FFFFFF"/>
                <w:sz w:val="20"/>
                <w:szCs w:val="20"/>
              </w:rPr>
            </w:pPr>
            <w:r w:rsidRPr="0067026C">
              <w:rPr>
                <w:rFonts w:ascii="Gill Sans MT" w:eastAsia="Times New Roman" w:hAnsi="Gill Sans MT" w:cs="Calibri"/>
                <w:b/>
                <w:bCs/>
                <w:color w:val="FFFFFF"/>
                <w:sz w:val="20"/>
                <w:szCs w:val="20"/>
              </w:rPr>
              <w:t>53</w:t>
            </w:r>
          </w:p>
        </w:tc>
        <w:tc>
          <w:tcPr>
            <w:tcW w:w="771" w:type="dxa"/>
            <w:tcBorders>
              <w:top w:val="single" w:sz="4" w:space="0" w:color="auto"/>
              <w:left w:val="single" w:sz="8" w:space="0" w:color="auto"/>
              <w:bottom w:val="single" w:sz="4" w:space="0" w:color="auto"/>
              <w:right w:val="single" w:sz="4" w:space="0" w:color="auto"/>
            </w:tcBorders>
            <w:shd w:val="clear" w:color="000000" w:fill="FF0000"/>
            <w:noWrap/>
            <w:vAlign w:val="bottom"/>
            <w:hideMark/>
          </w:tcPr>
          <w:p w14:paraId="37C24BAE" w14:textId="77777777" w:rsidR="001677B7" w:rsidRPr="0067026C" w:rsidRDefault="001677B7" w:rsidP="00784771">
            <w:pPr>
              <w:jc w:val="center"/>
              <w:rPr>
                <w:rFonts w:ascii="Gill Sans MT" w:eastAsia="Times New Roman" w:hAnsi="Gill Sans MT" w:cs="Calibri"/>
                <w:b/>
                <w:bCs/>
                <w:color w:val="FFFFFF"/>
                <w:sz w:val="20"/>
                <w:szCs w:val="20"/>
              </w:rPr>
            </w:pPr>
            <w:r w:rsidRPr="0067026C">
              <w:rPr>
                <w:rFonts w:ascii="Gill Sans MT" w:eastAsia="Times New Roman" w:hAnsi="Gill Sans MT" w:cs="Calibri"/>
                <w:b/>
                <w:bCs/>
                <w:color w:val="FFFFFF"/>
                <w:sz w:val="20"/>
                <w:szCs w:val="20"/>
              </w:rPr>
              <w:t>52</w:t>
            </w:r>
          </w:p>
        </w:tc>
        <w:tc>
          <w:tcPr>
            <w:tcW w:w="1097" w:type="dxa"/>
            <w:tcBorders>
              <w:top w:val="single" w:sz="4" w:space="0" w:color="auto"/>
              <w:left w:val="single" w:sz="8" w:space="0" w:color="auto"/>
              <w:bottom w:val="single" w:sz="4" w:space="0" w:color="auto"/>
              <w:right w:val="single" w:sz="4" w:space="0" w:color="auto"/>
            </w:tcBorders>
            <w:shd w:val="clear" w:color="000000" w:fill="FF0000"/>
            <w:noWrap/>
            <w:vAlign w:val="bottom"/>
            <w:hideMark/>
          </w:tcPr>
          <w:p w14:paraId="33DE205D" w14:textId="77777777" w:rsidR="001677B7" w:rsidRPr="0067026C" w:rsidRDefault="001677B7" w:rsidP="00784771">
            <w:pPr>
              <w:jc w:val="center"/>
              <w:rPr>
                <w:rFonts w:ascii="Gill Sans MT" w:eastAsia="Times New Roman" w:hAnsi="Gill Sans MT" w:cs="Calibri"/>
                <w:b/>
                <w:bCs/>
                <w:color w:val="FFFFFF"/>
                <w:sz w:val="20"/>
                <w:szCs w:val="20"/>
              </w:rPr>
            </w:pPr>
            <w:r w:rsidRPr="0067026C">
              <w:rPr>
                <w:rFonts w:ascii="Gill Sans MT" w:eastAsia="Times New Roman" w:hAnsi="Gill Sans MT" w:cs="Calibri"/>
                <w:b/>
                <w:bCs/>
                <w:color w:val="FFFFFF"/>
                <w:sz w:val="20"/>
                <w:szCs w:val="20"/>
              </w:rPr>
              <w:t>57</w:t>
            </w:r>
          </w:p>
        </w:tc>
        <w:tc>
          <w:tcPr>
            <w:tcW w:w="908" w:type="dxa"/>
            <w:tcBorders>
              <w:top w:val="single" w:sz="8" w:space="0" w:color="auto"/>
              <w:left w:val="nil"/>
              <w:bottom w:val="single" w:sz="4" w:space="0" w:color="auto"/>
              <w:right w:val="single" w:sz="8" w:space="0" w:color="auto"/>
            </w:tcBorders>
            <w:shd w:val="clear" w:color="000000" w:fill="FF0000"/>
            <w:noWrap/>
            <w:vAlign w:val="bottom"/>
            <w:hideMark/>
          </w:tcPr>
          <w:p w14:paraId="6B8C5491" w14:textId="77777777" w:rsidR="001677B7" w:rsidRPr="0067026C" w:rsidRDefault="001677B7" w:rsidP="00784771">
            <w:pPr>
              <w:jc w:val="center"/>
              <w:rPr>
                <w:rFonts w:ascii="Gill Sans MT" w:eastAsia="Times New Roman" w:hAnsi="Gill Sans MT" w:cs="Calibri"/>
                <w:b/>
                <w:bCs/>
                <w:color w:val="FFFFFF"/>
                <w:sz w:val="20"/>
                <w:szCs w:val="20"/>
              </w:rPr>
            </w:pPr>
            <w:r w:rsidRPr="0067026C">
              <w:rPr>
                <w:rFonts w:ascii="Gill Sans MT" w:eastAsia="Times New Roman" w:hAnsi="Gill Sans MT" w:cs="Calibri"/>
                <w:b/>
                <w:bCs/>
                <w:color w:val="FFFFFF"/>
                <w:sz w:val="20"/>
                <w:szCs w:val="20"/>
              </w:rPr>
              <w:t>54</w:t>
            </w:r>
          </w:p>
        </w:tc>
        <w:tc>
          <w:tcPr>
            <w:tcW w:w="1217" w:type="dxa"/>
            <w:tcBorders>
              <w:top w:val="nil"/>
              <w:left w:val="single" w:sz="4" w:space="0" w:color="auto"/>
              <w:bottom w:val="single" w:sz="4" w:space="0" w:color="auto"/>
              <w:right w:val="single" w:sz="4" w:space="0" w:color="auto"/>
            </w:tcBorders>
            <w:shd w:val="clear" w:color="auto" w:fill="auto"/>
            <w:noWrap/>
            <w:vAlign w:val="bottom"/>
            <w:hideMark/>
          </w:tcPr>
          <w:p w14:paraId="01953524" w14:textId="77777777" w:rsidR="001677B7" w:rsidRPr="0067026C" w:rsidRDefault="001677B7" w:rsidP="00784771">
            <w:pPr>
              <w:rPr>
                <w:rFonts w:ascii="Gill Sans MT" w:eastAsia="Times New Roman" w:hAnsi="Gill Sans MT" w:cs="Calibri"/>
                <w:b/>
                <w:bCs/>
                <w:color w:val="000000"/>
                <w:sz w:val="20"/>
                <w:szCs w:val="20"/>
              </w:rPr>
            </w:pPr>
            <w:r w:rsidRPr="0067026C">
              <w:rPr>
                <w:rFonts w:ascii="Gill Sans MT" w:eastAsia="Times New Roman" w:hAnsi="Gill Sans MT" w:cs="Calibri"/>
                <w:b/>
                <w:bCs/>
                <w:color w:val="000000"/>
                <w:sz w:val="20"/>
                <w:szCs w:val="20"/>
              </w:rPr>
              <w:t>RED</w:t>
            </w:r>
          </w:p>
        </w:tc>
      </w:tr>
      <w:tr w:rsidR="001677B7" w:rsidRPr="0067026C" w14:paraId="17F86AE8" w14:textId="77777777" w:rsidTr="00784771">
        <w:trPr>
          <w:trHeight w:val="330"/>
        </w:trPr>
        <w:tc>
          <w:tcPr>
            <w:tcW w:w="630" w:type="dxa"/>
            <w:tcBorders>
              <w:top w:val="nil"/>
              <w:left w:val="nil"/>
              <w:bottom w:val="nil"/>
              <w:right w:val="nil"/>
            </w:tcBorders>
            <w:shd w:val="clear" w:color="auto" w:fill="auto"/>
            <w:noWrap/>
            <w:vAlign w:val="bottom"/>
            <w:hideMark/>
          </w:tcPr>
          <w:p w14:paraId="128F229F" w14:textId="77777777" w:rsidR="001677B7" w:rsidRPr="0067026C" w:rsidRDefault="001677B7" w:rsidP="00784771">
            <w:pPr>
              <w:jc w:val="right"/>
              <w:rPr>
                <w:rFonts w:ascii="Gill Sans MT" w:eastAsia="Times New Roman" w:hAnsi="Gill Sans MT" w:cs="Calibri"/>
                <w:color w:val="000000"/>
                <w:sz w:val="20"/>
                <w:szCs w:val="20"/>
              </w:rPr>
            </w:pPr>
            <w:r w:rsidRPr="0067026C">
              <w:rPr>
                <w:rFonts w:ascii="Gill Sans MT" w:eastAsia="Times New Roman" w:hAnsi="Gill Sans MT" w:cs="Calibri"/>
                <w:color w:val="000000"/>
                <w:sz w:val="20"/>
                <w:szCs w:val="20"/>
              </w:rPr>
              <w:t>29</w:t>
            </w:r>
          </w:p>
        </w:tc>
        <w:tc>
          <w:tcPr>
            <w:tcW w:w="923" w:type="dxa"/>
            <w:tcBorders>
              <w:top w:val="nil"/>
              <w:left w:val="single" w:sz="8" w:space="0" w:color="auto"/>
              <w:bottom w:val="single" w:sz="4" w:space="0" w:color="auto"/>
              <w:right w:val="single" w:sz="4" w:space="0" w:color="auto"/>
            </w:tcBorders>
            <w:shd w:val="clear" w:color="auto" w:fill="auto"/>
            <w:noWrap/>
            <w:vAlign w:val="center"/>
            <w:hideMark/>
          </w:tcPr>
          <w:p w14:paraId="182FF8FE" w14:textId="77777777" w:rsidR="001677B7" w:rsidRPr="0067026C" w:rsidRDefault="001677B7" w:rsidP="00784771">
            <w:pPr>
              <w:rPr>
                <w:rFonts w:ascii="Gill Sans MT" w:eastAsia="Times New Roman" w:hAnsi="Gill Sans MT" w:cs="Calibri"/>
                <w:sz w:val="20"/>
                <w:szCs w:val="20"/>
              </w:rPr>
            </w:pPr>
            <w:r w:rsidRPr="0067026C">
              <w:rPr>
                <w:rFonts w:ascii="Gill Sans MT" w:eastAsia="Times New Roman" w:hAnsi="Gill Sans MT" w:cs="Calibri"/>
                <w:sz w:val="20"/>
                <w:szCs w:val="20"/>
              </w:rPr>
              <w:t>Arua</w:t>
            </w:r>
          </w:p>
        </w:tc>
        <w:tc>
          <w:tcPr>
            <w:tcW w:w="1206" w:type="dxa"/>
            <w:tcBorders>
              <w:top w:val="nil"/>
              <w:left w:val="single" w:sz="8" w:space="0" w:color="auto"/>
              <w:bottom w:val="single" w:sz="4" w:space="0" w:color="auto"/>
              <w:right w:val="single" w:sz="4" w:space="0" w:color="auto"/>
            </w:tcBorders>
            <w:shd w:val="clear" w:color="auto" w:fill="auto"/>
            <w:noWrap/>
            <w:vAlign w:val="center"/>
            <w:hideMark/>
          </w:tcPr>
          <w:p w14:paraId="036FE9D7" w14:textId="77777777" w:rsidR="001677B7" w:rsidRPr="0067026C" w:rsidRDefault="001677B7" w:rsidP="00784771">
            <w:pPr>
              <w:rPr>
                <w:rFonts w:ascii="Gill Sans MT" w:eastAsia="Times New Roman" w:hAnsi="Gill Sans MT" w:cs="Calibri"/>
                <w:sz w:val="20"/>
                <w:szCs w:val="20"/>
              </w:rPr>
            </w:pPr>
            <w:r w:rsidRPr="0067026C">
              <w:rPr>
                <w:rFonts w:ascii="Gill Sans MT" w:eastAsia="Times New Roman" w:hAnsi="Gill Sans MT" w:cs="Calibri"/>
                <w:sz w:val="20"/>
                <w:szCs w:val="20"/>
              </w:rPr>
              <w:t>Dadamu</w:t>
            </w:r>
          </w:p>
        </w:tc>
        <w:tc>
          <w:tcPr>
            <w:tcW w:w="1381" w:type="dxa"/>
            <w:tcBorders>
              <w:top w:val="nil"/>
              <w:left w:val="nil"/>
              <w:bottom w:val="single" w:sz="4" w:space="0" w:color="auto"/>
              <w:right w:val="single" w:sz="4" w:space="0" w:color="auto"/>
            </w:tcBorders>
            <w:shd w:val="clear" w:color="auto" w:fill="auto"/>
            <w:noWrap/>
            <w:vAlign w:val="center"/>
            <w:hideMark/>
          </w:tcPr>
          <w:p w14:paraId="776A8E1B" w14:textId="77777777" w:rsidR="001677B7" w:rsidRPr="0067026C" w:rsidRDefault="001677B7" w:rsidP="00784771">
            <w:pPr>
              <w:rPr>
                <w:rFonts w:ascii="Gill Sans MT" w:eastAsia="Times New Roman" w:hAnsi="Gill Sans MT" w:cs="Calibri"/>
                <w:sz w:val="20"/>
                <w:szCs w:val="20"/>
              </w:rPr>
            </w:pPr>
            <w:r w:rsidRPr="0067026C">
              <w:rPr>
                <w:rFonts w:ascii="Gill Sans MT" w:eastAsia="Times New Roman" w:hAnsi="Gill Sans MT" w:cs="Calibri"/>
                <w:sz w:val="20"/>
                <w:szCs w:val="20"/>
              </w:rPr>
              <w:t>Orivu</w:t>
            </w:r>
          </w:p>
        </w:tc>
        <w:tc>
          <w:tcPr>
            <w:tcW w:w="1529" w:type="dxa"/>
            <w:tcBorders>
              <w:top w:val="nil"/>
              <w:left w:val="single" w:sz="8" w:space="0" w:color="auto"/>
              <w:bottom w:val="single" w:sz="4" w:space="0" w:color="auto"/>
              <w:right w:val="single" w:sz="4" w:space="0" w:color="auto"/>
            </w:tcBorders>
            <w:shd w:val="clear" w:color="auto" w:fill="auto"/>
            <w:noWrap/>
            <w:vAlign w:val="center"/>
            <w:hideMark/>
          </w:tcPr>
          <w:p w14:paraId="4DDA9A11" w14:textId="77777777" w:rsidR="001677B7" w:rsidRPr="0067026C" w:rsidRDefault="001677B7" w:rsidP="00784771">
            <w:pPr>
              <w:rPr>
                <w:rFonts w:ascii="Gill Sans MT" w:eastAsia="Times New Roman" w:hAnsi="Gill Sans MT" w:cs="Calibri"/>
                <w:sz w:val="20"/>
                <w:szCs w:val="20"/>
              </w:rPr>
            </w:pPr>
            <w:r w:rsidRPr="0067026C">
              <w:rPr>
                <w:rFonts w:ascii="Gill Sans MT" w:eastAsia="Times New Roman" w:hAnsi="Gill Sans MT" w:cs="Calibri"/>
                <w:sz w:val="20"/>
                <w:szCs w:val="20"/>
              </w:rPr>
              <w:t xml:space="preserve"> Orivu HC III</w:t>
            </w:r>
          </w:p>
        </w:tc>
        <w:tc>
          <w:tcPr>
            <w:tcW w:w="889" w:type="dxa"/>
            <w:tcBorders>
              <w:top w:val="nil"/>
              <w:left w:val="single" w:sz="8" w:space="0" w:color="auto"/>
              <w:bottom w:val="single" w:sz="4" w:space="0" w:color="auto"/>
              <w:right w:val="nil"/>
            </w:tcBorders>
            <w:shd w:val="clear" w:color="auto" w:fill="auto"/>
            <w:noWrap/>
            <w:vAlign w:val="bottom"/>
            <w:hideMark/>
          </w:tcPr>
          <w:p w14:paraId="56556C8B" w14:textId="77777777" w:rsidR="001677B7" w:rsidRPr="0067026C" w:rsidRDefault="001677B7" w:rsidP="00784771">
            <w:pPr>
              <w:jc w:val="center"/>
              <w:rPr>
                <w:rFonts w:ascii="Gill Sans MT" w:eastAsia="Times New Roman" w:hAnsi="Gill Sans MT" w:cs="Calibri"/>
                <w:sz w:val="20"/>
                <w:szCs w:val="20"/>
              </w:rPr>
            </w:pPr>
            <w:r w:rsidRPr="0067026C">
              <w:rPr>
                <w:rFonts w:ascii="Gill Sans MT" w:eastAsia="Times New Roman" w:hAnsi="Gill Sans MT" w:cs="Calibri"/>
                <w:sz w:val="20"/>
                <w:szCs w:val="20"/>
              </w:rPr>
              <w:t>3</w:t>
            </w:r>
          </w:p>
        </w:tc>
        <w:tc>
          <w:tcPr>
            <w:tcW w:w="683" w:type="dxa"/>
            <w:tcBorders>
              <w:top w:val="single" w:sz="4" w:space="0" w:color="auto"/>
              <w:left w:val="single" w:sz="8" w:space="0" w:color="auto"/>
              <w:bottom w:val="single" w:sz="4" w:space="0" w:color="auto"/>
              <w:right w:val="single" w:sz="4" w:space="0" w:color="auto"/>
            </w:tcBorders>
            <w:shd w:val="clear" w:color="000000" w:fill="FFFF00"/>
            <w:noWrap/>
            <w:vAlign w:val="bottom"/>
            <w:hideMark/>
          </w:tcPr>
          <w:p w14:paraId="2631FFB1" w14:textId="77777777" w:rsidR="001677B7" w:rsidRPr="0067026C" w:rsidRDefault="001677B7" w:rsidP="00784771">
            <w:pPr>
              <w:jc w:val="center"/>
              <w:rPr>
                <w:rFonts w:ascii="Gill Sans MT" w:eastAsia="Times New Roman" w:hAnsi="Gill Sans MT" w:cs="Calibri"/>
                <w:b/>
                <w:bCs/>
                <w:color w:val="000000"/>
                <w:sz w:val="20"/>
                <w:szCs w:val="20"/>
              </w:rPr>
            </w:pPr>
            <w:r w:rsidRPr="0067026C">
              <w:rPr>
                <w:rFonts w:ascii="Gill Sans MT" w:eastAsia="Times New Roman" w:hAnsi="Gill Sans MT" w:cs="Calibri"/>
                <w:b/>
                <w:bCs/>
                <w:color w:val="000000"/>
                <w:sz w:val="20"/>
                <w:szCs w:val="20"/>
              </w:rPr>
              <w:t>71</w:t>
            </w:r>
          </w:p>
        </w:tc>
        <w:tc>
          <w:tcPr>
            <w:tcW w:w="771" w:type="dxa"/>
            <w:tcBorders>
              <w:top w:val="single" w:sz="4" w:space="0" w:color="auto"/>
              <w:left w:val="single" w:sz="8" w:space="0" w:color="auto"/>
              <w:bottom w:val="single" w:sz="4" w:space="0" w:color="auto"/>
              <w:right w:val="single" w:sz="4" w:space="0" w:color="auto"/>
            </w:tcBorders>
            <w:shd w:val="clear" w:color="000000" w:fill="FF0000"/>
            <w:noWrap/>
            <w:vAlign w:val="bottom"/>
            <w:hideMark/>
          </w:tcPr>
          <w:p w14:paraId="672AF20E" w14:textId="77777777" w:rsidR="001677B7" w:rsidRPr="0067026C" w:rsidRDefault="001677B7" w:rsidP="00784771">
            <w:pPr>
              <w:jc w:val="center"/>
              <w:rPr>
                <w:rFonts w:ascii="Gill Sans MT" w:eastAsia="Times New Roman" w:hAnsi="Gill Sans MT" w:cs="Calibri"/>
                <w:b/>
                <w:bCs/>
                <w:color w:val="FFFFFF"/>
                <w:sz w:val="20"/>
                <w:szCs w:val="20"/>
              </w:rPr>
            </w:pPr>
            <w:r w:rsidRPr="0067026C">
              <w:rPr>
                <w:rFonts w:ascii="Gill Sans MT" w:eastAsia="Times New Roman" w:hAnsi="Gill Sans MT" w:cs="Calibri"/>
                <w:b/>
                <w:bCs/>
                <w:color w:val="FFFFFF"/>
                <w:sz w:val="20"/>
                <w:szCs w:val="20"/>
              </w:rPr>
              <w:t>55</w:t>
            </w:r>
          </w:p>
        </w:tc>
        <w:tc>
          <w:tcPr>
            <w:tcW w:w="1097" w:type="dxa"/>
            <w:tcBorders>
              <w:top w:val="single" w:sz="4" w:space="0" w:color="auto"/>
              <w:left w:val="single" w:sz="8" w:space="0" w:color="auto"/>
              <w:bottom w:val="single" w:sz="4" w:space="0" w:color="auto"/>
              <w:right w:val="single" w:sz="4" w:space="0" w:color="auto"/>
            </w:tcBorders>
            <w:shd w:val="clear" w:color="000000" w:fill="FF0000"/>
            <w:noWrap/>
            <w:vAlign w:val="bottom"/>
            <w:hideMark/>
          </w:tcPr>
          <w:p w14:paraId="7594EB3C" w14:textId="77777777" w:rsidR="001677B7" w:rsidRPr="0067026C" w:rsidRDefault="001677B7" w:rsidP="00784771">
            <w:pPr>
              <w:jc w:val="center"/>
              <w:rPr>
                <w:rFonts w:ascii="Gill Sans MT" w:eastAsia="Times New Roman" w:hAnsi="Gill Sans MT" w:cs="Calibri"/>
                <w:b/>
                <w:bCs/>
                <w:color w:val="FFFFFF"/>
                <w:sz w:val="20"/>
                <w:szCs w:val="20"/>
              </w:rPr>
            </w:pPr>
            <w:r w:rsidRPr="0067026C">
              <w:rPr>
                <w:rFonts w:ascii="Gill Sans MT" w:eastAsia="Times New Roman" w:hAnsi="Gill Sans MT" w:cs="Calibri"/>
                <w:b/>
                <w:bCs/>
                <w:color w:val="FFFFFF"/>
                <w:sz w:val="20"/>
                <w:szCs w:val="20"/>
              </w:rPr>
              <w:t>32</w:t>
            </w:r>
          </w:p>
        </w:tc>
        <w:tc>
          <w:tcPr>
            <w:tcW w:w="908" w:type="dxa"/>
            <w:tcBorders>
              <w:top w:val="single" w:sz="8" w:space="0" w:color="auto"/>
              <w:left w:val="nil"/>
              <w:bottom w:val="single" w:sz="4" w:space="0" w:color="auto"/>
              <w:right w:val="single" w:sz="8" w:space="0" w:color="auto"/>
            </w:tcBorders>
            <w:shd w:val="clear" w:color="000000" w:fill="FF0000"/>
            <w:noWrap/>
            <w:vAlign w:val="bottom"/>
            <w:hideMark/>
          </w:tcPr>
          <w:p w14:paraId="6D114911" w14:textId="77777777" w:rsidR="001677B7" w:rsidRPr="0067026C" w:rsidRDefault="001677B7" w:rsidP="00784771">
            <w:pPr>
              <w:jc w:val="center"/>
              <w:rPr>
                <w:rFonts w:ascii="Gill Sans MT" w:eastAsia="Times New Roman" w:hAnsi="Gill Sans MT" w:cs="Calibri"/>
                <w:b/>
                <w:bCs/>
                <w:color w:val="FFFFFF"/>
                <w:sz w:val="20"/>
                <w:szCs w:val="20"/>
              </w:rPr>
            </w:pPr>
            <w:r w:rsidRPr="0067026C">
              <w:rPr>
                <w:rFonts w:ascii="Gill Sans MT" w:eastAsia="Times New Roman" w:hAnsi="Gill Sans MT" w:cs="Calibri"/>
                <w:b/>
                <w:bCs/>
                <w:color w:val="FFFFFF"/>
                <w:sz w:val="20"/>
                <w:szCs w:val="20"/>
              </w:rPr>
              <w:t>53</w:t>
            </w:r>
          </w:p>
        </w:tc>
        <w:tc>
          <w:tcPr>
            <w:tcW w:w="1217" w:type="dxa"/>
            <w:tcBorders>
              <w:top w:val="nil"/>
              <w:left w:val="single" w:sz="4" w:space="0" w:color="auto"/>
              <w:bottom w:val="single" w:sz="4" w:space="0" w:color="auto"/>
              <w:right w:val="single" w:sz="4" w:space="0" w:color="auto"/>
            </w:tcBorders>
            <w:shd w:val="clear" w:color="auto" w:fill="auto"/>
            <w:noWrap/>
            <w:vAlign w:val="bottom"/>
            <w:hideMark/>
          </w:tcPr>
          <w:p w14:paraId="4B2CFD26" w14:textId="77777777" w:rsidR="001677B7" w:rsidRPr="0067026C" w:rsidRDefault="001677B7" w:rsidP="00784771">
            <w:pPr>
              <w:rPr>
                <w:rFonts w:ascii="Gill Sans MT" w:eastAsia="Times New Roman" w:hAnsi="Gill Sans MT" w:cs="Calibri"/>
                <w:b/>
                <w:bCs/>
                <w:color w:val="000000"/>
                <w:sz w:val="20"/>
                <w:szCs w:val="20"/>
              </w:rPr>
            </w:pPr>
            <w:r w:rsidRPr="0067026C">
              <w:rPr>
                <w:rFonts w:ascii="Gill Sans MT" w:eastAsia="Times New Roman" w:hAnsi="Gill Sans MT" w:cs="Calibri"/>
                <w:b/>
                <w:bCs/>
                <w:color w:val="000000"/>
                <w:sz w:val="20"/>
                <w:szCs w:val="20"/>
              </w:rPr>
              <w:t>RED</w:t>
            </w:r>
          </w:p>
        </w:tc>
      </w:tr>
      <w:tr w:rsidR="001677B7" w:rsidRPr="0067026C" w14:paraId="006BD1E8" w14:textId="77777777" w:rsidTr="00784771">
        <w:trPr>
          <w:trHeight w:val="330"/>
        </w:trPr>
        <w:tc>
          <w:tcPr>
            <w:tcW w:w="630" w:type="dxa"/>
            <w:tcBorders>
              <w:top w:val="nil"/>
              <w:left w:val="nil"/>
              <w:bottom w:val="nil"/>
              <w:right w:val="nil"/>
            </w:tcBorders>
            <w:shd w:val="clear" w:color="auto" w:fill="auto"/>
            <w:noWrap/>
            <w:vAlign w:val="bottom"/>
            <w:hideMark/>
          </w:tcPr>
          <w:p w14:paraId="302A006D" w14:textId="77777777" w:rsidR="001677B7" w:rsidRPr="0067026C" w:rsidRDefault="001677B7" w:rsidP="00784771">
            <w:pPr>
              <w:jc w:val="right"/>
              <w:rPr>
                <w:rFonts w:ascii="Gill Sans MT" w:eastAsia="Times New Roman" w:hAnsi="Gill Sans MT" w:cs="Calibri"/>
                <w:color w:val="000000"/>
                <w:sz w:val="20"/>
                <w:szCs w:val="20"/>
              </w:rPr>
            </w:pPr>
            <w:r w:rsidRPr="0067026C">
              <w:rPr>
                <w:rFonts w:ascii="Gill Sans MT" w:eastAsia="Times New Roman" w:hAnsi="Gill Sans MT" w:cs="Calibri"/>
                <w:color w:val="000000"/>
                <w:sz w:val="20"/>
                <w:szCs w:val="20"/>
              </w:rPr>
              <w:t>35</w:t>
            </w:r>
          </w:p>
        </w:tc>
        <w:tc>
          <w:tcPr>
            <w:tcW w:w="923" w:type="dxa"/>
            <w:tcBorders>
              <w:top w:val="nil"/>
              <w:left w:val="single" w:sz="8" w:space="0" w:color="auto"/>
              <w:bottom w:val="single" w:sz="4" w:space="0" w:color="auto"/>
              <w:right w:val="single" w:sz="4" w:space="0" w:color="auto"/>
            </w:tcBorders>
            <w:shd w:val="clear" w:color="auto" w:fill="auto"/>
            <w:noWrap/>
            <w:vAlign w:val="center"/>
            <w:hideMark/>
          </w:tcPr>
          <w:p w14:paraId="565F2DA3" w14:textId="77777777" w:rsidR="001677B7" w:rsidRPr="0067026C" w:rsidRDefault="001677B7" w:rsidP="00784771">
            <w:pPr>
              <w:rPr>
                <w:rFonts w:ascii="Gill Sans MT" w:eastAsia="Times New Roman" w:hAnsi="Gill Sans MT" w:cs="Calibri"/>
                <w:sz w:val="20"/>
                <w:szCs w:val="20"/>
              </w:rPr>
            </w:pPr>
            <w:r w:rsidRPr="0067026C">
              <w:rPr>
                <w:rFonts w:ascii="Gill Sans MT" w:eastAsia="Times New Roman" w:hAnsi="Gill Sans MT" w:cs="Calibri"/>
                <w:sz w:val="20"/>
                <w:szCs w:val="20"/>
              </w:rPr>
              <w:t>Arua</w:t>
            </w:r>
          </w:p>
        </w:tc>
        <w:tc>
          <w:tcPr>
            <w:tcW w:w="1206" w:type="dxa"/>
            <w:tcBorders>
              <w:top w:val="nil"/>
              <w:left w:val="single" w:sz="8" w:space="0" w:color="auto"/>
              <w:bottom w:val="single" w:sz="4" w:space="0" w:color="auto"/>
              <w:right w:val="single" w:sz="4" w:space="0" w:color="auto"/>
            </w:tcBorders>
            <w:shd w:val="clear" w:color="auto" w:fill="auto"/>
            <w:noWrap/>
            <w:vAlign w:val="center"/>
            <w:hideMark/>
          </w:tcPr>
          <w:p w14:paraId="1C66B077" w14:textId="77777777" w:rsidR="001677B7" w:rsidRPr="0067026C" w:rsidRDefault="001677B7" w:rsidP="00784771">
            <w:pPr>
              <w:rPr>
                <w:rFonts w:ascii="Gill Sans MT" w:eastAsia="Times New Roman" w:hAnsi="Gill Sans MT" w:cs="Calibri"/>
                <w:sz w:val="20"/>
                <w:szCs w:val="20"/>
              </w:rPr>
            </w:pPr>
            <w:r w:rsidRPr="0067026C">
              <w:rPr>
                <w:rFonts w:ascii="Gill Sans MT" w:eastAsia="Times New Roman" w:hAnsi="Gill Sans MT" w:cs="Calibri"/>
                <w:sz w:val="20"/>
                <w:szCs w:val="20"/>
              </w:rPr>
              <w:t>Oluko</w:t>
            </w:r>
          </w:p>
        </w:tc>
        <w:tc>
          <w:tcPr>
            <w:tcW w:w="1381" w:type="dxa"/>
            <w:tcBorders>
              <w:top w:val="nil"/>
              <w:left w:val="nil"/>
              <w:bottom w:val="single" w:sz="4" w:space="0" w:color="auto"/>
              <w:right w:val="single" w:sz="4" w:space="0" w:color="auto"/>
            </w:tcBorders>
            <w:shd w:val="clear" w:color="auto" w:fill="auto"/>
            <w:noWrap/>
            <w:vAlign w:val="center"/>
            <w:hideMark/>
          </w:tcPr>
          <w:p w14:paraId="2A8C8E70" w14:textId="77777777" w:rsidR="001677B7" w:rsidRPr="0067026C" w:rsidRDefault="001677B7" w:rsidP="00784771">
            <w:pPr>
              <w:rPr>
                <w:rFonts w:ascii="Gill Sans MT" w:eastAsia="Times New Roman" w:hAnsi="Gill Sans MT" w:cs="Calibri"/>
                <w:sz w:val="20"/>
                <w:szCs w:val="20"/>
              </w:rPr>
            </w:pPr>
            <w:proofErr w:type="spellStart"/>
            <w:r w:rsidRPr="0067026C">
              <w:rPr>
                <w:rFonts w:ascii="Gill Sans MT" w:eastAsia="Times New Roman" w:hAnsi="Gill Sans MT" w:cs="Calibri"/>
                <w:sz w:val="20"/>
                <w:szCs w:val="20"/>
              </w:rPr>
              <w:t>Yabiavoko</w:t>
            </w:r>
            <w:proofErr w:type="spellEnd"/>
          </w:p>
        </w:tc>
        <w:tc>
          <w:tcPr>
            <w:tcW w:w="1529" w:type="dxa"/>
            <w:tcBorders>
              <w:top w:val="nil"/>
              <w:left w:val="single" w:sz="8" w:space="0" w:color="auto"/>
              <w:bottom w:val="single" w:sz="4" w:space="0" w:color="auto"/>
              <w:right w:val="single" w:sz="4" w:space="0" w:color="auto"/>
            </w:tcBorders>
            <w:shd w:val="clear" w:color="auto" w:fill="auto"/>
            <w:noWrap/>
            <w:vAlign w:val="center"/>
            <w:hideMark/>
          </w:tcPr>
          <w:p w14:paraId="6D4123EB" w14:textId="77777777" w:rsidR="001677B7" w:rsidRPr="0067026C" w:rsidRDefault="001677B7" w:rsidP="00784771">
            <w:pPr>
              <w:rPr>
                <w:rFonts w:ascii="Gill Sans MT" w:eastAsia="Times New Roman" w:hAnsi="Gill Sans MT" w:cs="Calibri"/>
                <w:sz w:val="20"/>
                <w:szCs w:val="20"/>
              </w:rPr>
            </w:pPr>
            <w:r w:rsidRPr="0067026C">
              <w:rPr>
                <w:rFonts w:ascii="Gill Sans MT" w:eastAsia="Times New Roman" w:hAnsi="Gill Sans MT" w:cs="Calibri"/>
                <w:sz w:val="20"/>
                <w:szCs w:val="20"/>
              </w:rPr>
              <w:t>Riki HC III</w:t>
            </w:r>
          </w:p>
        </w:tc>
        <w:tc>
          <w:tcPr>
            <w:tcW w:w="889" w:type="dxa"/>
            <w:tcBorders>
              <w:top w:val="nil"/>
              <w:left w:val="single" w:sz="8" w:space="0" w:color="auto"/>
              <w:bottom w:val="single" w:sz="4" w:space="0" w:color="auto"/>
              <w:right w:val="nil"/>
            </w:tcBorders>
            <w:shd w:val="clear" w:color="auto" w:fill="auto"/>
            <w:noWrap/>
            <w:vAlign w:val="bottom"/>
            <w:hideMark/>
          </w:tcPr>
          <w:p w14:paraId="770BE847" w14:textId="77777777" w:rsidR="001677B7" w:rsidRPr="0067026C" w:rsidRDefault="001677B7" w:rsidP="00784771">
            <w:pPr>
              <w:jc w:val="center"/>
              <w:rPr>
                <w:rFonts w:ascii="Gill Sans MT" w:eastAsia="Times New Roman" w:hAnsi="Gill Sans MT" w:cs="Calibri"/>
                <w:sz w:val="20"/>
                <w:szCs w:val="20"/>
              </w:rPr>
            </w:pPr>
            <w:r w:rsidRPr="0067026C">
              <w:rPr>
                <w:rFonts w:ascii="Gill Sans MT" w:eastAsia="Times New Roman" w:hAnsi="Gill Sans MT" w:cs="Calibri"/>
                <w:sz w:val="20"/>
                <w:szCs w:val="20"/>
              </w:rPr>
              <w:t>3</w:t>
            </w:r>
          </w:p>
        </w:tc>
        <w:tc>
          <w:tcPr>
            <w:tcW w:w="683" w:type="dxa"/>
            <w:tcBorders>
              <w:top w:val="single" w:sz="4" w:space="0" w:color="auto"/>
              <w:left w:val="single" w:sz="8" w:space="0" w:color="auto"/>
              <w:bottom w:val="single" w:sz="4" w:space="0" w:color="auto"/>
              <w:right w:val="single" w:sz="4" w:space="0" w:color="auto"/>
            </w:tcBorders>
            <w:shd w:val="clear" w:color="000000" w:fill="FF0000"/>
            <w:noWrap/>
            <w:vAlign w:val="bottom"/>
            <w:hideMark/>
          </w:tcPr>
          <w:p w14:paraId="1EDADA04" w14:textId="77777777" w:rsidR="001677B7" w:rsidRPr="0067026C" w:rsidRDefault="001677B7" w:rsidP="00784771">
            <w:pPr>
              <w:jc w:val="center"/>
              <w:rPr>
                <w:rFonts w:ascii="Gill Sans MT" w:eastAsia="Times New Roman" w:hAnsi="Gill Sans MT" w:cs="Calibri"/>
                <w:b/>
                <w:bCs/>
                <w:color w:val="FFFFFF"/>
                <w:sz w:val="20"/>
                <w:szCs w:val="20"/>
              </w:rPr>
            </w:pPr>
            <w:r w:rsidRPr="0067026C">
              <w:rPr>
                <w:rFonts w:ascii="Gill Sans MT" w:eastAsia="Times New Roman" w:hAnsi="Gill Sans MT" w:cs="Calibri"/>
                <w:b/>
                <w:bCs/>
                <w:color w:val="FFFFFF"/>
                <w:sz w:val="20"/>
                <w:szCs w:val="20"/>
              </w:rPr>
              <w:t>69</w:t>
            </w:r>
          </w:p>
        </w:tc>
        <w:tc>
          <w:tcPr>
            <w:tcW w:w="771" w:type="dxa"/>
            <w:tcBorders>
              <w:top w:val="single" w:sz="4" w:space="0" w:color="auto"/>
              <w:left w:val="single" w:sz="8" w:space="0" w:color="auto"/>
              <w:bottom w:val="single" w:sz="4" w:space="0" w:color="auto"/>
              <w:right w:val="single" w:sz="4" w:space="0" w:color="auto"/>
            </w:tcBorders>
            <w:shd w:val="clear" w:color="000000" w:fill="FF0000"/>
            <w:noWrap/>
            <w:vAlign w:val="bottom"/>
            <w:hideMark/>
          </w:tcPr>
          <w:p w14:paraId="4CEA866C" w14:textId="77777777" w:rsidR="001677B7" w:rsidRPr="0067026C" w:rsidRDefault="001677B7" w:rsidP="00784771">
            <w:pPr>
              <w:jc w:val="center"/>
              <w:rPr>
                <w:rFonts w:ascii="Gill Sans MT" w:eastAsia="Times New Roman" w:hAnsi="Gill Sans MT" w:cs="Calibri"/>
                <w:b/>
                <w:bCs/>
                <w:color w:val="FFFFFF"/>
                <w:sz w:val="20"/>
                <w:szCs w:val="20"/>
              </w:rPr>
            </w:pPr>
            <w:r w:rsidRPr="0067026C">
              <w:rPr>
                <w:rFonts w:ascii="Gill Sans MT" w:eastAsia="Times New Roman" w:hAnsi="Gill Sans MT" w:cs="Calibri"/>
                <w:b/>
                <w:bCs/>
                <w:color w:val="FFFFFF"/>
                <w:sz w:val="20"/>
                <w:szCs w:val="20"/>
              </w:rPr>
              <w:t>62</w:t>
            </w:r>
          </w:p>
        </w:tc>
        <w:tc>
          <w:tcPr>
            <w:tcW w:w="1097" w:type="dxa"/>
            <w:tcBorders>
              <w:top w:val="single" w:sz="4" w:space="0" w:color="auto"/>
              <w:left w:val="single" w:sz="8" w:space="0" w:color="auto"/>
              <w:bottom w:val="single" w:sz="4" w:space="0" w:color="auto"/>
              <w:right w:val="single" w:sz="4" w:space="0" w:color="auto"/>
            </w:tcBorders>
            <w:shd w:val="clear" w:color="000000" w:fill="FF0000"/>
            <w:noWrap/>
            <w:vAlign w:val="bottom"/>
            <w:hideMark/>
          </w:tcPr>
          <w:p w14:paraId="5C33B533" w14:textId="77777777" w:rsidR="001677B7" w:rsidRPr="0067026C" w:rsidRDefault="001677B7" w:rsidP="00784771">
            <w:pPr>
              <w:jc w:val="center"/>
              <w:rPr>
                <w:rFonts w:ascii="Gill Sans MT" w:eastAsia="Times New Roman" w:hAnsi="Gill Sans MT" w:cs="Calibri"/>
                <w:b/>
                <w:bCs/>
                <w:color w:val="FFFFFF"/>
                <w:sz w:val="20"/>
                <w:szCs w:val="20"/>
              </w:rPr>
            </w:pPr>
            <w:r w:rsidRPr="0067026C">
              <w:rPr>
                <w:rFonts w:ascii="Gill Sans MT" w:eastAsia="Times New Roman" w:hAnsi="Gill Sans MT" w:cs="Calibri"/>
                <w:b/>
                <w:bCs/>
                <w:color w:val="FFFFFF"/>
                <w:sz w:val="20"/>
                <w:szCs w:val="20"/>
              </w:rPr>
              <w:t>26</w:t>
            </w:r>
          </w:p>
        </w:tc>
        <w:tc>
          <w:tcPr>
            <w:tcW w:w="908" w:type="dxa"/>
            <w:tcBorders>
              <w:top w:val="single" w:sz="8" w:space="0" w:color="auto"/>
              <w:left w:val="nil"/>
              <w:bottom w:val="single" w:sz="4" w:space="0" w:color="auto"/>
              <w:right w:val="single" w:sz="8" w:space="0" w:color="auto"/>
            </w:tcBorders>
            <w:shd w:val="clear" w:color="000000" w:fill="FF0000"/>
            <w:noWrap/>
            <w:vAlign w:val="bottom"/>
            <w:hideMark/>
          </w:tcPr>
          <w:p w14:paraId="46BB48CF" w14:textId="77777777" w:rsidR="001677B7" w:rsidRPr="0067026C" w:rsidRDefault="001677B7" w:rsidP="00784771">
            <w:pPr>
              <w:jc w:val="center"/>
              <w:rPr>
                <w:rFonts w:ascii="Gill Sans MT" w:eastAsia="Times New Roman" w:hAnsi="Gill Sans MT" w:cs="Calibri"/>
                <w:b/>
                <w:bCs/>
                <w:color w:val="FFFFFF"/>
                <w:sz w:val="20"/>
                <w:szCs w:val="20"/>
              </w:rPr>
            </w:pPr>
            <w:r w:rsidRPr="0067026C">
              <w:rPr>
                <w:rFonts w:ascii="Gill Sans MT" w:eastAsia="Times New Roman" w:hAnsi="Gill Sans MT" w:cs="Calibri"/>
                <w:b/>
                <w:bCs/>
                <w:color w:val="FFFFFF"/>
                <w:sz w:val="20"/>
                <w:szCs w:val="20"/>
              </w:rPr>
              <w:t>52</w:t>
            </w:r>
          </w:p>
        </w:tc>
        <w:tc>
          <w:tcPr>
            <w:tcW w:w="1217" w:type="dxa"/>
            <w:tcBorders>
              <w:top w:val="nil"/>
              <w:left w:val="single" w:sz="4" w:space="0" w:color="auto"/>
              <w:bottom w:val="single" w:sz="4" w:space="0" w:color="auto"/>
              <w:right w:val="single" w:sz="4" w:space="0" w:color="auto"/>
            </w:tcBorders>
            <w:shd w:val="clear" w:color="auto" w:fill="auto"/>
            <w:noWrap/>
            <w:vAlign w:val="bottom"/>
            <w:hideMark/>
          </w:tcPr>
          <w:p w14:paraId="19E4FA87" w14:textId="77777777" w:rsidR="001677B7" w:rsidRPr="0067026C" w:rsidRDefault="001677B7" w:rsidP="00784771">
            <w:pPr>
              <w:rPr>
                <w:rFonts w:ascii="Gill Sans MT" w:eastAsia="Times New Roman" w:hAnsi="Gill Sans MT" w:cs="Calibri"/>
                <w:b/>
                <w:bCs/>
                <w:color w:val="000000"/>
                <w:sz w:val="20"/>
                <w:szCs w:val="20"/>
              </w:rPr>
            </w:pPr>
            <w:r w:rsidRPr="0067026C">
              <w:rPr>
                <w:rFonts w:ascii="Gill Sans MT" w:eastAsia="Times New Roman" w:hAnsi="Gill Sans MT" w:cs="Calibri"/>
                <w:b/>
                <w:bCs/>
                <w:color w:val="000000"/>
                <w:sz w:val="20"/>
                <w:szCs w:val="20"/>
              </w:rPr>
              <w:t>RED</w:t>
            </w:r>
          </w:p>
        </w:tc>
      </w:tr>
      <w:tr w:rsidR="001677B7" w:rsidRPr="0067026C" w14:paraId="29194748" w14:textId="77777777" w:rsidTr="00784771">
        <w:trPr>
          <w:trHeight w:val="330"/>
        </w:trPr>
        <w:tc>
          <w:tcPr>
            <w:tcW w:w="630" w:type="dxa"/>
            <w:tcBorders>
              <w:top w:val="nil"/>
              <w:left w:val="nil"/>
              <w:bottom w:val="nil"/>
              <w:right w:val="nil"/>
            </w:tcBorders>
            <w:shd w:val="clear" w:color="auto" w:fill="auto"/>
            <w:noWrap/>
            <w:vAlign w:val="bottom"/>
            <w:hideMark/>
          </w:tcPr>
          <w:p w14:paraId="436061FC" w14:textId="77777777" w:rsidR="001677B7" w:rsidRPr="0067026C" w:rsidRDefault="001677B7" w:rsidP="00784771">
            <w:pPr>
              <w:jc w:val="right"/>
              <w:rPr>
                <w:rFonts w:ascii="Gill Sans MT" w:eastAsia="Times New Roman" w:hAnsi="Gill Sans MT" w:cs="Calibri"/>
                <w:color w:val="000000"/>
                <w:sz w:val="20"/>
                <w:szCs w:val="20"/>
              </w:rPr>
            </w:pPr>
            <w:r w:rsidRPr="0067026C">
              <w:rPr>
                <w:rFonts w:ascii="Gill Sans MT" w:eastAsia="Times New Roman" w:hAnsi="Gill Sans MT" w:cs="Calibri"/>
                <w:color w:val="000000"/>
                <w:sz w:val="20"/>
                <w:szCs w:val="20"/>
              </w:rPr>
              <w:t>24</w:t>
            </w:r>
          </w:p>
        </w:tc>
        <w:tc>
          <w:tcPr>
            <w:tcW w:w="923" w:type="dxa"/>
            <w:tcBorders>
              <w:top w:val="nil"/>
              <w:left w:val="single" w:sz="8" w:space="0" w:color="auto"/>
              <w:bottom w:val="single" w:sz="4" w:space="0" w:color="auto"/>
              <w:right w:val="single" w:sz="4" w:space="0" w:color="auto"/>
            </w:tcBorders>
            <w:shd w:val="clear" w:color="auto" w:fill="auto"/>
            <w:noWrap/>
            <w:vAlign w:val="center"/>
            <w:hideMark/>
          </w:tcPr>
          <w:p w14:paraId="639BDCEF" w14:textId="77777777" w:rsidR="001677B7" w:rsidRPr="0067026C" w:rsidRDefault="001677B7" w:rsidP="00784771">
            <w:pPr>
              <w:rPr>
                <w:rFonts w:ascii="Gill Sans MT" w:eastAsia="Times New Roman" w:hAnsi="Gill Sans MT" w:cs="Calibri"/>
                <w:sz w:val="20"/>
                <w:szCs w:val="20"/>
              </w:rPr>
            </w:pPr>
            <w:r w:rsidRPr="0067026C">
              <w:rPr>
                <w:rFonts w:ascii="Gill Sans MT" w:eastAsia="Times New Roman" w:hAnsi="Gill Sans MT" w:cs="Calibri"/>
                <w:sz w:val="20"/>
                <w:szCs w:val="20"/>
              </w:rPr>
              <w:t>Arua</w:t>
            </w:r>
          </w:p>
        </w:tc>
        <w:tc>
          <w:tcPr>
            <w:tcW w:w="1206" w:type="dxa"/>
            <w:tcBorders>
              <w:top w:val="nil"/>
              <w:left w:val="single" w:sz="8" w:space="0" w:color="auto"/>
              <w:bottom w:val="single" w:sz="4" w:space="0" w:color="auto"/>
              <w:right w:val="single" w:sz="4" w:space="0" w:color="auto"/>
            </w:tcBorders>
            <w:shd w:val="clear" w:color="auto" w:fill="auto"/>
            <w:noWrap/>
            <w:vAlign w:val="center"/>
            <w:hideMark/>
          </w:tcPr>
          <w:p w14:paraId="6D77A0B4" w14:textId="77777777" w:rsidR="001677B7" w:rsidRPr="0067026C" w:rsidRDefault="001677B7" w:rsidP="00784771">
            <w:pPr>
              <w:rPr>
                <w:rFonts w:ascii="Gill Sans MT" w:eastAsia="Times New Roman" w:hAnsi="Gill Sans MT" w:cs="Calibri"/>
                <w:sz w:val="20"/>
                <w:szCs w:val="20"/>
              </w:rPr>
            </w:pPr>
            <w:r w:rsidRPr="0067026C">
              <w:rPr>
                <w:rFonts w:ascii="Gill Sans MT" w:eastAsia="Times New Roman" w:hAnsi="Gill Sans MT" w:cs="Calibri"/>
                <w:sz w:val="20"/>
                <w:szCs w:val="20"/>
              </w:rPr>
              <w:t>Ajia</w:t>
            </w:r>
          </w:p>
        </w:tc>
        <w:tc>
          <w:tcPr>
            <w:tcW w:w="1381" w:type="dxa"/>
            <w:tcBorders>
              <w:top w:val="nil"/>
              <w:left w:val="nil"/>
              <w:bottom w:val="single" w:sz="4" w:space="0" w:color="auto"/>
              <w:right w:val="single" w:sz="4" w:space="0" w:color="auto"/>
            </w:tcBorders>
            <w:shd w:val="clear" w:color="auto" w:fill="auto"/>
            <w:noWrap/>
            <w:vAlign w:val="center"/>
            <w:hideMark/>
          </w:tcPr>
          <w:p w14:paraId="215CF81A" w14:textId="77777777" w:rsidR="001677B7" w:rsidRPr="0067026C" w:rsidRDefault="001677B7" w:rsidP="00784771">
            <w:pPr>
              <w:rPr>
                <w:rFonts w:ascii="Gill Sans MT" w:eastAsia="Times New Roman" w:hAnsi="Gill Sans MT" w:cs="Calibri"/>
                <w:sz w:val="20"/>
                <w:szCs w:val="20"/>
              </w:rPr>
            </w:pPr>
            <w:r w:rsidRPr="0067026C">
              <w:rPr>
                <w:rFonts w:ascii="Gill Sans MT" w:eastAsia="Times New Roman" w:hAnsi="Gill Sans MT" w:cs="Calibri"/>
                <w:sz w:val="20"/>
                <w:szCs w:val="20"/>
              </w:rPr>
              <w:t>Ajia</w:t>
            </w:r>
          </w:p>
        </w:tc>
        <w:tc>
          <w:tcPr>
            <w:tcW w:w="1529" w:type="dxa"/>
            <w:tcBorders>
              <w:top w:val="nil"/>
              <w:left w:val="single" w:sz="8" w:space="0" w:color="auto"/>
              <w:bottom w:val="single" w:sz="4" w:space="0" w:color="auto"/>
              <w:right w:val="single" w:sz="4" w:space="0" w:color="auto"/>
            </w:tcBorders>
            <w:shd w:val="clear" w:color="auto" w:fill="auto"/>
            <w:noWrap/>
            <w:vAlign w:val="center"/>
            <w:hideMark/>
          </w:tcPr>
          <w:p w14:paraId="06A6C7B4" w14:textId="77777777" w:rsidR="001677B7" w:rsidRPr="0067026C" w:rsidRDefault="001677B7" w:rsidP="00784771">
            <w:pPr>
              <w:rPr>
                <w:rFonts w:ascii="Gill Sans MT" w:eastAsia="Times New Roman" w:hAnsi="Gill Sans MT" w:cs="Calibri"/>
                <w:sz w:val="20"/>
                <w:szCs w:val="20"/>
              </w:rPr>
            </w:pPr>
            <w:r w:rsidRPr="0067026C">
              <w:rPr>
                <w:rFonts w:ascii="Gill Sans MT" w:eastAsia="Times New Roman" w:hAnsi="Gill Sans MT" w:cs="Calibri"/>
                <w:sz w:val="20"/>
                <w:szCs w:val="20"/>
              </w:rPr>
              <w:t xml:space="preserve"> Ajia HC III</w:t>
            </w:r>
          </w:p>
        </w:tc>
        <w:tc>
          <w:tcPr>
            <w:tcW w:w="889" w:type="dxa"/>
            <w:tcBorders>
              <w:top w:val="nil"/>
              <w:left w:val="single" w:sz="8" w:space="0" w:color="auto"/>
              <w:bottom w:val="single" w:sz="4" w:space="0" w:color="auto"/>
              <w:right w:val="nil"/>
            </w:tcBorders>
            <w:shd w:val="clear" w:color="auto" w:fill="auto"/>
            <w:noWrap/>
            <w:vAlign w:val="bottom"/>
            <w:hideMark/>
          </w:tcPr>
          <w:p w14:paraId="4747F817" w14:textId="77777777" w:rsidR="001677B7" w:rsidRPr="0067026C" w:rsidRDefault="001677B7" w:rsidP="00784771">
            <w:pPr>
              <w:jc w:val="center"/>
              <w:rPr>
                <w:rFonts w:ascii="Gill Sans MT" w:eastAsia="Times New Roman" w:hAnsi="Gill Sans MT" w:cs="Calibri"/>
                <w:sz w:val="20"/>
                <w:szCs w:val="20"/>
              </w:rPr>
            </w:pPr>
            <w:r w:rsidRPr="0067026C">
              <w:rPr>
                <w:rFonts w:ascii="Gill Sans MT" w:eastAsia="Times New Roman" w:hAnsi="Gill Sans MT" w:cs="Calibri"/>
                <w:sz w:val="20"/>
                <w:szCs w:val="20"/>
              </w:rPr>
              <w:t>3</w:t>
            </w:r>
          </w:p>
        </w:tc>
        <w:tc>
          <w:tcPr>
            <w:tcW w:w="683" w:type="dxa"/>
            <w:tcBorders>
              <w:top w:val="single" w:sz="4" w:space="0" w:color="auto"/>
              <w:left w:val="single" w:sz="8" w:space="0" w:color="auto"/>
              <w:bottom w:val="single" w:sz="4" w:space="0" w:color="auto"/>
              <w:right w:val="single" w:sz="4" w:space="0" w:color="auto"/>
            </w:tcBorders>
            <w:shd w:val="clear" w:color="000000" w:fill="FF0000"/>
            <w:noWrap/>
            <w:vAlign w:val="bottom"/>
            <w:hideMark/>
          </w:tcPr>
          <w:p w14:paraId="2F0570EF" w14:textId="77777777" w:rsidR="001677B7" w:rsidRPr="0067026C" w:rsidRDefault="001677B7" w:rsidP="00784771">
            <w:pPr>
              <w:jc w:val="center"/>
              <w:rPr>
                <w:rFonts w:ascii="Gill Sans MT" w:eastAsia="Times New Roman" w:hAnsi="Gill Sans MT" w:cs="Calibri"/>
                <w:b/>
                <w:bCs/>
                <w:color w:val="FFFFFF"/>
                <w:sz w:val="20"/>
                <w:szCs w:val="20"/>
              </w:rPr>
            </w:pPr>
            <w:r w:rsidRPr="0067026C">
              <w:rPr>
                <w:rFonts w:ascii="Gill Sans MT" w:eastAsia="Times New Roman" w:hAnsi="Gill Sans MT" w:cs="Calibri"/>
                <w:b/>
                <w:bCs/>
                <w:color w:val="FFFFFF"/>
                <w:sz w:val="20"/>
                <w:szCs w:val="20"/>
              </w:rPr>
              <w:t>62</w:t>
            </w:r>
          </w:p>
        </w:tc>
        <w:tc>
          <w:tcPr>
            <w:tcW w:w="771" w:type="dxa"/>
            <w:tcBorders>
              <w:top w:val="single" w:sz="4" w:space="0" w:color="auto"/>
              <w:left w:val="single" w:sz="8" w:space="0" w:color="auto"/>
              <w:bottom w:val="single" w:sz="4" w:space="0" w:color="auto"/>
              <w:right w:val="single" w:sz="4" w:space="0" w:color="auto"/>
            </w:tcBorders>
            <w:shd w:val="clear" w:color="000000" w:fill="FFFF00"/>
            <w:noWrap/>
            <w:vAlign w:val="bottom"/>
            <w:hideMark/>
          </w:tcPr>
          <w:p w14:paraId="7ECA4DD9" w14:textId="77777777" w:rsidR="001677B7" w:rsidRPr="0067026C" w:rsidRDefault="001677B7" w:rsidP="00784771">
            <w:pPr>
              <w:jc w:val="center"/>
              <w:rPr>
                <w:rFonts w:ascii="Gill Sans MT" w:eastAsia="Times New Roman" w:hAnsi="Gill Sans MT" w:cs="Calibri"/>
                <w:b/>
                <w:bCs/>
                <w:color w:val="000000"/>
                <w:sz w:val="20"/>
                <w:szCs w:val="20"/>
              </w:rPr>
            </w:pPr>
            <w:r w:rsidRPr="0067026C">
              <w:rPr>
                <w:rFonts w:ascii="Gill Sans MT" w:eastAsia="Times New Roman" w:hAnsi="Gill Sans MT" w:cs="Calibri"/>
                <w:b/>
                <w:bCs/>
                <w:color w:val="000000"/>
                <w:sz w:val="20"/>
                <w:szCs w:val="20"/>
              </w:rPr>
              <w:t>73</w:t>
            </w:r>
          </w:p>
        </w:tc>
        <w:tc>
          <w:tcPr>
            <w:tcW w:w="1097" w:type="dxa"/>
            <w:tcBorders>
              <w:top w:val="single" w:sz="4" w:space="0" w:color="auto"/>
              <w:left w:val="single" w:sz="8" w:space="0" w:color="auto"/>
              <w:bottom w:val="single" w:sz="4" w:space="0" w:color="auto"/>
              <w:right w:val="single" w:sz="4" w:space="0" w:color="auto"/>
            </w:tcBorders>
            <w:shd w:val="clear" w:color="000000" w:fill="FF0000"/>
            <w:noWrap/>
            <w:vAlign w:val="bottom"/>
            <w:hideMark/>
          </w:tcPr>
          <w:p w14:paraId="3219738C" w14:textId="77777777" w:rsidR="001677B7" w:rsidRPr="0067026C" w:rsidRDefault="001677B7" w:rsidP="00784771">
            <w:pPr>
              <w:jc w:val="center"/>
              <w:rPr>
                <w:rFonts w:ascii="Gill Sans MT" w:eastAsia="Times New Roman" w:hAnsi="Gill Sans MT" w:cs="Calibri"/>
                <w:b/>
                <w:bCs/>
                <w:color w:val="FFFFFF"/>
                <w:sz w:val="20"/>
                <w:szCs w:val="20"/>
              </w:rPr>
            </w:pPr>
            <w:r w:rsidRPr="0067026C">
              <w:rPr>
                <w:rFonts w:ascii="Gill Sans MT" w:eastAsia="Times New Roman" w:hAnsi="Gill Sans MT" w:cs="Calibri"/>
                <w:b/>
                <w:bCs/>
                <w:color w:val="FFFFFF"/>
                <w:sz w:val="20"/>
                <w:szCs w:val="20"/>
              </w:rPr>
              <w:t>15</w:t>
            </w:r>
          </w:p>
        </w:tc>
        <w:tc>
          <w:tcPr>
            <w:tcW w:w="908" w:type="dxa"/>
            <w:tcBorders>
              <w:top w:val="single" w:sz="8" w:space="0" w:color="auto"/>
              <w:left w:val="nil"/>
              <w:bottom w:val="single" w:sz="4" w:space="0" w:color="auto"/>
              <w:right w:val="single" w:sz="8" w:space="0" w:color="auto"/>
            </w:tcBorders>
            <w:shd w:val="clear" w:color="000000" w:fill="FF0000"/>
            <w:noWrap/>
            <w:vAlign w:val="bottom"/>
            <w:hideMark/>
          </w:tcPr>
          <w:p w14:paraId="15728320" w14:textId="77777777" w:rsidR="001677B7" w:rsidRPr="0067026C" w:rsidRDefault="001677B7" w:rsidP="00784771">
            <w:pPr>
              <w:jc w:val="center"/>
              <w:rPr>
                <w:rFonts w:ascii="Gill Sans MT" w:eastAsia="Times New Roman" w:hAnsi="Gill Sans MT" w:cs="Calibri"/>
                <w:b/>
                <w:bCs/>
                <w:color w:val="FFFFFF"/>
                <w:sz w:val="20"/>
                <w:szCs w:val="20"/>
              </w:rPr>
            </w:pPr>
            <w:r w:rsidRPr="0067026C">
              <w:rPr>
                <w:rFonts w:ascii="Gill Sans MT" w:eastAsia="Times New Roman" w:hAnsi="Gill Sans MT" w:cs="Calibri"/>
                <w:b/>
                <w:bCs/>
                <w:color w:val="FFFFFF"/>
                <w:sz w:val="20"/>
                <w:szCs w:val="20"/>
              </w:rPr>
              <w:t>50</w:t>
            </w:r>
          </w:p>
        </w:tc>
        <w:tc>
          <w:tcPr>
            <w:tcW w:w="1217" w:type="dxa"/>
            <w:tcBorders>
              <w:top w:val="nil"/>
              <w:left w:val="single" w:sz="4" w:space="0" w:color="auto"/>
              <w:bottom w:val="single" w:sz="4" w:space="0" w:color="auto"/>
              <w:right w:val="single" w:sz="4" w:space="0" w:color="auto"/>
            </w:tcBorders>
            <w:shd w:val="clear" w:color="auto" w:fill="auto"/>
            <w:noWrap/>
            <w:vAlign w:val="bottom"/>
            <w:hideMark/>
          </w:tcPr>
          <w:p w14:paraId="651D1E1E" w14:textId="77777777" w:rsidR="001677B7" w:rsidRPr="0067026C" w:rsidRDefault="001677B7" w:rsidP="00784771">
            <w:pPr>
              <w:rPr>
                <w:rFonts w:ascii="Gill Sans MT" w:eastAsia="Times New Roman" w:hAnsi="Gill Sans MT" w:cs="Calibri"/>
                <w:b/>
                <w:bCs/>
                <w:color w:val="000000"/>
                <w:sz w:val="20"/>
                <w:szCs w:val="20"/>
              </w:rPr>
            </w:pPr>
            <w:r w:rsidRPr="0067026C">
              <w:rPr>
                <w:rFonts w:ascii="Gill Sans MT" w:eastAsia="Times New Roman" w:hAnsi="Gill Sans MT" w:cs="Calibri"/>
                <w:b/>
                <w:bCs/>
                <w:color w:val="000000"/>
                <w:sz w:val="20"/>
                <w:szCs w:val="20"/>
              </w:rPr>
              <w:t>RED</w:t>
            </w:r>
          </w:p>
        </w:tc>
      </w:tr>
      <w:tr w:rsidR="001677B7" w:rsidRPr="0067026C" w14:paraId="6F0BD62E" w14:textId="77777777" w:rsidTr="00784771">
        <w:trPr>
          <w:trHeight w:val="330"/>
        </w:trPr>
        <w:tc>
          <w:tcPr>
            <w:tcW w:w="630" w:type="dxa"/>
            <w:tcBorders>
              <w:top w:val="nil"/>
              <w:left w:val="nil"/>
              <w:bottom w:val="nil"/>
              <w:right w:val="nil"/>
            </w:tcBorders>
            <w:shd w:val="clear" w:color="auto" w:fill="auto"/>
            <w:noWrap/>
            <w:vAlign w:val="bottom"/>
            <w:hideMark/>
          </w:tcPr>
          <w:p w14:paraId="49D05B97" w14:textId="77777777" w:rsidR="001677B7" w:rsidRPr="0067026C" w:rsidRDefault="001677B7" w:rsidP="00784771">
            <w:pPr>
              <w:jc w:val="right"/>
              <w:rPr>
                <w:rFonts w:ascii="Gill Sans MT" w:eastAsia="Times New Roman" w:hAnsi="Gill Sans MT" w:cs="Calibri"/>
                <w:color w:val="000000"/>
                <w:sz w:val="20"/>
                <w:szCs w:val="20"/>
              </w:rPr>
            </w:pPr>
            <w:r w:rsidRPr="0067026C">
              <w:rPr>
                <w:rFonts w:ascii="Gill Sans MT" w:eastAsia="Times New Roman" w:hAnsi="Gill Sans MT" w:cs="Calibri"/>
                <w:color w:val="000000"/>
                <w:sz w:val="20"/>
                <w:szCs w:val="20"/>
              </w:rPr>
              <w:t>5</w:t>
            </w:r>
          </w:p>
        </w:tc>
        <w:tc>
          <w:tcPr>
            <w:tcW w:w="923" w:type="dxa"/>
            <w:tcBorders>
              <w:top w:val="nil"/>
              <w:left w:val="single" w:sz="8" w:space="0" w:color="auto"/>
              <w:bottom w:val="single" w:sz="4" w:space="0" w:color="auto"/>
              <w:right w:val="single" w:sz="4" w:space="0" w:color="auto"/>
            </w:tcBorders>
            <w:shd w:val="clear" w:color="auto" w:fill="auto"/>
            <w:noWrap/>
            <w:vAlign w:val="center"/>
            <w:hideMark/>
          </w:tcPr>
          <w:p w14:paraId="59567FCE" w14:textId="77777777" w:rsidR="001677B7" w:rsidRPr="0067026C" w:rsidRDefault="001677B7" w:rsidP="00784771">
            <w:pPr>
              <w:rPr>
                <w:rFonts w:ascii="Gill Sans MT" w:eastAsia="Times New Roman" w:hAnsi="Gill Sans MT" w:cs="Calibri"/>
                <w:sz w:val="20"/>
                <w:szCs w:val="20"/>
              </w:rPr>
            </w:pPr>
            <w:r w:rsidRPr="0067026C">
              <w:rPr>
                <w:rFonts w:ascii="Gill Sans MT" w:eastAsia="Times New Roman" w:hAnsi="Gill Sans MT" w:cs="Calibri"/>
                <w:sz w:val="20"/>
                <w:szCs w:val="20"/>
              </w:rPr>
              <w:t>Nebbi District</w:t>
            </w:r>
          </w:p>
        </w:tc>
        <w:tc>
          <w:tcPr>
            <w:tcW w:w="1206" w:type="dxa"/>
            <w:tcBorders>
              <w:top w:val="nil"/>
              <w:left w:val="single" w:sz="8" w:space="0" w:color="auto"/>
              <w:bottom w:val="single" w:sz="4" w:space="0" w:color="auto"/>
              <w:right w:val="single" w:sz="4" w:space="0" w:color="auto"/>
            </w:tcBorders>
            <w:shd w:val="clear" w:color="auto" w:fill="auto"/>
            <w:noWrap/>
            <w:vAlign w:val="center"/>
            <w:hideMark/>
          </w:tcPr>
          <w:p w14:paraId="6671D468" w14:textId="77777777" w:rsidR="001677B7" w:rsidRPr="0067026C" w:rsidRDefault="001677B7" w:rsidP="00784771">
            <w:pPr>
              <w:rPr>
                <w:rFonts w:ascii="Gill Sans MT" w:eastAsia="Times New Roman" w:hAnsi="Gill Sans MT" w:cs="Calibri"/>
                <w:sz w:val="20"/>
                <w:szCs w:val="20"/>
              </w:rPr>
            </w:pPr>
            <w:proofErr w:type="spellStart"/>
            <w:r w:rsidRPr="0067026C">
              <w:rPr>
                <w:rFonts w:ascii="Gill Sans MT" w:eastAsia="Times New Roman" w:hAnsi="Gill Sans MT" w:cs="Calibri"/>
                <w:sz w:val="20"/>
                <w:szCs w:val="20"/>
              </w:rPr>
              <w:t>Alala</w:t>
            </w:r>
            <w:proofErr w:type="spellEnd"/>
            <w:r w:rsidRPr="0067026C">
              <w:rPr>
                <w:rFonts w:ascii="Gill Sans MT" w:eastAsia="Times New Roman" w:hAnsi="Gill Sans MT" w:cs="Calibri"/>
                <w:sz w:val="20"/>
                <w:szCs w:val="20"/>
              </w:rPr>
              <w:t xml:space="preserve"> SC</w:t>
            </w:r>
          </w:p>
        </w:tc>
        <w:tc>
          <w:tcPr>
            <w:tcW w:w="1381" w:type="dxa"/>
            <w:tcBorders>
              <w:top w:val="nil"/>
              <w:left w:val="nil"/>
              <w:bottom w:val="single" w:sz="4" w:space="0" w:color="auto"/>
              <w:right w:val="single" w:sz="4" w:space="0" w:color="auto"/>
            </w:tcBorders>
            <w:shd w:val="clear" w:color="auto" w:fill="auto"/>
            <w:noWrap/>
            <w:vAlign w:val="center"/>
            <w:hideMark/>
          </w:tcPr>
          <w:p w14:paraId="37EE7A11" w14:textId="77777777" w:rsidR="001677B7" w:rsidRPr="0067026C" w:rsidRDefault="001677B7" w:rsidP="00784771">
            <w:pPr>
              <w:rPr>
                <w:rFonts w:ascii="Gill Sans MT" w:eastAsia="Times New Roman" w:hAnsi="Gill Sans MT" w:cs="Calibri"/>
                <w:sz w:val="20"/>
                <w:szCs w:val="20"/>
              </w:rPr>
            </w:pPr>
            <w:r w:rsidRPr="0067026C">
              <w:rPr>
                <w:rFonts w:ascii="Gill Sans MT" w:eastAsia="Times New Roman" w:hAnsi="Gill Sans MT" w:cs="Calibri"/>
                <w:sz w:val="20"/>
                <w:szCs w:val="20"/>
              </w:rPr>
              <w:t>Akaba</w:t>
            </w:r>
          </w:p>
        </w:tc>
        <w:tc>
          <w:tcPr>
            <w:tcW w:w="1529" w:type="dxa"/>
            <w:tcBorders>
              <w:top w:val="nil"/>
              <w:left w:val="single" w:sz="8" w:space="0" w:color="auto"/>
              <w:bottom w:val="single" w:sz="4" w:space="0" w:color="auto"/>
              <w:right w:val="single" w:sz="4" w:space="0" w:color="auto"/>
            </w:tcBorders>
            <w:shd w:val="clear" w:color="auto" w:fill="auto"/>
            <w:noWrap/>
            <w:vAlign w:val="center"/>
            <w:hideMark/>
          </w:tcPr>
          <w:p w14:paraId="52CDA150" w14:textId="77777777" w:rsidR="001677B7" w:rsidRPr="0067026C" w:rsidRDefault="001677B7" w:rsidP="00784771">
            <w:pPr>
              <w:rPr>
                <w:rFonts w:ascii="Gill Sans MT" w:eastAsia="Times New Roman" w:hAnsi="Gill Sans MT" w:cs="Calibri"/>
                <w:sz w:val="20"/>
                <w:szCs w:val="20"/>
              </w:rPr>
            </w:pPr>
            <w:r w:rsidRPr="0067026C">
              <w:rPr>
                <w:rFonts w:ascii="Gill Sans MT" w:eastAsia="Times New Roman" w:hAnsi="Gill Sans MT" w:cs="Calibri"/>
                <w:sz w:val="20"/>
                <w:szCs w:val="20"/>
              </w:rPr>
              <w:t>Rose of Sharon HCIII</w:t>
            </w:r>
          </w:p>
        </w:tc>
        <w:tc>
          <w:tcPr>
            <w:tcW w:w="889" w:type="dxa"/>
            <w:tcBorders>
              <w:top w:val="nil"/>
              <w:left w:val="single" w:sz="8" w:space="0" w:color="auto"/>
              <w:bottom w:val="single" w:sz="4" w:space="0" w:color="auto"/>
              <w:right w:val="nil"/>
            </w:tcBorders>
            <w:shd w:val="clear" w:color="auto" w:fill="auto"/>
            <w:noWrap/>
            <w:vAlign w:val="bottom"/>
            <w:hideMark/>
          </w:tcPr>
          <w:p w14:paraId="35B24A50" w14:textId="77777777" w:rsidR="001677B7" w:rsidRPr="0067026C" w:rsidRDefault="001677B7" w:rsidP="00784771">
            <w:pPr>
              <w:jc w:val="center"/>
              <w:rPr>
                <w:rFonts w:ascii="Gill Sans MT" w:eastAsia="Times New Roman" w:hAnsi="Gill Sans MT" w:cs="Calibri"/>
                <w:sz w:val="20"/>
                <w:szCs w:val="20"/>
              </w:rPr>
            </w:pPr>
            <w:r w:rsidRPr="0067026C">
              <w:rPr>
                <w:rFonts w:ascii="Gill Sans MT" w:eastAsia="Times New Roman" w:hAnsi="Gill Sans MT" w:cs="Calibri"/>
                <w:sz w:val="20"/>
                <w:szCs w:val="20"/>
              </w:rPr>
              <w:t>3</w:t>
            </w:r>
          </w:p>
        </w:tc>
        <w:tc>
          <w:tcPr>
            <w:tcW w:w="683" w:type="dxa"/>
            <w:tcBorders>
              <w:top w:val="single" w:sz="4" w:space="0" w:color="auto"/>
              <w:left w:val="single" w:sz="8" w:space="0" w:color="auto"/>
              <w:bottom w:val="single" w:sz="4" w:space="0" w:color="auto"/>
              <w:right w:val="single" w:sz="4" w:space="0" w:color="auto"/>
            </w:tcBorders>
            <w:shd w:val="clear" w:color="000000" w:fill="FFFF00"/>
            <w:noWrap/>
            <w:vAlign w:val="bottom"/>
            <w:hideMark/>
          </w:tcPr>
          <w:p w14:paraId="13D9A726" w14:textId="77777777" w:rsidR="001677B7" w:rsidRPr="0067026C" w:rsidRDefault="001677B7" w:rsidP="00784771">
            <w:pPr>
              <w:jc w:val="center"/>
              <w:rPr>
                <w:rFonts w:ascii="Gill Sans MT" w:eastAsia="Times New Roman" w:hAnsi="Gill Sans MT" w:cs="Calibri"/>
                <w:b/>
                <w:bCs/>
                <w:color w:val="000000"/>
                <w:sz w:val="20"/>
                <w:szCs w:val="20"/>
              </w:rPr>
            </w:pPr>
            <w:r w:rsidRPr="0067026C">
              <w:rPr>
                <w:rFonts w:ascii="Gill Sans MT" w:eastAsia="Times New Roman" w:hAnsi="Gill Sans MT" w:cs="Calibri"/>
                <w:b/>
                <w:bCs/>
                <w:color w:val="000000"/>
                <w:sz w:val="20"/>
                <w:szCs w:val="20"/>
              </w:rPr>
              <w:t>77</w:t>
            </w:r>
          </w:p>
        </w:tc>
        <w:tc>
          <w:tcPr>
            <w:tcW w:w="771" w:type="dxa"/>
            <w:tcBorders>
              <w:top w:val="single" w:sz="4" w:space="0" w:color="auto"/>
              <w:left w:val="single" w:sz="8" w:space="0" w:color="auto"/>
              <w:bottom w:val="single" w:sz="4" w:space="0" w:color="auto"/>
              <w:right w:val="single" w:sz="4" w:space="0" w:color="auto"/>
            </w:tcBorders>
            <w:shd w:val="clear" w:color="000000" w:fill="FFFF00"/>
            <w:noWrap/>
            <w:vAlign w:val="bottom"/>
            <w:hideMark/>
          </w:tcPr>
          <w:p w14:paraId="1FEE063E" w14:textId="77777777" w:rsidR="001677B7" w:rsidRPr="0067026C" w:rsidRDefault="001677B7" w:rsidP="00784771">
            <w:pPr>
              <w:jc w:val="center"/>
              <w:rPr>
                <w:rFonts w:ascii="Gill Sans MT" w:eastAsia="Times New Roman" w:hAnsi="Gill Sans MT" w:cs="Calibri"/>
                <w:b/>
                <w:bCs/>
                <w:color w:val="000000"/>
                <w:sz w:val="20"/>
                <w:szCs w:val="20"/>
              </w:rPr>
            </w:pPr>
            <w:r w:rsidRPr="0067026C">
              <w:rPr>
                <w:rFonts w:ascii="Gill Sans MT" w:eastAsia="Times New Roman" w:hAnsi="Gill Sans MT" w:cs="Calibri"/>
                <w:b/>
                <w:bCs/>
                <w:color w:val="000000"/>
                <w:sz w:val="20"/>
                <w:szCs w:val="20"/>
              </w:rPr>
              <w:t>71</w:t>
            </w:r>
          </w:p>
        </w:tc>
        <w:tc>
          <w:tcPr>
            <w:tcW w:w="1097" w:type="dxa"/>
            <w:tcBorders>
              <w:top w:val="single" w:sz="4" w:space="0" w:color="auto"/>
              <w:left w:val="single" w:sz="8" w:space="0" w:color="auto"/>
              <w:bottom w:val="single" w:sz="4" w:space="0" w:color="auto"/>
              <w:right w:val="single" w:sz="4" w:space="0" w:color="auto"/>
            </w:tcBorders>
            <w:shd w:val="clear" w:color="000000" w:fill="FF0000"/>
            <w:noWrap/>
            <w:vAlign w:val="bottom"/>
            <w:hideMark/>
          </w:tcPr>
          <w:p w14:paraId="09723D29" w14:textId="77777777" w:rsidR="001677B7" w:rsidRPr="0067026C" w:rsidRDefault="001677B7" w:rsidP="00784771">
            <w:pPr>
              <w:jc w:val="center"/>
              <w:rPr>
                <w:rFonts w:ascii="Gill Sans MT" w:eastAsia="Times New Roman" w:hAnsi="Gill Sans MT" w:cs="Calibri"/>
                <w:b/>
                <w:bCs/>
                <w:color w:val="FFFFFF"/>
                <w:sz w:val="20"/>
                <w:szCs w:val="20"/>
              </w:rPr>
            </w:pPr>
            <w:r w:rsidRPr="0067026C">
              <w:rPr>
                <w:rFonts w:ascii="Gill Sans MT" w:eastAsia="Times New Roman" w:hAnsi="Gill Sans MT" w:cs="Calibri"/>
                <w:b/>
                <w:bCs/>
                <w:color w:val="FFFFFF"/>
                <w:sz w:val="20"/>
                <w:szCs w:val="20"/>
              </w:rPr>
              <w:t>0</w:t>
            </w:r>
          </w:p>
        </w:tc>
        <w:tc>
          <w:tcPr>
            <w:tcW w:w="908" w:type="dxa"/>
            <w:tcBorders>
              <w:top w:val="single" w:sz="8" w:space="0" w:color="auto"/>
              <w:left w:val="nil"/>
              <w:bottom w:val="single" w:sz="4" w:space="0" w:color="auto"/>
              <w:right w:val="single" w:sz="8" w:space="0" w:color="auto"/>
            </w:tcBorders>
            <w:shd w:val="clear" w:color="000000" w:fill="FF0000"/>
            <w:noWrap/>
            <w:vAlign w:val="bottom"/>
            <w:hideMark/>
          </w:tcPr>
          <w:p w14:paraId="7EA1100D" w14:textId="77777777" w:rsidR="001677B7" w:rsidRPr="0067026C" w:rsidRDefault="001677B7" w:rsidP="00784771">
            <w:pPr>
              <w:jc w:val="center"/>
              <w:rPr>
                <w:rFonts w:ascii="Gill Sans MT" w:eastAsia="Times New Roman" w:hAnsi="Gill Sans MT" w:cs="Calibri"/>
                <w:b/>
                <w:bCs/>
                <w:color w:val="FFFFFF"/>
                <w:sz w:val="20"/>
                <w:szCs w:val="20"/>
              </w:rPr>
            </w:pPr>
            <w:r w:rsidRPr="0067026C">
              <w:rPr>
                <w:rFonts w:ascii="Gill Sans MT" w:eastAsia="Times New Roman" w:hAnsi="Gill Sans MT" w:cs="Calibri"/>
                <w:b/>
                <w:bCs/>
                <w:color w:val="FFFFFF"/>
                <w:sz w:val="20"/>
                <w:szCs w:val="20"/>
              </w:rPr>
              <w:t>49</w:t>
            </w:r>
          </w:p>
        </w:tc>
        <w:tc>
          <w:tcPr>
            <w:tcW w:w="1217" w:type="dxa"/>
            <w:tcBorders>
              <w:top w:val="nil"/>
              <w:left w:val="single" w:sz="4" w:space="0" w:color="auto"/>
              <w:bottom w:val="single" w:sz="4" w:space="0" w:color="auto"/>
              <w:right w:val="single" w:sz="4" w:space="0" w:color="auto"/>
            </w:tcBorders>
            <w:shd w:val="clear" w:color="auto" w:fill="auto"/>
            <w:noWrap/>
            <w:vAlign w:val="bottom"/>
            <w:hideMark/>
          </w:tcPr>
          <w:p w14:paraId="03F1D1D7" w14:textId="77777777" w:rsidR="001677B7" w:rsidRPr="0067026C" w:rsidRDefault="001677B7" w:rsidP="00784771">
            <w:pPr>
              <w:rPr>
                <w:rFonts w:ascii="Gill Sans MT" w:eastAsia="Times New Roman" w:hAnsi="Gill Sans MT" w:cs="Calibri"/>
                <w:b/>
                <w:bCs/>
                <w:color w:val="000000"/>
                <w:sz w:val="20"/>
                <w:szCs w:val="20"/>
              </w:rPr>
            </w:pPr>
            <w:r w:rsidRPr="0067026C">
              <w:rPr>
                <w:rFonts w:ascii="Gill Sans MT" w:eastAsia="Times New Roman" w:hAnsi="Gill Sans MT" w:cs="Calibri"/>
                <w:b/>
                <w:bCs/>
                <w:color w:val="000000"/>
                <w:sz w:val="20"/>
                <w:szCs w:val="20"/>
              </w:rPr>
              <w:t>RED</w:t>
            </w:r>
          </w:p>
        </w:tc>
      </w:tr>
      <w:tr w:rsidR="001677B7" w:rsidRPr="0067026C" w14:paraId="448F89DC" w14:textId="77777777" w:rsidTr="00784771">
        <w:trPr>
          <w:trHeight w:val="330"/>
        </w:trPr>
        <w:tc>
          <w:tcPr>
            <w:tcW w:w="630" w:type="dxa"/>
            <w:tcBorders>
              <w:top w:val="nil"/>
              <w:left w:val="nil"/>
              <w:bottom w:val="nil"/>
              <w:right w:val="nil"/>
            </w:tcBorders>
            <w:shd w:val="clear" w:color="auto" w:fill="auto"/>
            <w:noWrap/>
            <w:vAlign w:val="bottom"/>
            <w:hideMark/>
          </w:tcPr>
          <w:p w14:paraId="3424A1F1" w14:textId="77777777" w:rsidR="001677B7" w:rsidRPr="0067026C" w:rsidRDefault="001677B7" w:rsidP="00784771">
            <w:pPr>
              <w:jc w:val="right"/>
              <w:rPr>
                <w:rFonts w:ascii="Gill Sans MT" w:eastAsia="Times New Roman" w:hAnsi="Gill Sans MT" w:cs="Calibri"/>
                <w:color w:val="000000"/>
                <w:sz w:val="20"/>
                <w:szCs w:val="20"/>
              </w:rPr>
            </w:pPr>
            <w:r w:rsidRPr="0067026C">
              <w:rPr>
                <w:rFonts w:ascii="Gill Sans MT" w:eastAsia="Times New Roman" w:hAnsi="Gill Sans MT" w:cs="Calibri"/>
                <w:color w:val="000000"/>
                <w:sz w:val="20"/>
                <w:szCs w:val="20"/>
              </w:rPr>
              <w:t>15</w:t>
            </w:r>
          </w:p>
        </w:tc>
        <w:tc>
          <w:tcPr>
            <w:tcW w:w="923" w:type="dxa"/>
            <w:tcBorders>
              <w:top w:val="nil"/>
              <w:left w:val="single" w:sz="8" w:space="0" w:color="auto"/>
              <w:bottom w:val="single" w:sz="4" w:space="0" w:color="auto"/>
              <w:right w:val="single" w:sz="4" w:space="0" w:color="auto"/>
            </w:tcBorders>
            <w:shd w:val="clear" w:color="auto" w:fill="auto"/>
            <w:noWrap/>
            <w:vAlign w:val="center"/>
            <w:hideMark/>
          </w:tcPr>
          <w:p w14:paraId="7C655E82" w14:textId="77777777" w:rsidR="001677B7" w:rsidRPr="0067026C" w:rsidRDefault="001677B7" w:rsidP="00784771">
            <w:pPr>
              <w:rPr>
                <w:rFonts w:ascii="Gill Sans MT" w:eastAsia="Times New Roman" w:hAnsi="Gill Sans MT" w:cs="Calibri"/>
                <w:sz w:val="20"/>
                <w:szCs w:val="20"/>
              </w:rPr>
            </w:pPr>
            <w:r w:rsidRPr="0067026C">
              <w:rPr>
                <w:rFonts w:ascii="Gill Sans MT" w:eastAsia="Times New Roman" w:hAnsi="Gill Sans MT" w:cs="Calibri"/>
                <w:sz w:val="20"/>
                <w:szCs w:val="20"/>
              </w:rPr>
              <w:t>Nebbi District</w:t>
            </w:r>
          </w:p>
        </w:tc>
        <w:tc>
          <w:tcPr>
            <w:tcW w:w="1206" w:type="dxa"/>
            <w:tcBorders>
              <w:top w:val="nil"/>
              <w:left w:val="single" w:sz="8" w:space="0" w:color="auto"/>
              <w:bottom w:val="single" w:sz="4" w:space="0" w:color="auto"/>
              <w:right w:val="single" w:sz="4" w:space="0" w:color="auto"/>
            </w:tcBorders>
            <w:shd w:val="clear" w:color="auto" w:fill="auto"/>
            <w:noWrap/>
            <w:vAlign w:val="center"/>
            <w:hideMark/>
          </w:tcPr>
          <w:p w14:paraId="57E797C3" w14:textId="77777777" w:rsidR="001677B7" w:rsidRPr="0067026C" w:rsidRDefault="001677B7" w:rsidP="00784771">
            <w:pPr>
              <w:rPr>
                <w:rFonts w:ascii="Gill Sans MT" w:eastAsia="Times New Roman" w:hAnsi="Gill Sans MT" w:cs="Calibri"/>
                <w:sz w:val="20"/>
                <w:szCs w:val="20"/>
              </w:rPr>
            </w:pPr>
            <w:r w:rsidRPr="0067026C">
              <w:rPr>
                <w:rFonts w:ascii="Gill Sans MT" w:eastAsia="Times New Roman" w:hAnsi="Gill Sans MT" w:cs="Calibri"/>
                <w:sz w:val="20"/>
                <w:szCs w:val="20"/>
              </w:rPr>
              <w:t>Nyaravur</w:t>
            </w:r>
          </w:p>
        </w:tc>
        <w:tc>
          <w:tcPr>
            <w:tcW w:w="1381" w:type="dxa"/>
            <w:tcBorders>
              <w:top w:val="nil"/>
              <w:left w:val="nil"/>
              <w:bottom w:val="single" w:sz="4" w:space="0" w:color="auto"/>
              <w:right w:val="single" w:sz="4" w:space="0" w:color="auto"/>
            </w:tcBorders>
            <w:shd w:val="clear" w:color="auto" w:fill="auto"/>
            <w:noWrap/>
            <w:vAlign w:val="center"/>
            <w:hideMark/>
          </w:tcPr>
          <w:p w14:paraId="6AB5FB77" w14:textId="77777777" w:rsidR="001677B7" w:rsidRPr="0067026C" w:rsidRDefault="001677B7" w:rsidP="00784771">
            <w:pPr>
              <w:rPr>
                <w:rFonts w:ascii="Gill Sans MT" w:eastAsia="Times New Roman" w:hAnsi="Gill Sans MT" w:cs="Calibri"/>
                <w:sz w:val="20"/>
                <w:szCs w:val="20"/>
              </w:rPr>
            </w:pPr>
            <w:r w:rsidRPr="0067026C">
              <w:rPr>
                <w:rFonts w:ascii="Gill Sans MT" w:eastAsia="Times New Roman" w:hAnsi="Gill Sans MT" w:cs="Calibri"/>
                <w:sz w:val="20"/>
                <w:szCs w:val="20"/>
              </w:rPr>
              <w:t>Mbaro West</w:t>
            </w:r>
          </w:p>
        </w:tc>
        <w:tc>
          <w:tcPr>
            <w:tcW w:w="1529" w:type="dxa"/>
            <w:tcBorders>
              <w:top w:val="nil"/>
              <w:left w:val="single" w:sz="8" w:space="0" w:color="auto"/>
              <w:bottom w:val="single" w:sz="4" w:space="0" w:color="auto"/>
              <w:right w:val="single" w:sz="4" w:space="0" w:color="auto"/>
            </w:tcBorders>
            <w:shd w:val="clear" w:color="auto" w:fill="auto"/>
            <w:noWrap/>
            <w:vAlign w:val="center"/>
            <w:hideMark/>
          </w:tcPr>
          <w:p w14:paraId="627CE616" w14:textId="77777777" w:rsidR="001677B7" w:rsidRPr="0067026C" w:rsidRDefault="001677B7" w:rsidP="00784771">
            <w:pPr>
              <w:rPr>
                <w:rFonts w:ascii="Gill Sans MT" w:eastAsia="Times New Roman" w:hAnsi="Gill Sans MT" w:cs="Calibri"/>
                <w:sz w:val="20"/>
                <w:szCs w:val="20"/>
              </w:rPr>
            </w:pPr>
            <w:r w:rsidRPr="0067026C">
              <w:rPr>
                <w:rFonts w:ascii="Gill Sans MT" w:eastAsia="Times New Roman" w:hAnsi="Gill Sans MT" w:cs="Calibri"/>
                <w:sz w:val="20"/>
                <w:szCs w:val="20"/>
              </w:rPr>
              <w:t>Nyaravur HCIII</w:t>
            </w:r>
          </w:p>
        </w:tc>
        <w:tc>
          <w:tcPr>
            <w:tcW w:w="889" w:type="dxa"/>
            <w:tcBorders>
              <w:top w:val="nil"/>
              <w:left w:val="single" w:sz="8" w:space="0" w:color="auto"/>
              <w:bottom w:val="single" w:sz="4" w:space="0" w:color="auto"/>
              <w:right w:val="nil"/>
            </w:tcBorders>
            <w:shd w:val="clear" w:color="auto" w:fill="auto"/>
            <w:noWrap/>
            <w:vAlign w:val="bottom"/>
            <w:hideMark/>
          </w:tcPr>
          <w:p w14:paraId="6C93BC5F" w14:textId="77777777" w:rsidR="001677B7" w:rsidRPr="0067026C" w:rsidRDefault="001677B7" w:rsidP="00784771">
            <w:pPr>
              <w:jc w:val="center"/>
              <w:rPr>
                <w:rFonts w:ascii="Gill Sans MT" w:eastAsia="Times New Roman" w:hAnsi="Gill Sans MT" w:cs="Calibri"/>
                <w:sz w:val="20"/>
                <w:szCs w:val="20"/>
              </w:rPr>
            </w:pPr>
            <w:r w:rsidRPr="0067026C">
              <w:rPr>
                <w:rFonts w:ascii="Gill Sans MT" w:eastAsia="Times New Roman" w:hAnsi="Gill Sans MT" w:cs="Calibri"/>
                <w:sz w:val="20"/>
                <w:szCs w:val="20"/>
              </w:rPr>
              <w:t>3</w:t>
            </w:r>
          </w:p>
        </w:tc>
        <w:tc>
          <w:tcPr>
            <w:tcW w:w="683" w:type="dxa"/>
            <w:tcBorders>
              <w:top w:val="single" w:sz="4" w:space="0" w:color="auto"/>
              <w:left w:val="single" w:sz="8" w:space="0" w:color="auto"/>
              <w:bottom w:val="single" w:sz="4" w:space="0" w:color="auto"/>
              <w:right w:val="single" w:sz="4" w:space="0" w:color="auto"/>
            </w:tcBorders>
            <w:shd w:val="clear" w:color="000000" w:fill="FF0000"/>
            <w:noWrap/>
            <w:vAlign w:val="bottom"/>
            <w:hideMark/>
          </w:tcPr>
          <w:p w14:paraId="7AAE754E" w14:textId="77777777" w:rsidR="001677B7" w:rsidRPr="0067026C" w:rsidRDefault="001677B7" w:rsidP="00784771">
            <w:pPr>
              <w:jc w:val="center"/>
              <w:rPr>
                <w:rFonts w:ascii="Gill Sans MT" w:eastAsia="Times New Roman" w:hAnsi="Gill Sans MT" w:cs="Calibri"/>
                <w:b/>
                <w:bCs/>
                <w:color w:val="FFFFFF"/>
                <w:sz w:val="20"/>
                <w:szCs w:val="20"/>
              </w:rPr>
            </w:pPr>
            <w:r w:rsidRPr="0067026C">
              <w:rPr>
                <w:rFonts w:ascii="Gill Sans MT" w:eastAsia="Times New Roman" w:hAnsi="Gill Sans MT" w:cs="Calibri"/>
                <w:b/>
                <w:bCs/>
                <w:color w:val="FFFFFF"/>
                <w:sz w:val="20"/>
                <w:szCs w:val="20"/>
              </w:rPr>
              <w:t>58</w:t>
            </w:r>
          </w:p>
        </w:tc>
        <w:tc>
          <w:tcPr>
            <w:tcW w:w="771" w:type="dxa"/>
            <w:tcBorders>
              <w:top w:val="single" w:sz="4" w:space="0" w:color="auto"/>
              <w:left w:val="single" w:sz="8" w:space="0" w:color="auto"/>
              <w:bottom w:val="single" w:sz="4" w:space="0" w:color="auto"/>
              <w:right w:val="single" w:sz="4" w:space="0" w:color="auto"/>
            </w:tcBorders>
            <w:shd w:val="clear" w:color="000000" w:fill="FF0000"/>
            <w:noWrap/>
            <w:vAlign w:val="bottom"/>
            <w:hideMark/>
          </w:tcPr>
          <w:p w14:paraId="11D727A7" w14:textId="77777777" w:rsidR="001677B7" w:rsidRPr="0067026C" w:rsidRDefault="001677B7" w:rsidP="00784771">
            <w:pPr>
              <w:jc w:val="center"/>
              <w:rPr>
                <w:rFonts w:ascii="Gill Sans MT" w:eastAsia="Times New Roman" w:hAnsi="Gill Sans MT" w:cs="Calibri"/>
                <w:b/>
                <w:bCs/>
                <w:color w:val="FFFFFF"/>
                <w:sz w:val="20"/>
                <w:szCs w:val="20"/>
              </w:rPr>
            </w:pPr>
            <w:r w:rsidRPr="0067026C">
              <w:rPr>
                <w:rFonts w:ascii="Gill Sans MT" w:eastAsia="Times New Roman" w:hAnsi="Gill Sans MT" w:cs="Calibri"/>
                <w:b/>
                <w:bCs/>
                <w:color w:val="FFFFFF"/>
                <w:sz w:val="20"/>
                <w:szCs w:val="20"/>
              </w:rPr>
              <w:t>49</w:t>
            </w:r>
          </w:p>
        </w:tc>
        <w:tc>
          <w:tcPr>
            <w:tcW w:w="1097" w:type="dxa"/>
            <w:tcBorders>
              <w:top w:val="single" w:sz="4" w:space="0" w:color="auto"/>
              <w:left w:val="single" w:sz="8" w:space="0" w:color="auto"/>
              <w:bottom w:val="single" w:sz="4" w:space="0" w:color="auto"/>
              <w:right w:val="single" w:sz="4" w:space="0" w:color="auto"/>
            </w:tcBorders>
            <w:shd w:val="clear" w:color="000000" w:fill="FF0000"/>
            <w:noWrap/>
            <w:vAlign w:val="bottom"/>
            <w:hideMark/>
          </w:tcPr>
          <w:p w14:paraId="0618DDF4" w14:textId="77777777" w:rsidR="001677B7" w:rsidRPr="0067026C" w:rsidRDefault="001677B7" w:rsidP="00784771">
            <w:pPr>
              <w:jc w:val="center"/>
              <w:rPr>
                <w:rFonts w:ascii="Gill Sans MT" w:eastAsia="Times New Roman" w:hAnsi="Gill Sans MT" w:cs="Calibri"/>
                <w:b/>
                <w:bCs/>
                <w:color w:val="FFFFFF"/>
                <w:sz w:val="20"/>
                <w:szCs w:val="20"/>
              </w:rPr>
            </w:pPr>
            <w:r w:rsidRPr="0067026C">
              <w:rPr>
                <w:rFonts w:ascii="Gill Sans MT" w:eastAsia="Times New Roman" w:hAnsi="Gill Sans MT" w:cs="Calibri"/>
                <w:b/>
                <w:bCs/>
                <w:color w:val="FFFFFF"/>
                <w:sz w:val="20"/>
                <w:szCs w:val="20"/>
              </w:rPr>
              <w:t>30</w:t>
            </w:r>
          </w:p>
        </w:tc>
        <w:tc>
          <w:tcPr>
            <w:tcW w:w="908" w:type="dxa"/>
            <w:tcBorders>
              <w:top w:val="single" w:sz="8" w:space="0" w:color="auto"/>
              <w:left w:val="nil"/>
              <w:bottom w:val="single" w:sz="4" w:space="0" w:color="auto"/>
              <w:right w:val="single" w:sz="8" w:space="0" w:color="auto"/>
            </w:tcBorders>
            <w:shd w:val="clear" w:color="000000" w:fill="FF0000"/>
            <w:noWrap/>
            <w:vAlign w:val="bottom"/>
            <w:hideMark/>
          </w:tcPr>
          <w:p w14:paraId="03079A88" w14:textId="77777777" w:rsidR="001677B7" w:rsidRPr="0067026C" w:rsidRDefault="001677B7" w:rsidP="00784771">
            <w:pPr>
              <w:jc w:val="center"/>
              <w:rPr>
                <w:rFonts w:ascii="Gill Sans MT" w:eastAsia="Times New Roman" w:hAnsi="Gill Sans MT" w:cs="Calibri"/>
                <w:b/>
                <w:bCs/>
                <w:color w:val="FFFFFF"/>
                <w:sz w:val="20"/>
                <w:szCs w:val="20"/>
              </w:rPr>
            </w:pPr>
            <w:r w:rsidRPr="0067026C">
              <w:rPr>
                <w:rFonts w:ascii="Gill Sans MT" w:eastAsia="Times New Roman" w:hAnsi="Gill Sans MT" w:cs="Calibri"/>
                <w:b/>
                <w:bCs/>
                <w:color w:val="FFFFFF"/>
                <w:sz w:val="20"/>
                <w:szCs w:val="20"/>
              </w:rPr>
              <w:t>46</w:t>
            </w:r>
          </w:p>
        </w:tc>
        <w:tc>
          <w:tcPr>
            <w:tcW w:w="1217" w:type="dxa"/>
            <w:tcBorders>
              <w:top w:val="nil"/>
              <w:left w:val="single" w:sz="4" w:space="0" w:color="auto"/>
              <w:bottom w:val="single" w:sz="4" w:space="0" w:color="auto"/>
              <w:right w:val="single" w:sz="4" w:space="0" w:color="auto"/>
            </w:tcBorders>
            <w:shd w:val="clear" w:color="auto" w:fill="auto"/>
            <w:noWrap/>
            <w:vAlign w:val="bottom"/>
            <w:hideMark/>
          </w:tcPr>
          <w:p w14:paraId="55C0126C" w14:textId="77777777" w:rsidR="001677B7" w:rsidRPr="0067026C" w:rsidRDefault="001677B7" w:rsidP="00784771">
            <w:pPr>
              <w:rPr>
                <w:rFonts w:ascii="Gill Sans MT" w:eastAsia="Times New Roman" w:hAnsi="Gill Sans MT" w:cs="Calibri"/>
                <w:b/>
                <w:bCs/>
                <w:color w:val="000000"/>
                <w:sz w:val="20"/>
                <w:szCs w:val="20"/>
              </w:rPr>
            </w:pPr>
            <w:r w:rsidRPr="0067026C">
              <w:rPr>
                <w:rFonts w:ascii="Gill Sans MT" w:eastAsia="Times New Roman" w:hAnsi="Gill Sans MT" w:cs="Calibri"/>
                <w:b/>
                <w:bCs/>
                <w:color w:val="000000"/>
                <w:sz w:val="20"/>
                <w:szCs w:val="20"/>
              </w:rPr>
              <w:t>RED</w:t>
            </w:r>
          </w:p>
        </w:tc>
      </w:tr>
      <w:tr w:rsidR="001677B7" w:rsidRPr="0067026C" w14:paraId="00A7C89E" w14:textId="77777777" w:rsidTr="00784771">
        <w:trPr>
          <w:trHeight w:val="330"/>
        </w:trPr>
        <w:tc>
          <w:tcPr>
            <w:tcW w:w="630" w:type="dxa"/>
            <w:tcBorders>
              <w:top w:val="nil"/>
              <w:left w:val="nil"/>
              <w:bottom w:val="nil"/>
              <w:right w:val="nil"/>
            </w:tcBorders>
            <w:shd w:val="clear" w:color="auto" w:fill="auto"/>
            <w:noWrap/>
            <w:vAlign w:val="bottom"/>
            <w:hideMark/>
          </w:tcPr>
          <w:p w14:paraId="51A8987C" w14:textId="77777777" w:rsidR="001677B7" w:rsidRPr="0067026C" w:rsidRDefault="001677B7" w:rsidP="00784771">
            <w:pPr>
              <w:jc w:val="right"/>
              <w:rPr>
                <w:rFonts w:ascii="Gill Sans MT" w:eastAsia="Times New Roman" w:hAnsi="Gill Sans MT" w:cs="Calibri"/>
                <w:b/>
                <w:bCs/>
                <w:color w:val="000000"/>
                <w:sz w:val="20"/>
                <w:szCs w:val="20"/>
              </w:rPr>
            </w:pPr>
            <w:r w:rsidRPr="0067026C">
              <w:rPr>
                <w:rFonts w:ascii="Gill Sans MT" w:eastAsia="Times New Roman" w:hAnsi="Gill Sans MT" w:cs="Calibri"/>
                <w:b/>
                <w:bCs/>
                <w:color w:val="000000"/>
                <w:sz w:val="20"/>
                <w:szCs w:val="20"/>
              </w:rPr>
              <w:t>16</w:t>
            </w:r>
          </w:p>
        </w:tc>
        <w:tc>
          <w:tcPr>
            <w:tcW w:w="923" w:type="dxa"/>
            <w:tcBorders>
              <w:top w:val="nil"/>
              <w:left w:val="single" w:sz="8" w:space="0" w:color="auto"/>
              <w:bottom w:val="single" w:sz="4" w:space="0" w:color="auto"/>
              <w:right w:val="single" w:sz="4" w:space="0" w:color="auto"/>
            </w:tcBorders>
            <w:shd w:val="clear" w:color="auto" w:fill="auto"/>
            <w:noWrap/>
            <w:vAlign w:val="center"/>
            <w:hideMark/>
          </w:tcPr>
          <w:p w14:paraId="4BEEA589" w14:textId="77777777" w:rsidR="001677B7" w:rsidRPr="0067026C" w:rsidRDefault="001677B7" w:rsidP="00784771">
            <w:pPr>
              <w:rPr>
                <w:rFonts w:ascii="Gill Sans MT" w:eastAsia="Times New Roman" w:hAnsi="Gill Sans MT" w:cs="Calibri"/>
                <w:sz w:val="20"/>
                <w:szCs w:val="20"/>
              </w:rPr>
            </w:pPr>
            <w:r w:rsidRPr="0067026C">
              <w:rPr>
                <w:rFonts w:ascii="Gill Sans MT" w:eastAsia="Times New Roman" w:hAnsi="Gill Sans MT" w:cs="Calibri"/>
                <w:sz w:val="20"/>
                <w:szCs w:val="20"/>
              </w:rPr>
              <w:t>Nebbi District</w:t>
            </w:r>
          </w:p>
        </w:tc>
        <w:tc>
          <w:tcPr>
            <w:tcW w:w="1206" w:type="dxa"/>
            <w:tcBorders>
              <w:top w:val="nil"/>
              <w:left w:val="single" w:sz="8" w:space="0" w:color="auto"/>
              <w:bottom w:val="single" w:sz="4" w:space="0" w:color="auto"/>
              <w:right w:val="single" w:sz="4" w:space="0" w:color="auto"/>
            </w:tcBorders>
            <w:shd w:val="clear" w:color="auto" w:fill="auto"/>
            <w:noWrap/>
            <w:vAlign w:val="center"/>
            <w:hideMark/>
          </w:tcPr>
          <w:p w14:paraId="1D516678" w14:textId="77777777" w:rsidR="001677B7" w:rsidRPr="0067026C" w:rsidRDefault="001677B7" w:rsidP="00784771">
            <w:pPr>
              <w:rPr>
                <w:rFonts w:ascii="Gill Sans MT" w:eastAsia="Times New Roman" w:hAnsi="Gill Sans MT" w:cs="Calibri"/>
                <w:sz w:val="20"/>
                <w:szCs w:val="20"/>
              </w:rPr>
            </w:pPr>
            <w:r w:rsidRPr="0067026C">
              <w:rPr>
                <w:rFonts w:ascii="Gill Sans MT" w:eastAsia="Times New Roman" w:hAnsi="Gill Sans MT" w:cs="Calibri"/>
                <w:sz w:val="20"/>
                <w:szCs w:val="20"/>
              </w:rPr>
              <w:t>Kucwiny</w:t>
            </w:r>
          </w:p>
        </w:tc>
        <w:tc>
          <w:tcPr>
            <w:tcW w:w="1381" w:type="dxa"/>
            <w:tcBorders>
              <w:top w:val="nil"/>
              <w:left w:val="nil"/>
              <w:bottom w:val="single" w:sz="4" w:space="0" w:color="auto"/>
              <w:right w:val="single" w:sz="4" w:space="0" w:color="auto"/>
            </w:tcBorders>
            <w:shd w:val="clear" w:color="auto" w:fill="auto"/>
            <w:noWrap/>
            <w:vAlign w:val="center"/>
            <w:hideMark/>
          </w:tcPr>
          <w:p w14:paraId="56D4BA12" w14:textId="77777777" w:rsidR="001677B7" w:rsidRPr="0067026C" w:rsidRDefault="001677B7" w:rsidP="00784771">
            <w:pPr>
              <w:rPr>
                <w:rFonts w:ascii="Gill Sans MT" w:eastAsia="Times New Roman" w:hAnsi="Gill Sans MT" w:cs="Calibri"/>
                <w:sz w:val="20"/>
                <w:szCs w:val="20"/>
              </w:rPr>
            </w:pPr>
            <w:r w:rsidRPr="0067026C">
              <w:rPr>
                <w:rFonts w:ascii="Gill Sans MT" w:eastAsia="Times New Roman" w:hAnsi="Gill Sans MT" w:cs="Calibri"/>
                <w:sz w:val="20"/>
                <w:szCs w:val="20"/>
              </w:rPr>
              <w:t>Lee</w:t>
            </w:r>
          </w:p>
        </w:tc>
        <w:tc>
          <w:tcPr>
            <w:tcW w:w="1529" w:type="dxa"/>
            <w:tcBorders>
              <w:top w:val="nil"/>
              <w:left w:val="single" w:sz="8" w:space="0" w:color="auto"/>
              <w:bottom w:val="single" w:sz="4" w:space="0" w:color="auto"/>
              <w:right w:val="single" w:sz="4" w:space="0" w:color="auto"/>
            </w:tcBorders>
            <w:shd w:val="clear" w:color="auto" w:fill="auto"/>
            <w:noWrap/>
            <w:vAlign w:val="center"/>
            <w:hideMark/>
          </w:tcPr>
          <w:p w14:paraId="39F33262" w14:textId="77777777" w:rsidR="001677B7" w:rsidRPr="0067026C" w:rsidRDefault="001677B7" w:rsidP="00784771">
            <w:pPr>
              <w:rPr>
                <w:rFonts w:ascii="Gill Sans MT" w:eastAsia="Times New Roman" w:hAnsi="Gill Sans MT" w:cs="Calibri"/>
                <w:sz w:val="20"/>
                <w:szCs w:val="20"/>
              </w:rPr>
            </w:pPr>
            <w:r w:rsidRPr="0067026C">
              <w:rPr>
                <w:rFonts w:ascii="Gill Sans MT" w:eastAsia="Times New Roman" w:hAnsi="Gill Sans MT" w:cs="Calibri"/>
                <w:sz w:val="20"/>
                <w:szCs w:val="20"/>
              </w:rPr>
              <w:t>Kikobe HCII</w:t>
            </w:r>
          </w:p>
        </w:tc>
        <w:tc>
          <w:tcPr>
            <w:tcW w:w="889" w:type="dxa"/>
            <w:tcBorders>
              <w:top w:val="nil"/>
              <w:left w:val="single" w:sz="8" w:space="0" w:color="auto"/>
              <w:bottom w:val="single" w:sz="4" w:space="0" w:color="auto"/>
              <w:right w:val="nil"/>
            </w:tcBorders>
            <w:shd w:val="clear" w:color="auto" w:fill="auto"/>
            <w:noWrap/>
            <w:vAlign w:val="bottom"/>
            <w:hideMark/>
          </w:tcPr>
          <w:p w14:paraId="41E0BE61" w14:textId="77777777" w:rsidR="001677B7" w:rsidRPr="0067026C" w:rsidRDefault="001677B7" w:rsidP="00784771">
            <w:pPr>
              <w:jc w:val="center"/>
              <w:rPr>
                <w:rFonts w:ascii="Gill Sans MT" w:eastAsia="Times New Roman" w:hAnsi="Gill Sans MT" w:cs="Calibri"/>
                <w:sz w:val="20"/>
                <w:szCs w:val="20"/>
              </w:rPr>
            </w:pPr>
            <w:r w:rsidRPr="0067026C">
              <w:rPr>
                <w:rFonts w:ascii="Gill Sans MT" w:eastAsia="Times New Roman" w:hAnsi="Gill Sans MT" w:cs="Calibri"/>
                <w:sz w:val="20"/>
                <w:szCs w:val="20"/>
              </w:rPr>
              <w:t>2</w:t>
            </w:r>
          </w:p>
        </w:tc>
        <w:tc>
          <w:tcPr>
            <w:tcW w:w="683" w:type="dxa"/>
            <w:tcBorders>
              <w:top w:val="single" w:sz="4" w:space="0" w:color="auto"/>
              <w:left w:val="single" w:sz="8" w:space="0" w:color="auto"/>
              <w:bottom w:val="single" w:sz="4" w:space="0" w:color="auto"/>
              <w:right w:val="single" w:sz="4" w:space="0" w:color="auto"/>
            </w:tcBorders>
            <w:shd w:val="clear" w:color="000000" w:fill="FF0000"/>
            <w:noWrap/>
            <w:vAlign w:val="bottom"/>
            <w:hideMark/>
          </w:tcPr>
          <w:p w14:paraId="65F474D7" w14:textId="77777777" w:rsidR="001677B7" w:rsidRPr="0067026C" w:rsidRDefault="001677B7" w:rsidP="00784771">
            <w:pPr>
              <w:jc w:val="center"/>
              <w:rPr>
                <w:rFonts w:ascii="Gill Sans MT" w:eastAsia="Times New Roman" w:hAnsi="Gill Sans MT" w:cs="Calibri"/>
                <w:b/>
                <w:bCs/>
                <w:color w:val="FFFFFF"/>
                <w:sz w:val="20"/>
                <w:szCs w:val="20"/>
              </w:rPr>
            </w:pPr>
            <w:r w:rsidRPr="0067026C">
              <w:rPr>
                <w:rFonts w:ascii="Gill Sans MT" w:eastAsia="Times New Roman" w:hAnsi="Gill Sans MT" w:cs="Calibri"/>
                <w:b/>
                <w:bCs/>
                <w:color w:val="FFFFFF"/>
                <w:sz w:val="20"/>
                <w:szCs w:val="20"/>
              </w:rPr>
              <w:t>23</w:t>
            </w:r>
          </w:p>
        </w:tc>
        <w:tc>
          <w:tcPr>
            <w:tcW w:w="771" w:type="dxa"/>
            <w:tcBorders>
              <w:top w:val="single" w:sz="4" w:space="0" w:color="auto"/>
              <w:left w:val="single" w:sz="8" w:space="0" w:color="auto"/>
              <w:bottom w:val="single" w:sz="4" w:space="0" w:color="auto"/>
              <w:right w:val="single" w:sz="4" w:space="0" w:color="auto"/>
            </w:tcBorders>
            <w:shd w:val="clear" w:color="000000" w:fill="FF0000"/>
            <w:noWrap/>
            <w:vAlign w:val="bottom"/>
            <w:hideMark/>
          </w:tcPr>
          <w:p w14:paraId="6E3341A1" w14:textId="77777777" w:rsidR="001677B7" w:rsidRPr="0067026C" w:rsidRDefault="001677B7" w:rsidP="00784771">
            <w:pPr>
              <w:jc w:val="center"/>
              <w:rPr>
                <w:rFonts w:ascii="Gill Sans MT" w:eastAsia="Times New Roman" w:hAnsi="Gill Sans MT" w:cs="Calibri"/>
                <w:b/>
                <w:bCs/>
                <w:color w:val="FFFFFF"/>
                <w:sz w:val="20"/>
                <w:szCs w:val="20"/>
              </w:rPr>
            </w:pPr>
            <w:r w:rsidRPr="0067026C">
              <w:rPr>
                <w:rFonts w:ascii="Gill Sans MT" w:eastAsia="Times New Roman" w:hAnsi="Gill Sans MT" w:cs="Calibri"/>
                <w:b/>
                <w:bCs/>
                <w:color w:val="FFFFFF"/>
                <w:sz w:val="20"/>
                <w:szCs w:val="20"/>
              </w:rPr>
              <w:t>61</w:t>
            </w:r>
          </w:p>
        </w:tc>
        <w:tc>
          <w:tcPr>
            <w:tcW w:w="1097" w:type="dxa"/>
            <w:tcBorders>
              <w:top w:val="single" w:sz="4" w:space="0" w:color="auto"/>
              <w:left w:val="single" w:sz="8" w:space="0" w:color="auto"/>
              <w:bottom w:val="single" w:sz="4" w:space="0" w:color="auto"/>
              <w:right w:val="single" w:sz="4" w:space="0" w:color="auto"/>
            </w:tcBorders>
            <w:shd w:val="clear" w:color="000000" w:fill="FF0000"/>
            <w:noWrap/>
            <w:vAlign w:val="bottom"/>
            <w:hideMark/>
          </w:tcPr>
          <w:p w14:paraId="3F69C269" w14:textId="77777777" w:rsidR="001677B7" w:rsidRPr="0067026C" w:rsidRDefault="001677B7" w:rsidP="00784771">
            <w:pPr>
              <w:jc w:val="center"/>
              <w:rPr>
                <w:rFonts w:ascii="Gill Sans MT" w:eastAsia="Times New Roman" w:hAnsi="Gill Sans MT" w:cs="Calibri"/>
                <w:b/>
                <w:bCs/>
                <w:color w:val="FFFFFF"/>
                <w:sz w:val="20"/>
                <w:szCs w:val="20"/>
              </w:rPr>
            </w:pPr>
            <w:r w:rsidRPr="0067026C">
              <w:rPr>
                <w:rFonts w:ascii="Gill Sans MT" w:eastAsia="Times New Roman" w:hAnsi="Gill Sans MT" w:cs="Calibri"/>
                <w:b/>
                <w:bCs/>
                <w:color w:val="FFFFFF"/>
                <w:sz w:val="20"/>
                <w:szCs w:val="20"/>
              </w:rPr>
              <w:t>53</w:t>
            </w:r>
          </w:p>
        </w:tc>
        <w:tc>
          <w:tcPr>
            <w:tcW w:w="908" w:type="dxa"/>
            <w:tcBorders>
              <w:top w:val="single" w:sz="8" w:space="0" w:color="auto"/>
              <w:left w:val="nil"/>
              <w:bottom w:val="single" w:sz="4" w:space="0" w:color="auto"/>
              <w:right w:val="single" w:sz="8" w:space="0" w:color="auto"/>
            </w:tcBorders>
            <w:shd w:val="clear" w:color="000000" w:fill="FF0000"/>
            <w:noWrap/>
            <w:vAlign w:val="bottom"/>
            <w:hideMark/>
          </w:tcPr>
          <w:p w14:paraId="575418F9" w14:textId="77777777" w:rsidR="001677B7" w:rsidRPr="0067026C" w:rsidRDefault="001677B7" w:rsidP="00784771">
            <w:pPr>
              <w:jc w:val="center"/>
              <w:rPr>
                <w:rFonts w:ascii="Gill Sans MT" w:eastAsia="Times New Roman" w:hAnsi="Gill Sans MT" w:cs="Calibri"/>
                <w:b/>
                <w:bCs/>
                <w:color w:val="FFFFFF"/>
                <w:sz w:val="20"/>
                <w:szCs w:val="20"/>
              </w:rPr>
            </w:pPr>
            <w:r w:rsidRPr="0067026C">
              <w:rPr>
                <w:rFonts w:ascii="Gill Sans MT" w:eastAsia="Times New Roman" w:hAnsi="Gill Sans MT" w:cs="Calibri"/>
                <w:b/>
                <w:bCs/>
                <w:color w:val="FFFFFF"/>
                <w:sz w:val="20"/>
                <w:szCs w:val="20"/>
              </w:rPr>
              <w:t>46</w:t>
            </w:r>
          </w:p>
        </w:tc>
        <w:tc>
          <w:tcPr>
            <w:tcW w:w="1217" w:type="dxa"/>
            <w:tcBorders>
              <w:top w:val="nil"/>
              <w:left w:val="single" w:sz="4" w:space="0" w:color="auto"/>
              <w:bottom w:val="single" w:sz="4" w:space="0" w:color="auto"/>
              <w:right w:val="single" w:sz="4" w:space="0" w:color="auto"/>
            </w:tcBorders>
            <w:shd w:val="clear" w:color="auto" w:fill="auto"/>
            <w:noWrap/>
            <w:vAlign w:val="bottom"/>
            <w:hideMark/>
          </w:tcPr>
          <w:p w14:paraId="504EF8B3" w14:textId="77777777" w:rsidR="001677B7" w:rsidRPr="0067026C" w:rsidRDefault="001677B7" w:rsidP="00784771">
            <w:pPr>
              <w:rPr>
                <w:rFonts w:ascii="Gill Sans MT" w:eastAsia="Times New Roman" w:hAnsi="Gill Sans MT" w:cs="Calibri"/>
                <w:b/>
                <w:bCs/>
                <w:color w:val="000000"/>
                <w:sz w:val="20"/>
                <w:szCs w:val="20"/>
              </w:rPr>
            </w:pPr>
            <w:r w:rsidRPr="0067026C">
              <w:rPr>
                <w:rFonts w:ascii="Gill Sans MT" w:eastAsia="Times New Roman" w:hAnsi="Gill Sans MT" w:cs="Calibri"/>
                <w:b/>
                <w:bCs/>
                <w:color w:val="000000"/>
                <w:sz w:val="20"/>
                <w:szCs w:val="20"/>
              </w:rPr>
              <w:t>RED</w:t>
            </w:r>
          </w:p>
        </w:tc>
      </w:tr>
      <w:tr w:rsidR="001677B7" w:rsidRPr="0067026C" w14:paraId="33FEADF3" w14:textId="77777777" w:rsidTr="00784771">
        <w:trPr>
          <w:trHeight w:val="330"/>
        </w:trPr>
        <w:tc>
          <w:tcPr>
            <w:tcW w:w="630" w:type="dxa"/>
            <w:tcBorders>
              <w:top w:val="nil"/>
              <w:left w:val="nil"/>
              <w:bottom w:val="nil"/>
              <w:right w:val="nil"/>
            </w:tcBorders>
            <w:shd w:val="clear" w:color="auto" w:fill="auto"/>
            <w:noWrap/>
            <w:vAlign w:val="bottom"/>
            <w:hideMark/>
          </w:tcPr>
          <w:p w14:paraId="3FC803DB" w14:textId="77777777" w:rsidR="001677B7" w:rsidRPr="0067026C" w:rsidRDefault="001677B7" w:rsidP="00784771">
            <w:pPr>
              <w:jc w:val="right"/>
              <w:rPr>
                <w:rFonts w:ascii="Gill Sans MT" w:eastAsia="Times New Roman" w:hAnsi="Gill Sans MT" w:cs="Calibri"/>
                <w:color w:val="000000"/>
                <w:sz w:val="20"/>
                <w:szCs w:val="20"/>
              </w:rPr>
            </w:pPr>
            <w:r w:rsidRPr="0067026C">
              <w:rPr>
                <w:rFonts w:ascii="Gill Sans MT" w:eastAsia="Times New Roman" w:hAnsi="Gill Sans MT" w:cs="Calibri"/>
                <w:color w:val="000000"/>
                <w:sz w:val="20"/>
                <w:szCs w:val="20"/>
              </w:rPr>
              <w:t>11</w:t>
            </w:r>
          </w:p>
        </w:tc>
        <w:tc>
          <w:tcPr>
            <w:tcW w:w="923" w:type="dxa"/>
            <w:tcBorders>
              <w:top w:val="nil"/>
              <w:left w:val="single" w:sz="8" w:space="0" w:color="auto"/>
              <w:bottom w:val="single" w:sz="4" w:space="0" w:color="auto"/>
              <w:right w:val="single" w:sz="4" w:space="0" w:color="auto"/>
            </w:tcBorders>
            <w:shd w:val="clear" w:color="auto" w:fill="auto"/>
            <w:noWrap/>
            <w:vAlign w:val="center"/>
            <w:hideMark/>
          </w:tcPr>
          <w:p w14:paraId="7748B3B6" w14:textId="77777777" w:rsidR="001677B7" w:rsidRPr="0067026C" w:rsidRDefault="001677B7" w:rsidP="00784771">
            <w:pPr>
              <w:rPr>
                <w:rFonts w:ascii="Gill Sans MT" w:eastAsia="Times New Roman" w:hAnsi="Gill Sans MT" w:cs="Calibri"/>
                <w:sz w:val="20"/>
                <w:szCs w:val="20"/>
              </w:rPr>
            </w:pPr>
            <w:r w:rsidRPr="0067026C">
              <w:rPr>
                <w:rFonts w:ascii="Gill Sans MT" w:eastAsia="Times New Roman" w:hAnsi="Gill Sans MT" w:cs="Calibri"/>
                <w:sz w:val="20"/>
                <w:szCs w:val="20"/>
              </w:rPr>
              <w:t>Nebbi District</w:t>
            </w:r>
          </w:p>
        </w:tc>
        <w:tc>
          <w:tcPr>
            <w:tcW w:w="1206" w:type="dxa"/>
            <w:tcBorders>
              <w:top w:val="nil"/>
              <w:left w:val="single" w:sz="8" w:space="0" w:color="auto"/>
              <w:bottom w:val="single" w:sz="4" w:space="0" w:color="auto"/>
              <w:right w:val="single" w:sz="4" w:space="0" w:color="auto"/>
            </w:tcBorders>
            <w:shd w:val="clear" w:color="auto" w:fill="auto"/>
            <w:noWrap/>
            <w:vAlign w:val="center"/>
            <w:hideMark/>
          </w:tcPr>
          <w:p w14:paraId="3B23398A" w14:textId="77777777" w:rsidR="001677B7" w:rsidRPr="0067026C" w:rsidRDefault="001677B7" w:rsidP="00784771">
            <w:pPr>
              <w:rPr>
                <w:rFonts w:ascii="Gill Sans MT" w:eastAsia="Times New Roman" w:hAnsi="Gill Sans MT" w:cs="Calibri"/>
                <w:sz w:val="20"/>
                <w:szCs w:val="20"/>
              </w:rPr>
            </w:pPr>
            <w:r w:rsidRPr="0067026C">
              <w:rPr>
                <w:rFonts w:ascii="Gill Sans MT" w:eastAsia="Times New Roman" w:hAnsi="Gill Sans MT" w:cs="Calibri"/>
                <w:sz w:val="20"/>
                <w:szCs w:val="20"/>
              </w:rPr>
              <w:t>Acana</w:t>
            </w:r>
          </w:p>
        </w:tc>
        <w:tc>
          <w:tcPr>
            <w:tcW w:w="1381" w:type="dxa"/>
            <w:tcBorders>
              <w:top w:val="nil"/>
              <w:left w:val="nil"/>
              <w:bottom w:val="nil"/>
              <w:right w:val="single" w:sz="4" w:space="0" w:color="auto"/>
            </w:tcBorders>
            <w:shd w:val="clear" w:color="auto" w:fill="auto"/>
            <w:noWrap/>
            <w:vAlign w:val="center"/>
            <w:hideMark/>
          </w:tcPr>
          <w:p w14:paraId="516336AD" w14:textId="77777777" w:rsidR="001677B7" w:rsidRPr="0067026C" w:rsidRDefault="001677B7" w:rsidP="00784771">
            <w:pPr>
              <w:rPr>
                <w:rFonts w:ascii="Gill Sans MT" w:eastAsia="Times New Roman" w:hAnsi="Gill Sans MT" w:cs="Calibri"/>
                <w:sz w:val="20"/>
                <w:szCs w:val="20"/>
              </w:rPr>
            </w:pPr>
            <w:r w:rsidRPr="0067026C">
              <w:rPr>
                <w:rFonts w:ascii="Gill Sans MT" w:eastAsia="Times New Roman" w:hAnsi="Gill Sans MT" w:cs="Calibri"/>
                <w:sz w:val="20"/>
                <w:szCs w:val="20"/>
              </w:rPr>
              <w:t>Pagwata South</w:t>
            </w:r>
          </w:p>
        </w:tc>
        <w:tc>
          <w:tcPr>
            <w:tcW w:w="1529" w:type="dxa"/>
            <w:tcBorders>
              <w:top w:val="nil"/>
              <w:left w:val="single" w:sz="8" w:space="0" w:color="auto"/>
              <w:bottom w:val="single" w:sz="4" w:space="0" w:color="auto"/>
              <w:right w:val="single" w:sz="4" w:space="0" w:color="auto"/>
            </w:tcBorders>
            <w:shd w:val="clear" w:color="auto" w:fill="auto"/>
            <w:noWrap/>
            <w:vAlign w:val="center"/>
            <w:hideMark/>
          </w:tcPr>
          <w:p w14:paraId="663578FE" w14:textId="77777777" w:rsidR="001677B7" w:rsidRPr="0067026C" w:rsidRDefault="001677B7" w:rsidP="00784771">
            <w:pPr>
              <w:rPr>
                <w:rFonts w:ascii="Gill Sans MT" w:eastAsia="Times New Roman" w:hAnsi="Gill Sans MT" w:cs="Calibri"/>
                <w:sz w:val="20"/>
                <w:szCs w:val="20"/>
              </w:rPr>
            </w:pPr>
            <w:r w:rsidRPr="0067026C">
              <w:rPr>
                <w:rFonts w:ascii="Gill Sans MT" w:eastAsia="Times New Roman" w:hAnsi="Gill Sans MT" w:cs="Calibri"/>
                <w:sz w:val="20"/>
                <w:szCs w:val="20"/>
              </w:rPr>
              <w:t>Pagwata HCII</w:t>
            </w:r>
          </w:p>
        </w:tc>
        <w:tc>
          <w:tcPr>
            <w:tcW w:w="889" w:type="dxa"/>
            <w:tcBorders>
              <w:top w:val="nil"/>
              <w:left w:val="single" w:sz="8" w:space="0" w:color="auto"/>
              <w:bottom w:val="nil"/>
              <w:right w:val="nil"/>
            </w:tcBorders>
            <w:shd w:val="clear" w:color="auto" w:fill="auto"/>
            <w:noWrap/>
            <w:vAlign w:val="bottom"/>
            <w:hideMark/>
          </w:tcPr>
          <w:p w14:paraId="2C6F8290" w14:textId="77777777" w:rsidR="001677B7" w:rsidRPr="0067026C" w:rsidRDefault="001677B7" w:rsidP="00784771">
            <w:pPr>
              <w:jc w:val="center"/>
              <w:rPr>
                <w:rFonts w:ascii="Gill Sans MT" w:eastAsia="Times New Roman" w:hAnsi="Gill Sans MT" w:cs="Calibri"/>
                <w:sz w:val="20"/>
                <w:szCs w:val="20"/>
              </w:rPr>
            </w:pPr>
            <w:r w:rsidRPr="0067026C">
              <w:rPr>
                <w:rFonts w:ascii="Gill Sans MT" w:eastAsia="Times New Roman" w:hAnsi="Gill Sans MT" w:cs="Calibri"/>
                <w:sz w:val="20"/>
                <w:szCs w:val="20"/>
              </w:rPr>
              <w:t>2</w:t>
            </w:r>
          </w:p>
        </w:tc>
        <w:tc>
          <w:tcPr>
            <w:tcW w:w="683" w:type="dxa"/>
            <w:tcBorders>
              <w:top w:val="single" w:sz="4" w:space="0" w:color="auto"/>
              <w:left w:val="single" w:sz="8" w:space="0" w:color="auto"/>
              <w:bottom w:val="single" w:sz="4" w:space="0" w:color="auto"/>
              <w:right w:val="single" w:sz="4" w:space="0" w:color="auto"/>
            </w:tcBorders>
            <w:shd w:val="clear" w:color="000000" w:fill="FF0000"/>
            <w:noWrap/>
            <w:vAlign w:val="bottom"/>
            <w:hideMark/>
          </w:tcPr>
          <w:p w14:paraId="4CF0A36E" w14:textId="77777777" w:rsidR="001677B7" w:rsidRPr="0067026C" w:rsidRDefault="001677B7" w:rsidP="00784771">
            <w:pPr>
              <w:jc w:val="center"/>
              <w:rPr>
                <w:rFonts w:ascii="Gill Sans MT" w:eastAsia="Times New Roman" w:hAnsi="Gill Sans MT" w:cs="Calibri"/>
                <w:b/>
                <w:bCs/>
                <w:color w:val="FFFFFF"/>
                <w:sz w:val="20"/>
                <w:szCs w:val="20"/>
              </w:rPr>
            </w:pPr>
            <w:r w:rsidRPr="0067026C">
              <w:rPr>
                <w:rFonts w:ascii="Gill Sans MT" w:eastAsia="Times New Roman" w:hAnsi="Gill Sans MT" w:cs="Calibri"/>
                <w:b/>
                <w:bCs/>
                <w:color w:val="FFFFFF"/>
                <w:sz w:val="20"/>
                <w:szCs w:val="20"/>
              </w:rPr>
              <w:t>51</w:t>
            </w:r>
          </w:p>
        </w:tc>
        <w:tc>
          <w:tcPr>
            <w:tcW w:w="771" w:type="dxa"/>
            <w:tcBorders>
              <w:top w:val="single" w:sz="4" w:space="0" w:color="auto"/>
              <w:left w:val="single" w:sz="8" w:space="0" w:color="auto"/>
              <w:bottom w:val="single" w:sz="4" w:space="0" w:color="auto"/>
              <w:right w:val="single" w:sz="4" w:space="0" w:color="auto"/>
            </w:tcBorders>
            <w:shd w:val="clear" w:color="000000" w:fill="FF0000"/>
            <w:noWrap/>
            <w:vAlign w:val="bottom"/>
            <w:hideMark/>
          </w:tcPr>
          <w:p w14:paraId="46BA99FD" w14:textId="77777777" w:rsidR="001677B7" w:rsidRPr="0067026C" w:rsidRDefault="001677B7" w:rsidP="00784771">
            <w:pPr>
              <w:jc w:val="center"/>
              <w:rPr>
                <w:rFonts w:ascii="Gill Sans MT" w:eastAsia="Times New Roman" w:hAnsi="Gill Sans MT" w:cs="Calibri"/>
                <w:b/>
                <w:bCs/>
                <w:color w:val="FFFFFF"/>
                <w:sz w:val="20"/>
                <w:szCs w:val="20"/>
              </w:rPr>
            </w:pPr>
            <w:r w:rsidRPr="0067026C">
              <w:rPr>
                <w:rFonts w:ascii="Gill Sans MT" w:eastAsia="Times New Roman" w:hAnsi="Gill Sans MT" w:cs="Calibri"/>
                <w:b/>
                <w:bCs/>
                <w:color w:val="FFFFFF"/>
                <w:sz w:val="20"/>
                <w:szCs w:val="20"/>
              </w:rPr>
              <w:t>27</w:t>
            </w:r>
          </w:p>
        </w:tc>
        <w:tc>
          <w:tcPr>
            <w:tcW w:w="1097" w:type="dxa"/>
            <w:tcBorders>
              <w:top w:val="single" w:sz="4" w:space="0" w:color="auto"/>
              <w:left w:val="single" w:sz="8" w:space="0" w:color="auto"/>
              <w:bottom w:val="single" w:sz="4" w:space="0" w:color="auto"/>
              <w:right w:val="single" w:sz="4" w:space="0" w:color="auto"/>
            </w:tcBorders>
            <w:shd w:val="clear" w:color="000000" w:fill="FF0000"/>
            <w:noWrap/>
            <w:vAlign w:val="bottom"/>
            <w:hideMark/>
          </w:tcPr>
          <w:p w14:paraId="7FB24F61" w14:textId="77777777" w:rsidR="001677B7" w:rsidRPr="0067026C" w:rsidRDefault="001677B7" w:rsidP="00784771">
            <w:pPr>
              <w:jc w:val="center"/>
              <w:rPr>
                <w:rFonts w:ascii="Gill Sans MT" w:eastAsia="Times New Roman" w:hAnsi="Gill Sans MT" w:cs="Calibri"/>
                <w:b/>
                <w:bCs/>
                <w:color w:val="FFFFFF"/>
                <w:sz w:val="20"/>
                <w:szCs w:val="20"/>
              </w:rPr>
            </w:pPr>
            <w:r w:rsidRPr="0067026C">
              <w:rPr>
                <w:rFonts w:ascii="Gill Sans MT" w:eastAsia="Times New Roman" w:hAnsi="Gill Sans MT" w:cs="Calibri"/>
                <w:b/>
                <w:bCs/>
                <w:color w:val="FFFFFF"/>
                <w:sz w:val="20"/>
                <w:szCs w:val="20"/>
              </w:rPr>
              <w:t>31</w:t>
            </w:r>
          </w:p>
        </w:tc>
        <w:tc>
          <w:tcPr>
            <w:tcW w:w="908" w:type="dxa"/>
            <w:tcBorders>
              <w:top w:val="single" w:sz="8" w:space="0" w:color="auto"/>
              <w:left w:val="nil"/>
              <w:bottom w:val="single" w:sz="4" w:space="0" w:color="auto"/>
              <w:right w:val="single" w:sz="8" w:space="0" w:color="auto"/>
            </w:tcBorders>
            <w:shd w:val="clear" w:color="000000" w:fill="FF0000"/>
            <w:noWrap/>
            <w:vAlign w:val="bottom"/>
            <w:hideMark/>
          </w:tcPr>
          <w:p w14:paraId="769C3F96" w14:textId="77777777" w:rsidR="001677B7" w:rsidRPr="0067026C" w:rsidRDefault="001677B7" w:rsidP="00784771">
            <w:pPr>
              <w:jc w:val="center"/>
              <w:rPr>
                <w:rFonts w:ascii="Gill Sans MT" w:eastAsia="Times New Roman" w:hAnsi="Gill Sans MT" w:cs="Calibri"/>
                <w:b/>
                <w:bCs/>
                <w:color w:val="FFFFFF"/>
                <w:sz w:val="20"/>
                <w:szCs w:val="20"/>
              </w:rPr>
            </w:pPr>
            <w:r w:rsidRPr="0067026C">
              <w:rPr>
                <w:rFonts w:ascii="Gill Sans MT" w:eastAsia="Times New Roman" w:hAnsi="Gill Sans MT" w:cs="Calibri"/>
                <w:b/>
                <w:bCs/>
                <w:color w:val="FFFFFF"/>
                <w:sz w:val="20"/>
                <w:szCs w:val="20"/>
              </w:rPr>
              <w:t>36</w:t>
            </w:r>
          </w:p>
        </w:tc>
        <w:tc>
          <w:tcPr>
            <w:tcW w:w="1217" w:type="dxa"/>
            <w:tcBorders>
              <w:top w:val="nil"/>
              <w:left w:val="single" w:sz="4" w:space="0" w:color="auto"/>
              <w:bottom w:val="single" w:sz="4" w:space="0" w:color="auto"/>
              <w:right w:val="single" w:sz="4" w:space="0" w:color="auto"/>
            </w:tcBorders>
            <w:shd w:val="clear" w:color="auto" w:fill="auto"/>
            <w:noWrap/>
            <w:vAlign w:val="bottom"/>
            <w:hideMark/>
          </w:tcPr>
          <w:p w14:paraId="6340475D" w14:textId="77777777" w:rsidR="001677B7" w:rsidRPr="0067026C" w:rsidRDefault="001677B7" w:rsidP="00784771">
            <w:pPr>
              <w:rPr>
                <w:rFonts w:ascii="Gill Sans MT" w:eastAsia="Times New Roman" w:hAnsi="Gill Sans MT" w:cs="Calibri"/>
                <w:b/>
                <w:bCs/>
                <w:color w:val="000000"/>
                <w:sz w:val="20"/>
                <w:szCs w:val="20"/>
              </w:rPr>
            </w:pPr>
            <w:r w:rsidRPr="0067026C">
              <w:rPr>
                <w:rFonts w:ascii="Gill Sans MT" w:eastAsia="Times New Roman" w:hAnsi="Gill Sans MT" w:cs="Calibri"/>
                <w:b/>
                <w:bCs/>
                <w:color w:val="000000"/>
                <w:sz w:val="20"/>
                <w:szCs w:val="20"/>
              </w:rPr>
              <w:t>RED</w:t>
            </w:r>
          </w:p>
        </w:tc>
      </w:tr>
      <w:tr w:rsidR="001677B7" w:rsidRPr="0067026C" w14:paraId="25A42D32" w14:textId="77777777" w:rsidTr="00784771">
        <w:trPr>
          <w:trHeight w:val="330"/>
        </w:trPr>
        <w:tc>
          <w:tcPr>
            <w:tcW w:w="630" w:type="dxa"/>
            <w:tcBorders>
              <w:top w:val="nil"/>
              <w:left w:val="nil"/>
              <w:bottom w:val="nil"/>
              <w:right w:val="nil"/>
            </w:tcBorders>
            <w:shd w:val="clear" w:color="auto" w:fill="auto"/>
            <w:noWrap/>
            <w:vAlign w:val="bottom"/>
            <w:hideMark/>
          </w:tcPr>
          <w:p w14:paraId="4C642416" w14:textId="77777777" w:rsidR="001677B7" w:rsidRPr="0067026C" w:rsidRDefault="001677B7" w:rsidP="00784771">
            <w:pPr>
              <w:jc w:val="right"/>
              <w:rPr>
                <w:rFonts w:ascii="Gill Sans MT" w:eastAsia="Times New Roman" w:hAnsi="Gill Sans MT" w:cs="Calibri"/>
                <w:color w:val="000000"/>
                <w:sz w:val="20"/>
                <w:szCs w:val="20"/>
              </w:rPr>
            </w:pPr>
            <w:r w:rsidRPr="0067026C">
              <w:rPr>
                <w:rFonts w:ascii="Gill Sans MT" w:eastAsia="Times New Roman" w:hAnsi="Gill Sans MT" w:cs="Calibri"/>
                <w:color w:val="000000"/>
                <w:sz w:val="20"/>
                <w:szCs w:val="20"/>
              </w:rPr>
              <w:t>21</w:t>
            </w:r>
          </w:p>
        </w:tc>
        <w:tc>
          <w:tcPr>
            <w:tcW w:w="923" w:type="dxa"/>
            <w:tcBorders>
              <w:top w:val="nil"/>
              <w:left w:val="single" w:sz="8" w:space="0" w:color="auto"/>
              <w:bottom w:val="single" w:sz="4" w:space="0" w:color="auto"/>
              <w:right w:val="single" w:sz="4" w:space="0" w:color="auto"/>
            </w:tcBorders>
            <w:shd w:val="clear" w:color="auto" w:fill="auto"/>
            <w:noWrap/>
            <w:vAlign w:val="center"/>
            <w:hideMark/>
          </w:tcPr>
          <w:p w14:paraId="38C92D8B" w14:textId="77777777" w:rsidR="001677B7" w:rsidRPr="0067026C" w:rsidRDefault="001677B7" w:rsidP="00784771">
            <w:pPr>
              <w:rPr>
                <w:rFonts w:ascii="Gill Sans MT" w:eastAsia="Times New Roman" w:hAnsi="Gill Sans MT" w:cs="Calibri"/>
                <w:sz w:val="20"/>
                <w:szCs w:val="20"/>
              </w:rPr>
            </w:pPr>
            <w:r w:rsidRPr="0067026C">
              <w:rPr>
                <w:rFonts w:ascii="Gill Sans MT" w:eastAsia="Times New Roman" w:hAnsi="Gill Sans MT" w:cs="Calibri"/>
                <w:sz w:val="20"/>
                <w:szCs w:val="20"/>
              </w:rPr>
              <w:t>Arua</w:t>
            </w:r>
          </w:p>
        </w:tc>
        <w:tc>
          <w:tcPr>
            <w:tcW w:w="1206" w:type="dxa"/>
            <w:tcBorders>
              <w:top w:val="nil"/>
              <w:left w:val="single" w:sz="8" w:space="0" w:color="auto"/>
              <w:bottom w:val="single" w:sz="4" w:space="0" w:color="auto"/>
              <w:right w:val="single" w:sz="4" w:space="0" w:color="auto"/>
            </w:tcBorders>
            <w:shd w:val="clear" w:color="auto" w:fill="auto"/>
            <w:noWrap/>
            <w:vAlign w:val="center"/>
            <w:hideMark/>
          </w:tcPr>
          <w:p w14:paraId="18E50743" w14:textId="77777777" w:rsidR="001677B7" w:rsidRPr="0067026C" w:rsidRDefault="001677B7" w:rsidP="00784771">
            <w:pPr>
              <w:rPr>
                <w:rFonts w:ascii="Gill Sans MT" w:eastAsia="Times New Roman" w:hAnsi="Gill Sans MT" w:cs="Calibri"/>
                <w:sz w:val="20"/>
                <w:szCs w:val="20"/>
              </w:rPr>
            </w:pPr>
            <w:r w:rsidRPr="0067026C">
              <w:rPr>
                <w:rFonts w:ascii="Gill Sans MT" w:eastAsia="Times New Roman" w:hAnsi="Gill Sans MT" w:cs="Calibri"/>
                <w:sz w:val="20"/>
                <w:szCs w:val="20"/>
              </w:rPr>
              <w:t>Logiri</w:t>
            </w:r>
          </w:p>
        </w:tc>
        <w:tc>
          <w:tcPr>
            <w:tcW w:w="1381" w:type="dxa"/>
            <w:tcBorders>
              <w:top w:val="single" w:sz="4" w:space="0" w:color="auto"/>
              <w:left w:val="nil"/>
              <w:bottom w:val="nil"/>
              <w:right w:val="single" w:sz="4" w:space="0" w:color="auto"/>
            </w:tcBorders>
            <w:shd w:val="clear" w:color="auto" w:fill="auto"/>
            <w:noWrap/>
            <w:vAlign w:val="center"/>
            <w:hideMark/>
          </w:tcPr>
          <w:p w14:paraId="2554600C" w14:textId="77777777" w:rsidR="001677B7" w:rsidRPr="0067026C" w:rsidRDefault="001677B7" w:rsidP="00784771">
            <w:pPr>
              <w:rPr>
                <w:rFonts w:ascii="Gill Sans MT" w:eastAsia="Times New Roman" w:hAnsi="Gill Sans MT" w:cs="Calibri"/>
                <w:sz w:val="20"/>
                <w:szCs w:val="20"/>
              </w:rPr>
            </w:pPr>
            <w:r w:rsidRPr="0067026C">
              <w:rPr>
                <w:rFonts w:ascii="Gill Sans MT" w:eastAsia="Times New Roman" w:hAnsi="Gill Sans MT" w:cs="Calibri"/>
                <w:sz w:val="20"/>
                <w:szCs w:val="20"/>
              </w:rPr>
              <w:t>Anyavu</w:t>
            </w:r>
          </w:p>
        </w:tc>
        <w:tc>
          <w:tcPr>
            <w:tcW w:w="1529" w:type="dxa"/>
            <w:tcBorders>
              <w:top w:val="nil"/>
              <w:left w:val="single" w:sz="8" w:space="0" w:color="auto"/>
              <w:bottom w:val="single" w:sz="4" w:space="0" w:color="auto"/>
              <w:right w:val="single" w:sz="4" w:space="0" w:color="auto"/>
            </w:tcBorders>
            <w:shd w:val="clear" w:color="auto" w:fill="auto"/>
            <w:noWrap/>
            <w:vAlign w:val="center"/>
            <w:hideMark/>
          </w:tcPr>
          <w:p w14:paraId="30F56382" w14:textId="77777777" w:rsidR="001677B7" w:rsidRPr="0067026C" w:rsidRDefault="001677B7" w:rsidP="00784771">
            <w:pPr>
              <w:rPr>
                <w:rFonts w:ascii="Gill Sans MT" w:eastAsia="Times New Roman" w:hAnsi="Gill Sans MT" w:cs="Calibri"/>
                <w:sz w:val="20"/>
                <w:szCs w:val="20"/>
              </w:rPr>
            </w:pPr>
            <w:r w:rsidRPr="0067026C">
              <w:rPr>
                <w:rFonts w:ascii="Gill Sans MT" w:eastAsia="Times New Roman" w:hAnsi="Gill Sans MT" w:cs="Calibri"/>
                <w:sz w:val="20"/>
                <w:szCs w:val="20"/>
              </w:rPr>
              <w:t xml:space="preserve"> Anyavu HC II</w:t>
            </w:r>
          </w:p>
        </w:tc>
        <w:tc>
          <w:tcPr>
            <w:tcW w:w="889" w:type="dxa"/>
            <w:tcBorders>
              <w:top w:val="single" w:sz="4" w:space="0" w:color="auto"/>
              <w:left w:val="single" w:sz="8" w:space="0" w:color="auto"/>
              <w:bottom w:val="nil"/>
              <w:right w:val="nil"/>
            </w:tcBorders>
            <w:shd w:val="clear" w:color="auto" w:fill="auto"/>
            <w:noWrap/>
            <w:vAlign w:val="bottom"/>
            <w:hideMark/>
          </w:tcPr>
          <w:p w14:paraId="50F74014" w14:textId="77777777" w:rsidR="001677B7" w:rsidRPr="0067026C" w:rsidRDefault="001677B7" w:rsidP="00784771">
            <w:pPr>
              <w:jc w:val="center"/>
              <w:rPr>
                <w:rFonts w:ascii="Gill Sans MT" w:eastAsia="Times New Roman" w:hAnsi="Gill Sans MT" w:cs="Calibri"/>
                <w:sz w:val="20"/>
                <w:szCs w:val="20"/>
              </w:rPr>
            </w:pPr>
            <w:r w:rsidRPr="0067026C">
              <w:rPr>
                <w:rFonts w:ascii="Gill Sans MT" w:eastAsia="Times New Roman" w:hAnsi="Gill Sans MT" w:cs="Calibri"/>
                <w:sz w:val="20"/>
                <w:szCs w:val="20"/>
              </w:rPr>
              <w:t>2</w:t>
            </w:r>
          </w:p>
        </w:tc>
        <w:tc>
          <w:tcPr>
            <w:tcW w:w="683" w:type="dxa"/>
            <w:tcBorders>
              <w:top w:val="single" w:sz="4" w:space="0" w:color="auto"/>
              <w:left w:val="single" w:sz="8" w:space="0" w:color="auto"/>
              <w:bottom w:val="single" w:sz="4" w:space="0" w:color="auto"/>
              <w:right w:val="single" w:sz="4" w:space="0" w:color="auto"/>
            </w:tcBorders>
            <w:shd w:val="clear" w:color="000000" w:fill="FF0000"/>
            <w:noWrap/>
            <w:vAlign w:val="bottom"/>
            <w:hideMark/>
          </w:tcPr>
          <w:p w14:paraId="38620E8A" w14:textId="77777777" w:rsidR="001677B7" w:rsidRPr="0067026C" w:rsidRDefault="001677B7" w:rsidP="00784771">
            <w:pPr>
              <w:jc w:val="center"/>
              <w:rPr>
                <w:rFonts w:ascii="Gill Sans MT" w:eastAsia="Times New Roman" w:hAnsi="Gill Sans MT" w:cs="Calibri"/>
                <w:b/>
                <w:bCs/>
                <w:color w:val="FFFFFF"/>
                <w:sz w:val="20"/>
                <w:szCs w:val="20"/>
              </w:rPr>
            </w:pPr>
            <w:r w:rsidRPr="0067026C">
              <w:rPr>
                <w:rFonts w:ascii="Gill Sans MT" w:eastAsia="Times New Roman" w:hAnsi="Gill Sans MT" w:cs="Calibri"/>
                <w:b/>
                <w:bCs/>
                <w:color w:val="FFFFFF"/>
                <w:sz w:val="20"/>
                <w:szCs w:val="20"/>
              </w:rPr>
              <w:t>63</w:t>
            </w:r>
          </w:p>
        </w:tc>
        <w:tc>
          <w:tcPr>
            <w:tcW w:w="771" w:type="dxa"/>
            <w:tcBorders>
              <w:top w:val="single" w:sz="4" w:space="0" w:color="auto"/>
              <w:left w:val="single" w:sz="8" w:space="0" w:color="auto"/>
              <w:bottom w:val="single" w:sz="4" w:space="0" w:color="auto"/>
              <w:right w:val="single" w:sz="4" w:space="0" w:color="auto"/>
            </w:tcBorders>
            <w:shd w:val="clear" w:color="000000" w:fill="FF0000"/>
            <w:noWrap/>
            <w:vAlign w:val="bottom"/>
            <w:hideMark/>
          </w:tcPr>
          <w:p w14:paraId="24D4A4B8" w14:textId="77777777" w:rsidR="001677B7" w:rsidRPr="0067026C" w:rsidRDefault="001677B7" w:rsidP="00784771">
            <w:pPr>
              <w:jc w:val="center"/>
              <w:rPr>
                <w:rFonts w:ascii="Gill Sans MT" w:eastAsia="Times New Roman" w:hAnsi="Gill Sans MT" w:cs="Calibri"/>
                <w:b/>
                <w:bCs/>
                <w:color w:val="FFFFFF"/>
                <w:sz w:val="20"/>
                <w:szCs w:val="20"/>
              </w:rPr>
            </w:pPr>
            <w:r w:rsidRPr="0067026C">
              <w:rPr>
                <w:rFonts w:ascii="Gill Sans MT" w:eastAsia="Times New Roman" w:hAnsi="Gill Sans MT" w:cs="Calibri"/>
                <w:b/>
                <w:bCs/>
                <w:color w:val="FFFFFF"/>
                <w:sz w:val="20"/>
                <w:szCs w:val="20"/>
              </w:rPr>
              <w:t>46</w:t>
            </w:r>
          </w:p>
        </w:tc>
        <w:tc>
          <w:tcPr>
            <w:tcW w:w="1097" w:type="dxa"/>
            <w:tcBorders>
              <w:top w:val="single" w:sz="4" w:space="0" w:color="auto"/>
              <w:left w:val="single" w:sz="8" w:space="0" w:color="auto"/>
              <w:bottom w:val="single" w:sz="4" w:space="0" w:color="auto"/>
              <w:right w:val="single" w:sz="4" w:space="0" w:color="auto"/>
            </w:tcBorders>
            <w:shd w:val="clear" w:color="000000" w:fill="FF0000"/>
            <w:noWrap/>
            <w:vAlign w:val="bottom"/>
            <w:hideMark/>
          </w:tcPr>
          <w:p w14:paraId="0CBFDF7E" w14:textId="77777777" w:rsidR="001677B7" w:rsidRPr="0067026C" w:rsidRDefault="001677B7" w:rsidP="00784771">
            <w:pPr>
              <w:jc w:val="center"/>
              <w:rPr>
                <w:rFonts w:ascii="Gill Sans MT" w:eastAsia="Times New Roman" w:hAnsi="Gill Sans MT" w:cs="Calibri"/>
                <w:b/>
                <w:bCs/>
                <w:color w:val="FFFFFF"/>
                <w:sz w:val="20"/>
                <w:szCs w:val="20"/>
              </w:rPr>
            </w:pPr>
            <w:r w:rsidRPr="0067026C">
              <w:rPr>
                <w:rFonts w:ascii="Gill Sans MT" w:eastAsia="Times New Roman" w:hAnsi="Gill Sans MT" w:cs="Calibri"/>
                <w:b/>
                <w:bCs/>
                <w:color w:val="FFFFFF"/>
                <w:sz w:val="20"/>
                <w:szCs w:val="20"/>
              </w:rPr>
              <w:t>0</w:t>
            </w:r>
          </w:p>
        </w:tc>
        <w:tc>
          <w:tcPr>
            <w:tcW w:w="908" w:type="dxa"/>
            <w:tcBorders>
              <w:top w:val="single" w:sz="8" w:space="0" w:color="auto"/>
              <w:left w:val="nil"/>
              <w:bottom w:val="single" w:sz="4" w:space="0" w:color="auto"/>
              <w:right w:val="single" w:sz="8" w:space="0" w:color="auto"/>
            </w:tcBorders>
            <w:shd w:val="clear" w:color="000000" w:fill="FF0000"/>
            <w:noWrap/>
            <w:vAlign w:val="bottom"/>
            <w:hideMark/>
          </w:tcPr>
          <w:p w14:paraId="37EDA48A" w14:textId="77777777" w:rsidR="001677B7" w:rsidRPr="0067026C" w:rsidRDefault="001677B7" w:rsidP="00784771">
            <w:pPr>
              <w:jc w:val="center"/>
              <w:rPr>
                <w:rFonts w:ascii="Gill Sans MT" w:eastAsia="Times New Roman" w:hAnsi="Gill Sans MT" w:cs="Calibri"/>
                <w:b/>
                <w:bCs/>
                <w:color w:val="FFFFFF"/>
                <w:sz w:val="20"/>
                <w:szCs w:val="20"/>
              </w:rPr>
            </w:pPr>
            <w:r w:rsidRPr="0067026C">
              <w:rPr>
                <w:rFonts w:ascii="Gill Sans MT" w:eastAsia="Times New Roman" w:hAnsi="Gill Sans MT" w:cs="Calibri"/>
                <w:b/>
                <w:bCs/>
                <w:color w:val="FFFFFF"/>
                <w:sz w:val="20"/>
                <w:szCs w:val="20"/>
              </w:rPr>
              <w:t>36</w:t>
            </w:r>
          </w:p>
        </w:tc>
        <w:tc>
          <w:tcPr>
            <w:tcW w:w="1217" w:type="dxa"/>
            <w:tcBorders>
              <w:top w:val="nil"/>
              <w:left w:val="single" w:sz="4" w:space="0" w:color="auto"/>
              <w:bottom w:val="single" w:sz="4" w:space="0" w:color="auto"/>
              <w:right w:val="single" w:sz="4" w:space="0" w:color="auto"/>
            </w:tcBorders>
            <w:shd w:val="clear" w:color="auto" w:fill="auto"/>
            <w:noWrap/>
            <w:vAlign w:val="bottom"/>
            <w:hideMark/>
          </w:tcPr>
          <w:p w14:paraId="32CE0BB7" w14:textId="77777777" w:rsidR="001677B7" w:rsidRPr="0067026C" w:rsidRDefault="001677B7" w:rsidP="00784771">
            <w:pPr>
              <w:rPr>
                <w:rFonts w:ascii="Gill Sans MT" w:eastAsia="Times New Roman" w:hAnsi="Gill Sans MT" w:cs="Calibri"/>
                <w:b/>
                <w:bCs/>
                <w:color w:val="000000"/>
                <w:sz w:val="20"/>
                <w:szCs w:val="20"/>
              </w:rPr>
            </w:pPr>
            <w:r w:rsidRPr="0067026C">
              <w:rPr>
                <w:rFonts w:ascii="Gill Sans MT" w:eastAsia="Times New Roman" w:hAnsi="Gill Sans MT" w:cs="Calibri"/>
                <w:b/>
                <w:bCs/>
                <w:color w:val="000000"/>
                <w:sz w:val="20"/>
                <w:szCs w:val="20"/>
              </w:rPr>
              <w:t>RED</w:t>
            </w:r>
          </w:p>
        </w:tc>
      </w:tr>
      <w:tr w:rsidR="001677B7" w:rsidRPr="0067026C" w14:paraId="3CD19F08" w14:textId="77777777" w:rsidTr="00784771">
        <w:trPr>
          <w:trHeight w:val="330"/>
        </w:trPr>
        <w:tc>
          <w:tcPr>
            <w:tcW w:w="630" w:type="dxa"/>
            <w:tcBorders>
              <w:top w:val="nil"/>
              <w:left w:val="nil"/>
              <w:bottom w:val="nil"/>
              <w:right w:val="nil"/>
            </w:tcBorders>
            <w:shd w:val="clear" w:color="auto" w:fill="auto"/>
            <w:noWrap/>
            <w:vAlign w:val="bottom"/>
            <w:hideMark/>
          </w:tcPr>
          <w:p w14:paraId="2666961B" w14:textId="77777777" w:rsidR="001677B7" w:rsidRPr="0067026C" w:rsidRDefault="001677B7" w:rsidP="00784771">
            <w:pPr>
              <w:jc w:val="right"/>
              <w:rPr>
                <w:rFonts w:ascii="Gill Sans MT" w:eastAsia="Times New Roman" w:hAnsi="Gill Sans MT" w:cs="Calibri"/>
                <w:color w:val="000000"/>
                <w:sz w:val="20"/>
                <w:szCs w:val="20"/>
              </w:rPr>
            </w:pPr>
            <w:r w:rsidRPr="0067026C">
              <w:rPr>
                <w:rFonts w:ascii="Gill Sans MT" w:eastAsia="Times New Roman" w:hAnsi="Gill Sans MT" w:cs="Calibri"/>
                <w:color w:val="000000"/>
                <w:sz w:val="20"/>
                <w:szCs w:val="20"/>
              </w:rPr>
              <w:t>36</w:t>
            </w:r>
          </w:p>
        </w:tc>
        <w:tc>
          <w:tcPr>
            <w:tcW w:w="923" w:type="dxa"/>
            <w:tcBorders>
              <w:top w:val="nil"/>
              <w:left w:val="single" w:sz="8" w:space="0" w:color="auto"/>
              <w:bottom w:val="single" w:sz="4" w:space="0" w:color="auto"/>
              <w:right w:val="single" w:sz="4" w:space="0" w:color="auto"/>
            </w:tcBorders>
            <w:shd w:val="clear" w:color="auto" w:fill="auto"/>
            <w:noWrap/>
            <w:vAlign w:val="center"/>
            <w:hideMark/>
          </w:tcPr>
          <w:p w14:paraId="48995377" w14:textId="77777777" w:rsidR="001677B7" w:rsidRPr="0067026C" w:rsidRDefault="001677B7" w:rsidP="00784771">
            <w:pPr>
              <w:rPr>
                <w:rFonts w:ascii="Gill Sans MT" w:eastAsia="Times New Roman" w:hAnsi="Gill Sans MT" w:cs="Calibri"/>
                <w:sz w:val="20"/>
                <w:szCs w:val="20"/>
              </w:rPr>
            </w:pPr>
            <w:r w:rsidRPr="0067026C">
              <w:rPr>
                <w:rFonts w:ascii="Gill Sans MT" w:eastAsia="Times New Roman" w:hAnsi="Gill Sans MT" w:cs="Calibri"/>
                <w:sz w:val="20"/>
                <w:szCs w:val="20"/>
              </w:rPr>
              <w:t>Arua</w:t>
            </w:r>
          </w:p>
        </w:tc>
        <w:tc>
          <w:tcPr>
            <w:tcW w:w="1206" w:type="dxa"/>
            <w:tcBorders>
              <w:top w:val="nil"/>
              <w:left w:val="single" w:sz="8" w:space="0" w:color="auto"/>
              <w:bottom w:val="single" w:sz="4" w:space="0" w:color="auto"/>
              <w:right w:val="single" w:sz="4" w:space="0" w:color="auto"/>
            </w:tcBorders>
            <w:shd w:val="clear" w:color="auto" w:fill="auto"/>
            <w:noWrap/>
            <w:vAlign w:val="center"/>
            <w:hideMark/>
          </w:tcPr>
          <w:p w14:paraId="3D23C4E9" w14:textId="77777777" w:rsidR="001677B7" w:rsidRPr="0067026C" w:rsidRDefault="001677B7" w:rsidP="00784771">
            <w:pPr>
              <w:rPr>
                <w:rFonts w:ascii="Gill Sans MT" w:eastAsia="Times New Roman" w:hAnsi="Gill Sans MT" w:cs="Calibri"/>
                <w:sz w:val="20"/>
                <w:szCs w:val="20"/>
              </w:rPr>
            </w:pPr>
            <w:r w:rsidRPr="0067026C">
              <w:rPr>
                <w:rFonts w:ascii="Gill Sans MT" w:eastAsia="Times New Roman" w:hAnsi="Gill Sans MT" w:cs="Calibri"/>
                <w:sz w:val="20"/>
                <w:szCs w:val="20"/>
              </w:rPr>
              <w:t>Oluko</w:t>
            </w:r>
          </w:p>
        </w:tc>
        <w:tc>
          <w:tcPr>
            <w:tcW w:w="1381" w:type="dxa"/>
            <w:tcBorders>
              <w:top w:val="single" w:sz="4" w:space="0" w:color="auto"/>
              <w:left w:val="nil"/>
              <w:bottom w:val="nil"/>
              <w:right w:val="single" w:sz="4" w:space="0" w:color="auto"/>
            </w:tcBorders>
            <w:shd w:val="clear" w:color="auto" w:fill="auto"/>
            <w:noWrap/>
            <w:vAlign w:val="center"/>
            <w:hideMark/>
          </w:tcPr>
          <w:p w14:paraId="2045FFD4" w14:textId="77777777" w:rsidR="001677B7" w:rsidRPr="0067026C" w:rsidRDefault="001677B7" w:rsidP="00784771">
            <w:pPr>
              <w:rPr>
                <w:rFonts w:ascii="Gill Sans MT" w:eastAsia="Times New Roman" w:hAnsi="Gill Sans MT" w:cs="Calibri"/>
                <w:sz w:val="20"/>
                <w:szCs w:val="20"/>
              </w:rPr>
            </w:pPr>
            <w:proofErr w:type="spellStart"/>
            <w:r w:rsidRPr="0067026C">
              <w:rPr>
                <w:rFonts w:ascii="Gill Sans MT" w:eastAsia="Times New Roman" w:hAnsi="Gill Sans MT" w:cs="Calibri"/>
                <w:sz w:val="20"/>
                <w:szCs w:val="20"/>
              </w:rPr>
              <w:t>Turu</w:t>
            </w:r>
            <w:proofErr w:type="spellEnd"/>
          </w:p>
        </w:tc>
        <w:tc>
          <w:tcPr>
            <w:tcW w:w="1529" w:type="dxa"/>
            <w:tcBorders>
              <w:top w:val="nil"/>
              <w:left w:val="single" w:sz="8" w:space="0" w:color="auto"/>
              <w:bottom w:val="single" w:sz="4" w:space="0" w:color="auto"/>
              <w:right w:val="single" w:sz="4" w:space="0" w:color="auto"/>
            </w:tcBorders>
            <w:shd w:val="clear" w:color="auto" w:fill="auto"/>
            <w:noWrap/>
            <w:vAlign w:val="center"/>
            <w:hideMark/>
          </w:tcPr>
          <w:p w14:paraId="3874320C" w14:textId="77777777" w:rsidR="001677B7" w:rsidRPr="0067026C" w:rsidRDefault="001677B7" w:rsidP="00784771">
            <w:pPr>
              <w:rPr>
                <w:rFonts w:ascii="Gill Sans MT" w:eastAsia="Times New Roman" w:hAnsi="Gill Sans MT" w:cs="Calibri"/>
                <w:sz w:val="20"/>
                <w:szCs w:val="20"/>
              </w:rPr>
            </w:pPr>
            <w:r w:rsidRPr="0067026C">
              <w:rPr>
                <w:rFonts w:ascii="Gill Sans MT" w:eastAsia="Times New Roman" w:hAnsi="Gill Sans MT" w:cs="Calibri"/>
                <w:sz w:val="20"/>
                <w:szCs w:val="20"/>
              </w:rPr>
              <w:t>Oluko Solidale HC III</w:t>
            </w:r>
          </w:p>
        </w:tc>
        <w:tc>
          <w:tcPr>
            <w:tcW w:w="889" w:type="dxa"/>
            <w:tcBorders>
              <w:top w:val="single" w:sz="4" w:space="0" w:color="auto"/>
              <w:left w:val="single" w:sz="8" w:space="0" w:color="auto"/>
              <w:bottom w:val="nil"/>
              <w:right w:val="nil"/>
            </w:tcBorders>
            <w:shd w:val="clear" w:color="auto" w:fill="auto"/>
            <w:noWrap/>
            <w:vAlign w:val="bottom"/>
            <w:hideMark/>
          </w:tcPr>
          <w:p w14:paraId="5CB0BB84" w14:textId="77777777" w:rsidR="001677B7" w:rsidRPr="0067026C" w:rsidRDefault="001677B7" w:rsidP="00784771">
            <w:pPr>
              <w:jc w:val="center"/>
              <w:rPr>
                <w:rFonts w:ascii="Gill Sans MT" w:eastAsia="Times New Roman" w:hAnsi="Gill Sans MT" w:cs="Calibri"/>
                <w:sz w:val="20"/>
                <w:szCs w:val="20"/>
              </w:rPr>
            </w:pPr>
            <w:r w:rsidRPr="0067026C">
              <w:rPr>
                <w:rFonts w:ascii="Gill Sans MT" w:eastAsia="Times New Roman" w:hAnsi="Gill Sans MT" w:cs="Calibri"/>
                <w:sz w:val="20"/>
                <w:szCs w:val="20"/>
              </w:rPr>
              <w:t>3</w:t>
            </w:r>
          </w:p>
        </w:tc>
        <w:tc>
          <w:tcPr>
            <w:tcW w:w="683" w:type="dxa"/>
            <w:tcBorders>
              <w:top w:val="single" w:sz="4" w:space="0" w:color="auto"/>
              <w:left w:val="single" w:sz="8" w:space="0" w:color="auto"/>
              <w:bottom w:val="single" w:sz="4" w:space="0" w:color="auto"/>
              <w:right w:val="single" w:sz="4" w:space="0" w:color="auto"/>
            </w:tcBorders>
            <w:shd w:val="clear" w:color="000000" w:fill="FF0000"/>
            <w:noWrap/>
            <w:vAlign w:val="bottom"/>
            <w:hideMark/>
          </w:tcPr>
          <w:p w14:paraId="0316A9E6" w14:textId="77777777" w:rsidR="001677B7" w:rsidRPr="0067026C" w:rsidRDefault="001677B7" w:rsidP="00784771">
            <w:pPr>
              <w:jc w:val="center"/>
              <w:rPr>
                <w:rFonts w:ascii="Gill Sans MT" w:eastAsia="Times New Roman" w:hAnsi="Gill Sans MT" w:cs="Calibri"/>
                <w:b/>
                <w:bCs/>
                <w:color w:val="FFFFFF"/>
                <w:sz w:val="20"/>
                <w:szCs w:val="20"/>
              </w:rPr>
            </w:pPr>
            <w:r w:rsidRPr="0067026C">
              <w:rPr>
                <w:rFonts w:ascii="Gill Sans MT" w:eastAsia="Times New Roman" w:hAnsi="Gill Sans MT" w:cs="Calibri"/>
                <w:b/>
                <w:bCs/>
                <w:color w:val="FFFFFF"/>
                <w:sz w:val="20"/>
                <w:szCs w:val="20"/>
              </w:rPr>
              <w:t>24</w:t>
            </w:r>
          </w:p>
        </w:tc>
        <w:tc>
          <w:tcPr>
            <w:tcW w:w="771" w:type="dxa"/>
            <w:tcBorders>
              <w:top w:val="single" w:sz="4" w:space="0" w:color="auto"/>
              <w:left w:val="single" w:sz="8" w:space="0" w:color="auto"/>
              <w:bottom w:val="single" w:sz="4" w:space="0" w:color="auto"/>
              <w:right w:val="single" w:sz="4" w:space="0" w:color="auto"/>
            </w:tcBorders>
            <w:shd w:val="clear" w:color="000000" w:fill="FF0000"/>
            <w:noWrap/>
            <w:vAlign w:val="bottom"/>
            <w:hideMark/>
          </w:tcPr>
          <w:p w14:paraId="17808219" w14:textId="77777777" w:rsidR="001677B7" w:rsidRPr="0067026C" w:rsidRDefault="001677B7" w:rsidP="00784771">
            <w:pPr>
              <w:jc w:val="center"/>
              <w:rPr>
                <w:rFonts w:ascii="Gill Sans MT" w:eastAsia="Times New Roman" w:hAnsi="Gill Sans MT" w:cs="Calibri"/>
                <w:b/>
                <w:bCs/>
                <w:color w:val="FFFFFF"/>
                <w:sz w:val="20"/>
                <w:szCs w:val="20"/>
              </w:rPr>
            </w:pPr>
            <w:r w:rsidRPr="0067026C">
              <w:rPr>
                <w:rFonts w:ascii="Gill Sans MT" w:eastAsia="Times New Roman" w:hAnsi="Gill Sans MT" w:cs="Calibri"/>
                <w:b/>
                <w:bCs/>
                <w:color w:val="FFFFFF"/>
                <w:sz w:val="20"/>
                <w:szCs w:val="20"/>
              </w:rPr>
              <w:t>36</w:t>
            </w:r>
          </w:p>
        </w:tc>
        <w:tc>
          <w:tcPr>
            <w:tcW w:w="1097" w:type="dxa"/>
            <w:tcBorders>
              <w:top w:val="single" w:sz="4" w:space="0" w:color="auto"/>
              <w:left w:val="single" w:sz="8" w:space="0" w:color="auto"/>
              <w:bottom w:val="single" w:sz="4" w:space="0" w:color="auto"/>
              <w:right w:val="single" w:sz="4" w:space="0" w:color="auto"/>
            </w:tcBorders>
            <w:shd w:val="clear" w:color="000000" w:fill="FF0000"/>
            <w:noWrap/>
            <w:vAlign w:val="bottom"/>
            <w:hideMark/>
          </w:tcPr>
          <w:p w14:paraId="380BACA3" w14:textId="77777777" w:rsidR="001677B7" w:rsidRPr="0067026C" w:rsidRDefault="001677B7" w:rsidP="00784771">
            <w:pPr>
              <w:jc w:val="center"/>
              <w:rPr>
                <w:rFonts w:ascii="Gill Sans MT" w:eastAsia="Times New Roman" w:hAnsi="Gill Sans MT" w:cs="Calibri"/>
                <w:b/>
                <w:bCs/>
                <w:color w:val="FFFFFF"/>
                <w:sz w:val="20"/>
                <w:szCs w:val="20"/>
              </w:rPr>
            </w:pPr>
            <w:r w:rsidRPr="0067026C">
              <w:rPr>
                <w:rFonts w:ascii="Gill Sans MT" w:eastAsia="Times New Roman" w:hAnsi="Gill Sans MT" w:cs="Calibri"/>
                <w:b/>
                <w:bCs/>
                <w:color w:val="FFFFFF"/>
                <w:sz w:val="20"/>
                <w:szCs w:val="20"/>
              </w:rPr>
              <w:t>32</w:t>
            </w:r>
          </w:p>
        </w:tc>
        <w:tc>
          <w:tcPr>
            <w:tcW w:w="908" w:type="dxa"/>
            <w:tcBorders>
              <w:top w:val="single" w:sz="8" w:space="0" w:color="auto"/>
              <w:left w:val="nil"/>
              <w:bottom w:val="single" w:sz="4" w:space="0" w:color="auto"/>
              <w:right w:val="single" w:sz="8" w:space="0" w:color="auto"/>
            </w:tcBorders>
            <w:shd w:val="clear" w:color="000000" w:fill="FF0000"/>
            <w:noWrap/>
            <w:vAlign w:val="bottom"/>
            <w:hideMark/>
          </w:tcPr>
          <w:p w14:paraId="32EAB27F" w14:textId="77777777" w:rsidR="001677B7" w:rsidRPr="0067026C" w:rsidRDefault="001677B7" w:rsidP="00784771">
            <w:pPr>
              <w:jc w:val="center"/>
              <w:rPr>
                <w:rFonts w:ascii="Gill Sans MT" w:eastAsia="Times New Roman" w:hAnsi="Gill Sans MT" w:cs="Calibri"/>
                <w:b/>
                <w:bCs/>
                <w:color w:val="FFFFFF"/>
                <w:sz w:val="20"/>
                <w:szCs w:val="20"/>
              </w:rPr>
            </w:pPr>
            <w:r w:rsidRPr="0067026C">
              <w:rPr>
                <w:rFonts w:ascii="Gill Sans MT" w:eastAsia="Times New Roman" w:hAnsi="Gill Sans MT" w:cs="Calibri"/>
                <w:b/>
                <w:bCs/>
                <w:color w:val="FFFFFF"/>
                <w:sz w:val="20"/>
                <w:szCs w:val="20"/>
              </w:rPr>
              <w:t>31</w:t>
            </w:r>
          </w:p>
        </w:tc>
        <w:tc>
          <w:tcPr>
            <w:tcW w:w="1217" w:type="dxa"/>
            <w:tcBorders>
              <w:top w:val="nil"/>
              <w:left w:val="single" w:sz="4" w:space="0" w:color="auto"/>
              <w:bottom w:val="single" w:sz="4" w:space="0" w:color="auto"/>
              <w:right w:val="single" w:sz="4" w:space="0" w:color="auto"/>
            </w:tcBorders>
            <w:shd w:val="clear" w:color="auto" w:fill="auto"/>
            <w:noWrap/>
            <w:vAlign w:val="bottom"/>
            <w:hideMark/>
          </w:tcPr>
          <w:p w14:paraId="70CE7E56" w14:textId="77777777" w:rsidR="001677B7" w:rsidRPr="0067026C" w:rsidRDefault="001677B7" w:rsidP="00784771">
            <w:pPr>
              <w:rPr>
                <w:rFonts w:ascii="Gill Sans MT" w:eastAsia="Times New Roman" w:hAnsi="Gill Sans MT" w:cs="Calibri"/>
                <w:b/>
                <w:bCs/>
                <w:color w:val="000000"/>
                <w:sz w:val="20"/>
                <w:szCs w:val="20"/>
              </w:rPr>
            </w:pPr>
            <w:r w:rsidRPr="0067026C">
              <w:rPr>
                <w:rFonts w:ascii="Gill Sans MT" w:eastAsia="Times New Roman" w:hAnsi="Gill Sans MT" w:cs="Calibri"/>
                <w:b/>
                <w:bCs/>
                <w:color w:val="000000"/>
                <w:sz w:val="20"/>
                <w:szCs w:val="20"/>
              </w:rPr>
              <w:t>RED</w:t>
            </w:r>
          </w:p>
        </w:tc>
      </w:tr>
      <w:tr w:rsidR="001677B7" w:rsidRPr="0067026C" w14:paraId="0FAADFA6" w14:textId="77777777" w:rsidTr="00784771">
        <w:trPr>
          <w:trHeight w:val="330"/>
        </w:trPr>
        <w:tc>
          <w:tcPr>
            <w:tcW w:w="630" w:type="dxa"/>
            <w:tcBorders>
              <w:top w:val="nil"/>
              <w:left w:val="nil"/>
              <w:bottom w:val="nil"/>
              <w:right w:val="nil"/>
            </w:tcBorders>
            <w:shd w:val="clear" w:color="auto" w:fill="auto"/>
            <w:noWrap/>
            <w:vAlign w:val="bottom"/>
            <w:hideMark/>
          </w:tcPr>
          <w:p w14:paraId="50CEBE10" w14:textId="77777777" w:rsidR="001677B7" w:rsidRPr="0067026C" w:rsidRDefault="001677B7" w:rsidP="00784771">
            <w:pPr>
              <w:jc w:val="right"/>
              <w:rPr>
                <w:rFonts w:ascii="Gill Sans MT" w:eastAsia="Times New Roman" w:hAnsi="Gill Sans MT" w:cs="Calibri"/>
                <w:color w:val="000000"/>
                <w:sz w:val="20"/>
                <w:szCs w:val="20"/>
              </w:rPr>
            </w:pPr>
            <w:r w:rsidRPr="0067026C">
              <w:rPr>
                <w:rFonts w:ascii="Gill Sans MT" w:eastAsia="Times New Roman" w:hAnsi="Gill Sans MT" w:cs="Calibri"/>
                <w:color w:val="000000"/>
                <w:sz w:val="20"/>
                <w:szCs w:val="20"/>
              </w:rPr>
              <w:t>39</w:t>
            </w:r>
          </w:p>
        </w:tc>
        <w:tc>
          <w:tcPr>
            <w:tcW w:w="923" w:type="dxa"/>
            <w:tcBorders>
              <w:top w:val="nil"/>
              <w:left w:val="single" w:sz="8" w:space="0" w:color="auto"/>
              <w:bottom w:val="single" w:sz="4" w:space="0" w:color="auto"/>
              <w:right w:val="single" w:sz="4" w:space="0" w:color="auto"/>
            </w:tcBorders>
            <w:shd w:val="clear" w:color="auto" w:fill="auto"/>
            <w:noWrap/>
            <w:vAlign w:val="center"/>
            <w:hideMark/>
          </w:tcPr>
          <w:p w14:paraId="265E4295" w14:textId="77777777" w:rsidR="001677B7" w:rsidRPr="0067026C" w:rsidRDefault="001677B7" w:rsidP="00784771">
            <w:pPr>
              <w:rPr>
                <w:rFonts w:ascii="Gill Sans MT" w:eastAsia="Times New Roman" w:hAnsi="Gill Sans MT" w:cs="Calibri"/>
                <w:sz w:val="20"/>
                <w:szCs w:val="20"/>
              </w:rPr>
            </w:pPr>
            <w:r w:rsidRPr="0067026C">
              <w:rPr>
                <w:rFonts w:ascii="Gill Sans MT" w:eastAsia="Times New Roman" w:hAnsi="Gill Sans MT" w:cs="Calibri"/>
                <w:sz w:val="20"/>
                <w:szCs w:val="20"/>
              </w:rPr>
              <w:t>Arua</w:t>
            </w:r>
          </w:p>
        </w:tc>
        <w:tc>
          <w:tcPr>
            <w:tcW w:w="1206" w:type="dxa"/>
            <w:tcBorders>
              <w:top w:val="nil"/>
              <w:left w:val="single" w:sz="8" w:space="0" w:color="auto"/>
              <w:bottom w:val="single" w:sz="4" w:space="0" w:color="auto"/>
              <w:right w:val="single" w:sz="4" w:space="0" w:color="auto"/>
            </w:tcBorders>
            <w:shd w:val="clear" w:color="auto" w:fill="auto"/>
            <w:noWrap/>
            <w:vAlign w:val="center"/>
            <w:hideMark/>
          </w:tcPr>
          <w:p w14:paraId="092D0EA5" w14:textId="77777777" w:rsidR="001677B7" w:rsidRPr="0067026C" w:rsidRDefault="001677B7" w:rsidP="00784771">
            <w:pPr>
              <w:rPr>
                <w:rFonts w:ascii="Gill Sans MT" w:eastAsia="Times New Roman" w:hAnsi="Gill Sans MT" w:cs="Calibri"/>
                <w:sz w:val="20"/>
                <w:szCs w:val="20"/>
              </w:rPr>
            </w:pPr>
            <w:r w:rsidRPr="0067026C">
              <w:rPr>
                <w:rFonts w:ascii="Gill Sans MT" w:eastAsia="Times New Roman" w:hAnsi="Gill Sans MT" w:cs="Calibri"/>
                <w:sz w:val="20"/>
                <w:szCs w:val="20"/>
              </w:rPr>
              <w:t xml:space="preserve">Pajulu </w:t>
            </w:r>
          </w:p>
        </w:tc>
        <w:tc>
          <w:tcPr>
            <w:tcW w:w="1381" w:type="dxa"/>
            <w:tcBorders>
              <w:top w:val="single" w:sz="4" w:space="0" w:color="auto"/>
              <w:left w:val="nil"/>
              <w:bottom w:val="nil"/>
              <w:right w:val="single" w:sz="4" w:space="0" w:color="auto"/>
            </w:tcBorders>
            <w:shd w:val="clear" w:color="auto" w:fill="auto"/>
            <w:noWrap/>
            <w:vAlign w:val="center"/>
            <w:hideMark/>
          </w:tcPr>
          <w:p w14:paraId="2097927B" w14:textId="77777777" w:rsidR="001677B7" w:rsidRPr="0067026C" w:rsidRDefault="001677B7" w:rsidP="00784771">
            <w:pPr>
              <w:rPr>
                <w:rFonts w:ascii="Gill Sans MT" w:eastAsia="Times New Roman" w:hAnsi="Gill Sans MT" w:cs="Calibri"/>
                <w:sz w:val="20"/>
                <w:szCs w:val="20"/>
              </w:rPr>
            </w:pPr>
            <w:proofErr w:type="spellStart"/>
            <w:r w:rsidRPr="0067026C">
              <w:rPr>
                <w:rFonts w:ascii="Gill Sans MT" w:eastAsia="Times New Roman" w:hAnsi="Gill Sans MT" w:cs="Calibri"/>
                <w:sz w:val="20"/>
                <w:szCs w:val="20"/>
              </w:rPr>
              <w:t>Komite</w:t>
            </w:r>
            <w:proofErr w:type="spellEnd"/>
          </w:p>
        </w:tc>
        <w:tc>
          <w:tcPr>
            <w:tcW w:w="1529" w:type="dxa"/>
            <w:tcBorders>
              <w:top w:val="nil"/>
              <w:left w:val="single" w:sz="8" w:space="0" w:color="auto"/>
              <w:bottom w:val="single" w:sz="4" w:space="0" w:color="auto"/>
              <w:right w:val="single" w:sz="4" w:space="0" w:color="auto"/>
            </w:tcBorders>
            <w:shd w:val="clear" w:color="auto" w:fill="auto"/>
            <w:noWrap/>
            <w:vAlign w:val="center"/>
            <w:hideMark/>
          </w:tcPr>
          <w:p w14:paraId="71DB378C" w14:textId="77777777" w:rsidR="001677B7" w:rsidRPr="0067026C" w:rsidRDefault="001677B7" w:rsidP="00784771">
            <w:pPr>
              <w:rPr>
                <w:rFonts w:ascii="Gill Sans MT" w:eastAsia="Times New Roman" w:hAnsi="Gill Sans MT" w:cs="Calibri"/>
                <w:sz w:val="20"/>
                <w:szCs w:val="20"/>
              </w:rPr>
            </w:pPr>
            <w:r w:rsidRPr="0067026C">
              <w:rPr>
                <w:rFonts w:ascii="Gill Sans MT" w:eastAsia="Times New Roman" w:hAnsi="Gill Sans MT" w:cs="Calibri"/>
                <w:sz w:val="20"/>
                <w:szCs w:val="20"/>
              </w:rPr>
              <w:t>Ediofe HC III</w:t>
            </w:r>
          </w:p>
        </w:tc>
        <w:tc>
          <w:tcPr>
            <w:tcW w:w="889" w:type="dxa"/>
            <w:tcBorders>
              <w:top w:val="single" w:sz="4" w:space="0" w:color="auto"/>
              <w:left w:val="single" w:sz="8" w:space="0" w:color="auto"/>
              <w:bottom w:val="nil"/>
              <w:right w:val="nil"/>
            </w:tcBorders>
            <w:shd w:val="clear" w:color="auto" w:fill="auto"/>
            <w:noWrap/>
            <w:vAlign w:val="bottom"/>
            <w:hideMark/>
          </w:tcPr>
          <w:p w14:paraId="01EEDEEA" w14:textId="77777777" w:rsidR="001677B7" w:rsidRPr="0067026C" w:rsidRDefault="001677B7" w:rsidP="00784771">
            <w:pPr>
              <w:jc w:val="center"/>
              <w:rPr>
                <w:rFonts w:ascii="Gill Sans MT" w:eastAsia="Times New Roman" w:hAnsi="Gill Sans MT" w:cs="Calibri"/>
                <w:sz w:val="20"/>
                <w:szCs w:val="20"/>
              </w:rPr>
            </w:pPr>
            <w:r w:rsidRPr="0067026C">
              <w:rPr>
                <w:rFonts w:ascii="Gill Sans MT" w:eastAsia="Times New Roman" w:hAnsi="Gill Sans MT" w:cs="Calibri"/>
                <w:sz w:val="20"/>
                <w:szCs w:val="20"/>
              </w:rPr>
              <w:t>3</w:t>
            </w:r>
          </w:p>
        </w:tc>
        <w:tc>
          <w:tcPr>
            <w:tcW w:w="683" w:type="dxa"/>
            <w:tcBorders>
              <w:top w:val="single" w:sz="4" w:space="0" w:color="auto"/>
              <w:left w:val="single" w:sz="8" w:space="0" w:color="auto"/>
              <w:bottom w:val="single" w:sz="4" w:space="0" w:color="auto"/>
              <w:right w:val="single" w:sz="4" w:space="0" w:color="auto"/>
            </w:tcBorders>
            <w:shd w:val="clear" w:color="000000" w:fill="00B050"/>
            <w:noWrap/>
            <w:vAlign w:val="bottom"/>
            <w:hideMark/>
          </w:tcPr>
          <w:p w14:paraId="43EA5D99" w14:textId="77777777" w:rsidR="001677B7" w:rsidRPr="0067026C" w:rsidRDefault="001677B7" w:rsidP="00784771">
            <w:pPr>
              <w:jc w:val="center"/>
              <w:rPr>
                <w:rFonts w:ascii="Gill Sans MT" w:eastAsia="Times New Roman" w:hAnsi="Gill Sans MT" w:cs="Calibri"/>
                <w:b/>
                <w:bCs/>
                <w:color w:val="FFFFFF"/>
                <w:sz w:val="20"/>
                <w:szCs w:val="20"/>
              </w:rPr>
            </w:pPr>
            <w:r w:rsidRPr="0067026C">
              <w:rPr>
                <w:rFonts w:ascii="Gill Sans MT" w:eastAsia="Times New Roman" w:hAnsi="Gill Sans MT" w:cs="Calibri"/>
                <w:b/>
                <w:bCs/>
                <w:color w:val="FFFFFF"/>
                <w:sz w:val="20"/>
                <w:szCs w:val="20"/>
              </w:rPr>
              <w:t>91</w:t>
            </w:r>
          </w:p>
        </w:tc>
        <w:tc>
          <w:tcPr>
            <w:tcW w:w="771" w:type="dxa"/>
            <w:tcBorders>
              <w:top w:val="single" w:sz="4" w:space="0" w:color="auto"/>
              <w:left w:val="single" w:sz="8" w:space="0" w:color="auto"/>
              <w:bottom w:val="single" w:sz="4" w:space="0" w:color="auto"/>
              <w:right w:val="single" w:sz="4" w:space="0" w:color="auto"/>
            </w:tcBorders>
            <w:shd w:val="clear" w:color="000000" w:fill="FF0000"/>
            <w:noWrap/>
            <w:vAlign w:val="bottom"/>
            <w:hideMark/>
          </w:tcPr>
          <w:p w14:paraId="11157EF8" w14:textId="77777777" w:rsidR="001677B7" w:rsidRPr="0067026C" w:rsidRDefault="001677B7" w:rsidP="00784771">
            <w:pPr>
              <w:jc w:val="center"/>
              <w:rPr>
                <w:rFonts w:ascii="Gill Sans MT" w:eastAsia="Times New Roman" w:hAnsi="Gill Sans MT" w:cs="Calibri"/>
                <w:b/>
                <w:bCs/>
                <w:color w:val="FFFFFF"/>
                <w:sz w:val="20"/>
                <w:szCs w:val="20"/>
              </w:rPr>
            </w:pPr>
            <w:r w:rsidRPr="0067026C">
              <w:rPr>
                <w:rFonts w:ascii="Gill Sans MT" w:eastAsia="Times New Roman" w:hAnsi="Gill Sans MT" w:cs="Calibri"/>
                <w:b/>
                <w:bCs/>
                <w:color w:val="FFFFFF"/>
                <w:sz w:val="20"/>
                <w:szCs w:val="20"/>
              </w:rPr>
              <w:t>0</w:t>
            </w:r>
          </w:p>
        </w:tc>
        <w:tc>
          <w:tcPr>
            <w:tcW w:w="1097" w:type="dxa"/>
            <w:tcBorders>
              <w:top w:val="single" w:sz="4" w:space="0" w:color="auto"/>
              <w:left w:val="single" w:sz="8" w:space="0" w:color="auto"/>
              <w:bottom w:val="single" w:sz="4" w:space="0" w:color="auto"/>
              <w:right w:val="single" w:sz="4" w:space="0" w:color="auto"/>
            </w:tcBorders>
            <w:shd w:val="clear" w:color="000000" w:fill="FF0000"/>
            <w:noWrap/>
            <w:vAlign w:val="bottom"/>
            <w:hideMark/>
          </w:tcPr>
          <w:p w14:paraId="00B4A60C" w14:textId="77777777" w:rsidR="001677B7" w:rsidRPr="0067026C" w:rsidRDefault="001677B7" w:rsidP="00784771">
            <w:pPr>
              <w:jc w:val="center"/>
              <w:rPr>
                <w:rFonts w:ascii="Gill Sans MT" w:eastAsia="Times New Roman" w:hAnsi="Gill Sans MT" w:cs="Calibri"/>
                <w:b/>
                <w:bCs/>
                <w:color w:val="FFFFFF"/>
                <w:sz w:val="20"/>
                <w:szCs w:val="20"/>
              </w:rPr>
            </w:pPr>
            <w:r w:rsidRPr="0067026C">
              <w:rPr>
                <w:rFonts w:ascii="Gill Sans MT" w:eastAsia="Times New Roman" w:hAnsi="Gill Sans MT" w:cs="Calibri"/>
                <w:b/>
                <w:bCs/>
                <w:color w:val="FFFFFF"/>
                <w:sz w:val="20"/>
                <w:szCs w:val="20"/>
              </w:rPr>
              <w:t>0</w:t>
            </w:r>
          </w:p>
        </w:tc>
        <w:tc>
          <w:tcPr>
            <w:tcW w:w="908" w:type="dxa"/>
            <w:tcBorders>
              <w:top w:val="single" w:sz="8" w:space="0" w:color="auto"/>
              <w:left w:val="nil"/>
              <w:bottom w:val="single" w:sz="4" w:space="0" w:color="auto"/>
              <w:right w:val="single" w:sz="8" w:space="0" w:color="auto"/>
            </w:tcBorders>
            <w:shd w:val="clear" w:color="000000" w:fill="FF0000"/>
            <w:noWrap/>
            <w:vAlign w:val="bottom"/>
            <w:hideMark/>
          </w:tcPr>
          <w:p w14:paraId="2D52C572" w14:textId="77777777" w:rsidR="001677B7" w:rsidRPr="0067026C" w:rsidRDefault="001677B7" w:rsidP="00784771">
            <w:pPr>
              <w:jc w:val="center"/>
              <w:rPr>
                <w:rFonts w:ascii="Gill Sans MT" w:eastAsia="Times New Roman" w:hAnsi="Gill Sans MT" w:cs="Calibri"/>
                <w:b/>
                <w:bCs/>
                <w:color w:val="FFFFFF"/>
                <w:sz w:val="20"/>
                <w:szCs w:val="20"/>
              </w:rPr>
            </w:pPr>
            <w:r w:rsidRPr="0067026C">
              <w:rPr>
                <w:rFonts w:ascii="Gill Sans MT" w:eastAsia="Times New Roman" w:hAnsi="Gill Sans MT" w:cs="Calibri"/>
                <w:b/>
                <w:bCs/>
                <w:color w:val="FFFFFF"/>
                <w:sz w:val="20"/>
                <w:szCs w:val="20"/>
              </w:rPr>
              <w:t>30</w:t>
            </w:r>
          </w:p>
        </w:tc>
        <w:tc>
          <w:tcPr>
            <w:tcW w:w="1217" w:type="dxa"/>
            <w:tcBorders>
              <w:top w:val="nil"/>
              <w:left w:val="single" w:sz="4" w:space="0" w:color="auto"/>
              <w:bottom w:val="single" w:sz="4" w:space="0" w:color="auto"/>
              <w:right w:val="single" w:sz="4" w:space="0" w:color="auto"/>
            </w:tcBorders>
            <w:shd w:val="clear" w:color="auto" w:fill="auto"/>
            <w:noWrap/>
            <w:vAlign w:val="bottom"/>
            <w:hideMark/>
          </w:tcPr>
          <w:p w14:paraId="5B6D6AE6" w14:textId="77777777" w:rsidR="001677B7" w:rsidRPr="0067026C" w:rsidRDefault="001677B7" w:rsidP="00784771">
            <w:pPr>
              <w:rPr>
                <w:rFonts w:ascii="Gill Sans MT" w:eastAsia="Times New Roman" w:hAnsi="Gill Sans MT" w:cs="Calibri"/>
                <w:b/>
                <w:bCs/>
                <w:color w:val="000000"/>
                <w:sz w:val="20"/>
                <w:szCs w:val="20"/>
              </w:rPr>
            </w:pPr>
            <w:r w:rsidRPr="0067026C">
              <w:rPr>
                <w:rFonts w:ascii="Gill Sans MT" w:eastAsia="Times New Roman" w:hAnsi="Gill Sans MT" w:cs="Calibri"/>
                <w:b/>
                <w:bCs/>
                <w:color w:val="000000"/>
                <w:sz w:val="20"/>
                <w:szCs w:val="20"/>
              </w:rPr>
              <w:t>RED</w:t>
            </w:r>
          </w:p>
        </w:tc>
      </w:tr>
      <w:tr w:rsidR="001677B7" w:rsidRPr="0067026C" w14:paraId="6D2FFD09" w14:textId="77777777" w:rsidTr="00784771">
        <w:trPr>
          <w:trHeight w:val="330"/>
        </w:trPr>
        <w:tc>
          <w:tcPr>
            <w:tcW w:w="630" w:type="dxa"/>
            <w:tcBorders>
              <w:top w:val="nil"/>
              <w:left w:val="nil"/>
              <w:bottom w:val="nil"/>
              <w:right w:val="nil"/>
            </w:tcBorders>
            <w:shd w:val="clear" w:color="auto" w:fill="auto"/>
            <w:noWrap/>
            <w:vAlign w:val="bottom"/>
            <w:hideMark/>
          </w:tcPr>
          <w:p w14:paraId="29529642" w14:textId="77777777" w:rsidR="001677B7" w:rsidRPr="0067026C" w:rsidRDefault="001677B7" w:rsidP="00784771">
            <w:pPr>
              <w:jc w:val="right"/>
              <w:rPr>
                <w:rFonts w:ascii="Gill Sans MT" w:eastAsia="Times New Roman" w:hAnsi="Gill Sans MT" w:cs="Calibri"/>
                <w:b/>
                <w:bCs/>
                <w:color w:val="000000"/>
                <w:sz w:val="20"/>
                <w:szCs w:val="20"/>
              </w:rPr>
            </w:pPr>
            <w:r w:rsidRPr="0067026C">
              <w:rPr>
                <w:rFonts w:ascii="Gill Sans MT" w:eastAsia="Times New Roman" w:hAnsi="Gill Sans MT" w:cs="Calibri"/>
                <w:b/>
                <w:bCs/>
                <w:color w:val="000000"/>
                <w:sz w:val="20"/>
                <w:szCs w:val="20"/>
              </w:rPr>
              <w:t>22</w:t>
            </w:r>
          </w:p>
        </w:tc>
        <w:tc>
          <w:tcPr>
            <w:tcW w:w="923" w:type="dxa"/>
            <w:tcBorders>
              <w:top w:val="nil"/>
              <w:left w:val="single" w:sz="8" w:space="0" w:color="auto"/>
              <w:bottom w:val="single" w:sz="4" w:space="0" w:color="auto"/>
              <w:right w:val="single" w:sz="4" w:space="0" w:color="auto"/>
            </w:tcBorders>
            <w:shd w:val="clear" w:color="auto" w:fill="auto"/>
            <w:noWrap/>
            <w:vAlign w:val="center"/>
            <w:hideMark/>
          </w:tcPr>
          <w:p w14:paraId="605B293B" w14:textId="77777777" w:rsidR="001677B7" w:rsidRPr="0067026C" w:rsidRDefault="001677B7" w:rsidP="00784771">
            <w:pPr>
              <w:rPr>
                <w:rFonts w:ascii="Gill Sans MT" w:eastAsia="Times New Roman" w:hAnsi="Gill Sans MT" w:cs="Calibri"/>
                <w:sz w:val="20"/>
                <w:szCs w:val="20"/>
              </w:rPr>
            </w:pPr>
            <w:r w:rsidRPr="0067026C">
              <w:rPr>
                <w:rFonts w:ascii="Gill Sans MT" w:eastAsia="Times New Roman" w:hAnsi="Gill Sans MT" w:cs="Calibri"/>
                <w:sz w:val="20"/>
                <w:szCs w:val="20"/>
              </w:rPr>
              <w:t>Arua</w:t>
            </w:r>
          </w:p>
        </w:tc>
        <w:tc>
          <w:tcPr>
            <w:tcW w:w="1206" w:type="dxa"/>
            <w:tcBorders>
              <w:top w:val="nil"/>
              <w:left w:val="single" w:sz="8" w:space="0" w:color="auto"/>
              <w:bottom w:val="single" w:sz="4" w:space="0" w:color="auto"/>
              <w:right w:val="single" w:sz="4" w:space="0" w:color="auto"/>
            </w:tcBorders>
            <w:shd w:val="clear" w:color="auto" w:fill="auto"/>
            <w:noWrap/>
            <w:vAlign w:val="center"/>
            <w:hideMark/>
          </w:tcPr>
          <w:p w14:paraId="2449B2AC" w14:textId="77777777" w:rsidR="001677B7" w:rsidRPr="0067026C" w:rsidRDefault="001677B7" w:rsidP="00784771">
            <w:pPr>
              <w:rPr>
                <w:rFonts w:ascii="Gill Sans MT" w:eastAsia="Times New Roman" w:hAnsi="Gill Sans MT" w:cs="Calibri"/>
                <w:sz w:val="20"/>
                <w:szCs w:val="20"/>
              </w:rPr>
            </w:pPr>
            <w:r w:rsidRPr="0067026C">
              <w:rPr>
                <w:rFonts w:ascii="Gill Sans MT" w:eastAsia="Times New Roman" w:hAnsi="Gill Sans MT" w:cs="Calibri"/>
                <w:sz w:val="20"/>
                <w:szCs w:val="20"/>
              </w:rPr>
              <w:t>Logiri</w:t>
            </w:r>
          </w:p>
        </w:tc>
        <w:tc>
          <w:tcPr>
            <w:tcW w:w="1381" w:type="dxa"/>
            <w:tcBorders>
              <w:top w:val="single" w:sz="4" w:space="0" w:color="auto"/>
              <w:left w:val="nil"/>
              <w:bottom w:val="nil"/>
              <w:right w:val="single" w:sz="4" w:space="0" w:color="auto"/>
            </w:tcBorders>
            <w:shd w:val="clear" w:color="auto" w:fill="auto"/>
            <w:noWrap/>
            <w:vAlign w:val="center"/>
            <w:hideMark/>
          </w:tcPr>
          <w:p w14:paraId="3A583C16" w14:textId="77777777" w:rsidR="001677B7" w:rsidRPr="0067026C" w:rsidRDefault="001677B7" w:rsidP="00784771">
            <w:pPr>
              <w:rPr>
                <w:rFonts w:ascii="Gill Sans MT" w:eastAsia="Times New Roman" w:hAnsi="Gill Sans MT" w:cs="Calibri"/>
                <w:sz w:val="20"/>
                <w:szCs w:val="20"/>
              </w:rPr>
            </w:pPr>
            <w:r w:rsidRPr="0067026C">
              <w:rPr>
                <w:rFonts w:ascii="Gill Sans MT" w:eastAsia="Times New Roman" w:hAnsi="Gill Sans MT" w:cs="Calibri"/>
                <w:sz w:val="20"/>
                <w:szCs w:val="20"/>
              </w:rPr>
              <w:t>Lazebu</w:t>
            </w:r>
          </w:p>
        </w:tc>
        <w:tc>
          <w:tcPr>
            <w:tcW w:w="1529" w:type="dxa"/>
            <w:tcBorders>
              <w:top w:val="nil"/>
              <w:left w:val="single" w:sz="8" w:space="0" w:color="auto"/>
              <w:bottom w:val="single" w:sz="4" w:space="0" w:color="auto"/>
              <w:right w:val="single" w:sz="4" w:space="0" w:color="auto"/>
            </w:tcBorders>
            <w:shd w:val="clear" w:color="auto" w:fill="auto"/>
            <w:noWrap/>
            <w:vAlign w:val="center"/>
            <w:hideMark/>
          </w:tcPr>
          <w:p w14:paraId="6605FC65" w14:textId="77777777" w:rsidR="001677B7" w:rsidRPr="0067026C" w:rsidRDefault="001677B7" w:rsidP="00784771">
            <w:pPr>
              <w:rPr>
                <w:rFonts w:ascii="Gill Sans MT" w:eastAsia="Times New Roman" w:hAnsi="Gill Sans MT" w:cs="Calibri"/>
                <w:sz w:val="20"/>
                <w:szCs w:val="20"/>
              </w:rPr>
            </w:pPr>
            <w:r w:rsidRPr="0067026C">
              <w:rPr>
                <w:rFonts w:ascii="Gill Sans MT" w:eastAsia="Times New Roman" w:hAnsi="Gill Sans MT" w:cs="Calibri"/>
                <w:sz w:val="20"/>
                <w:szCs w:val="20"/>
              </w:rPr>
              <w:t xml:space="preserve"> Lazebu HC II</w:t>
            </w:r>
          </w:p>
        </w:tc>
        <w:tc>
          <w:tcPr>
            <w:tcW w:w="889" w:type="dxa"/>
            <w:tcBorders>
              <w:top w:val="single" w:sz="4" w:space="0" w:color="auto"/>
              <w:left w:val="single" w:sz="8" w:space="0" w:color="auto"/>
              <w:bottom w:val="nil"/>
              <w:right w:val="nil"/>
            </w:tcBorders>
            <w:shd w:val="clear" w:color="auto" w:fill="auto"/>
            <w:noWrap/>
            <w:vAlign w:val="bottom"/>
            <w:hideMark/>
          </w:tcPr>
          <w:p w14:paraId="0EB097D2" w14:textId="77777777" w:rsidR="001677B7" w:rsidRPr="0067026C" w:rsidRDefault="001677B7" w:rsidP="00784771">
            <w:pPr>
              <w:jc w:val="center"/>
              <w:rPr>
                <w:rFonts w:ascii="Gill Sans MT" w:eastAsia="Times New Roman" w:hAnsi="Gill Sans MT" w:cs="Calibri"/>
                <w:sz w:val="20"/>
                <w:szCs w:val="20"/>
              </w:rPr>
            </w:pPr>
            <w:r w:rsidRPr="0067026C">
              <w:rPr>
                <w:rFonts w:ascii="Gill Sans MT" w:eastAsia="Times New Roman" w:hAnsi="Gill Sans MT" w:cs="Calibri"/>
                <w:sz w:val="20"/>
                <w:szCs w:val="20"/>
              </w:rPr>
              <w:t>2</w:t>
            </w:r>
          </w:p>
        </w:tc>
        <w:tc>
          <w:tcPr>
            <w:tcW w:w="683" w:type="dxa"/>
            <w:tcBorders>
              <w:top w:val="single" w:sz="4" w:space="0" w:color="auto"/>
              <w:left w:val="single" w:sz="8" w:space="0" w:color="auto"/>
              <w:bottom w:val="single" w:sz="4" w:space="0" w:color="auto"/>
              <w:right w:val="single" w:sz="4" w:space="0" w:color="auto"/>
            </w:tcBorders>
            <w:shd w:val="clear" w:color="000000" w:fill="FF0000"/>
            <w:noWrap/>
            <w:vAlign w:val="bottom"/>
            <w:hideMark/>
          </w:tcPr>
          <w:p w14:paraId="27BD00B3" w14:textId="77777777" w:rsidR="001677B7" w:rsidRPr="0067026C" w:rsidRDefault="001677B7" w:rsidP="00784771">
            <w:pPr>
              <w:jc w:val="center"/>
              <w:rPr>
                <w:rFonts w:ascii="Gill Sans MT" w:eastAsia="Times New Roman" w:hAnsi="Gill Sans MT" w:cs="Calibri"/>
                <w:b/>
                <w:bCs/>
                <w:color w:val="FFFFFF"/>
                <w:sz w:val="20"/>
                <w:szCs w:val="20"/>
              </w:rPr>
            </w:pPr>
            <w:r w:rsidRPr="0067026C">
              <w:rPr>
                <w:rFonts w:ascii="Gill Sans MT" w:eastAsia="Times New Roman" w:hAnsi="Gill Sans MT" w:cs="Calibri"/>
                <w:b/>
                <w:bCs/>
                <w:color w:val="FFFFFF"/>
                <w:sz w:val="20"/>
                <w:szCs w:val="20"/>
              </w:rPr>
              <w:t>40</w:t>
            </w:r>
          </w:p>
        </w:tc>
        <w:tc>
          <w:tcPr>
            <w:tcW w:w="771" w:type="dxa"/>
            <w:tcBorders>
              <w:top w:val="single" w:sz="4" w:space="0" w:color="auto"/>
              <w:left w:val="single" w:sz="8" w:space="0" w:color="auto"/>
              <w:bottom w:val="single" w:sz="4" w:space="0" w:color="auto"/>
              <w:right w:val="single" w:sz="4" w:space="0" w:color="auto"/>
            </w:tcBorders>
            <w:shd w:val="clear" w:color="000000" w:fill="FF0000"/>
            <w:noWrap/>
            <w:vAlign w:val="bottom"/>
            <w:hideMark/>
          </w:tcPr>
          <w:p w14:paraId="18D0895A" w14:textId="77777777" w:rsidR="001677B7" w:rsidRPr="0067026C" w:rsidRDefault="001677B7" w:rsidP="00784771">
            <w:pPr>
              <w:jc w:val="center"/>
              <w:rPr>
                <w:rFonts w:ascii="Gill Sans MT" w:eastAsia="Times New Roman" w:hAnsi="Gill Sans MT" w:cs="Calibri"/>
                <w:b/>
                <w:bCs/>
                <w:color w:val="FFFFFF"/>
                <w:sz w:val="20"/>
                <w:szCs w:val="20"/>
              </w:rPr>
            </w:pPr>
            <w:r w:rsidRPr="0067026C">
              <w:rPr>
                <w:rFonts w:ascii="Gill Sans MT" w:eastAsia="Times New Roman" w:hAnsi="Gill Sans MT" w:cs="Calibri"/>
                <w:b/>
                <w:bCs/>
                <w:color w:val="FFFFFF"/>
                <w:sz w:val="20"/>
                <w:szCs w:val="20"/>
              </w:rPr>
              <w:t>46</w:t>
            </w:r>
          </w:p>
        </w:tc>
        <w:tc>
          <w:tcPr>
            <w:tcW w:w="1097" w:type="dxa"/>
            <w:tcBorders>
              <w:top w:val="single" w:sz="4" w:space="0" w:color="auto"/>
              <w:left w:val="single" w:sz="8" w:space="0" w:color="auto"/>
              <w:bottom w:val="single" w:sz="4" w:space="0" w:color="auto"/>
              <w:right w:val="single" w:sz="4" w:space="0" w:color="auto"/>
            </w:tcBorders>
            <w:shd w:val="clear" w:color="000000" w:fill="FF0000"/>
            <w:noWrap/>
            <w:vAlign w:val="bottom"/>
            <w:hideMark/>
          </w:tcPr>
          <w:p w14:paraId="13320FA0" w14:textId="77777777" w:rsidR="001677B7" w:rsidRPr="0067026C" w:rsidRDefault="001677B7" w:rsidP="00784771">
            <w:pPr>
              <w:jc w:val="center"/>
              <w:rPr>
                <w:rFonts w:ascii="Gill Sans MT" w:eastAsia="Times New Roman" w:hAnsi="Gill Sans MT" w:cs="Calibri"/>
                <w:b/>
                <w:bCs/>
                <w:color w:val="FFFFFF"/>
                <w:sz w:val="20"/>
                <w:szCs w:val="20"/>
              </w:rPr>
            </w:pPr>
            <w:r w:rsidRPr="0067026C">
              <w:rPr>
                <w:rFonts w:ascii="Gill Sans MT" w:eastAsia="Times New Roman" w:hAnsi="Gill Sans MT" w:cs="Calibri"/>
                <w:b/>
                <w:bCs/>
                <w:color w:val="FFFFFF"/>
                <w:sz w:val="20"/>
                <w:szCs w:val="20"/>
              </w:rPr>
              <w:t>0</w:t>
            </w:r>
          </w:p>
        </w:tc>
        <w:tc>
          <w:tcPr>
            <w:tcW w:w="908" w:type="dxa"/>
            <w:tcBorders>
              <w:top w:val="single" w:sz="8" w:space="0" w:color="auto"/>
              <w:left w:val="nil"/>
              <w:bottom w:val="single" w:sz="4" w:space="0" w:color="auto"/>
              <w:right w:val="single" w:sz="8" w:space="0" w:color="auto"/>
            </w:tcBorders>
            <w:shd w:val="clear" w:color="000000" w:fill="FF0000"/>
            <w:noWrap/>
            <w:vAlign w:val="bottom"/>
            <w:hideMark/>
          </w:tcPr>
          <w:p w14:paraId="028E1D02" w14:textId="77777777" w:rsidR="001677B7" w:rsidRPr="0067026C" w:rsidRDefault="001677B7" w:rsidP="00784771">
            <w:pPr>
              <w:jc w:val="center"/>
              <w:rPr>
                <w:rFonts w:ascii="Gill Sans MT" w:eastAsia="Times New Roman" w:hAnsi="Gill Sans MT" w:cs="Calibri"/>
                <w:b/>
                <w:bCs/>
                <w:color w:val="FFFFFF"/>
                <w:sz w:val="20"/>
                <w:szCs w:val="20"/>
              </w:rPr>
            </w:pPr>
            <w:r w:rsidRPr="0067026C">
              <w:rPr>
                <w:rFonts w:ascii="Gill Sans MT" w:eastAsia="Times New Roman" w:hAnsi="Gill Sans MT" w:cs="Calibri"/>
                <w:b/>
                <w:bCs/>
                <w:color w:val="FFFFFF"/>
                <w:sz w:val="20"/>
                <w:szCs w:val="20"/>
              </w:rPr>
              <w:t>29</w:t>
            </w:r>
          </w:p>
        </w:tc>
        <w:tc>
          <w:tcPr>
            <w:tcW w:w="1217" w:type="dxa"/>
            <w:tcBorders>
              <w:top w:val="nil"/>
              <w:left w:val="single" w:sz="4" w:space="0" w:color="auto"/>
              <w:bottom w:val="single" w:sz="4" w:space="0" w:color="auto"/>
              <w:right w:val="single" w:sz="4" w:space="0" w:color="auto"/>
            </w:tcBorders>
            <w:shd w:val="clear" w:color="auto" w:fill="auto"/>
            <w:noWrap/>
            <w:vAlign w:val="bottom"/>
            <w:hideMark/>
          </w:tcPr>
          <w:p w14:paraId="20FB8BD4" w14:textId="77777777" w:rsidR="001677B7" w:rsidRPr="0067026C" w:rsidRDefault="001677B7" w:rsidP="00784771">
            <w:pPr>
              <w:rPr>
                <w:rFonts w:ascii="Gill Sans MT" w:eastAsia="Times New Roman" w:hAnsi="Gill Sans MT" w:cs="Calibri"/>
                <w:b/>
                <w:bCs/>
                <w:color w:val="000000"/>
                <w:sz w:val="20"/>
                <w:szCs w:val="20"/>
              </w:rPr>
            </w:pPr>
            <w:r w:rsidRPr="0067026C">
              <w:rPr>
                <w:rFonts w:ascii="Gill Sans MT" w:eastAsia="Times New Roman" w:hAnsi="Gill Sans MT" w:cs="Calibri"/>
                <w:b/>
                <w:bCs/>
                <w:color w:val="000000"/>
                <w:sz w:val="20"/>
                <w:szCs w:val="20"/>
              </w:rPr>
              <w:t>RED</w:t>
            </w:r>
          </w:p>
        </w:tc>
      </w:tr>
      <w:tr w:rsidR="001677B7" w:rsidRPr="0067026C" w14:paraId="7254DE4D" w14:textId="77777777" w:rsidTr="00784771">
        <w:trPr>
          <w:trHeight w:val="330"/>
        </w:trPr>
        <w:tc>
          <w:tcPr>
            <w:tcW w:w="630" w:type="dxa"/>
            <w:tcBorders>
              <w:top w:val="nil"/>
              <w:left w:val="nil"/>
              <w:bottom w:val="nil"/>
              <w:right w:val="nil"/>
            </w:tcBorders>
            <w:shd w:val="clear" w:color="auto" w:fill="auto"/>
            <w:noWrap/>
            <w:vAlign w:val="bottom"/>
            <w:hideMark/>
          </w:tcPr>
          <w:p w14:paraId="650B3BE0" w14:textId="77777777" w:rsidR="001677B7" w:rsidRPr="0067026C" w:rsidRDefault="001677B7" w:rsidP="00784771">
            <w:pPr>
              <w:jc w:val="right"/>
              <w:rPr>
                <w:rFonts w:ascii="Gill Sans MT" w:eastAsia="Times New Roman" w:hAnsi="Gill Sans MT" w:cs="Calibri"/>
                <w:color w:val="000000"/>
                <w:sz w:val="20"/>
                <w:szCs w:val="20"/>
              </w:rPr>
            </w:pPr>
            <w:r w:rsidRPr="0067026C">
              <w:rPr>
                <w:rFonts w:ascii="Gill Sans MT" w:eastAsia="Times New Roman" w:hAnsi="Gill Sans MT" w:cs="Calibri"/>
                <w:color w:val="000000"/>
                <w:sz w:val="20"/>
                <w:szCs w:val="20"/>
              </w:rPr>
              <w:t>20</w:t>
            </w:r>
          </w:p>
        </w:tc>
        <w:tc>
          <w:tcPr>
            <w:tcW w:w="923" w:type="dxa"/>
            <w:tcBorders>
              <w:top w:val="nil"/>
              <w:left w:val="single" w:sz="8" w:space="0" w:color="auto"/>
              <w:bottom w:val="single" w:sz="4" w:space="0" w:color="auto"/>
              <w:right w:val="single" w:sz="4" w:space="0" w:color="auto"/>
            </w:tcBorders>
            <w:shd w:val="clear" w:color="auto" w:fill="auto"/>
            <w:noWrap/>
            <w:vAlign w:val="center"/>
            <w:hideMark/>
          </w:tcPr>
          <w:p w14:paraId="7B04F915" w14:textId="77777777" w:rsidR="001677B7" w:rsidRPr="0067026C" w:rsidRDefault="001677B7" w:rsidP="00784771">
            <w:pPr>
              <w:rPr>
                <w:rFonts w:ascii="Gill Sans MT" w:eastAsia="Times New Roman" w:hAnsi="Gill Sans MT" w:cs="Calibri"/>
                <w:sz w:val="20"/>
                <w:szCs w:val="20"/>
              </w:rPr>
            </w:pPr>
            <w:r w:rsidRPr="0067026C">
              <w:rPr>
                <w:rFonts w:ascii="Gill Sans MT" w:eastAsia="Times New Roman" w:hAnsi="Gill Sans MT" w:cs="Calibri"/>
                <w:sz w:val="20"/>
                <w:szCs w:val="20"/>
              </w:rPr>
              <w:t>Arua</w:t>
            </w:r>
          </w:p>
        </w:tc>
        <w:tc>
          <w:tcPr>
            <w:tcW w:w="1206" w:type="dxa"/>
            <w:tcBorders>
              <w:top w:val="nil"/>
              <w:left w:val="single" w:sz="8" w:space="0" w:color="auto"/>
              <w:bottom w:val="single" w:sz="4" w:space="0" w:color="auto"/>
              <w:right w:val="single" w:sz="4" w:space="0" w:color="auto"/>
            </w:tcBorders>
            <w:shd w:val="clear" w:color="auto" w:fill="auto"/>
            <w:noWrap/>
            <w:vAlign w:val="center"/>
            <w:hideMark/>
          </w:tcPr>
          <w:p w14:paraId="08D48C60" w14:textId="77777777" w:rsidR="001677B7" w:rsidRPr="0067026C" w:rsidRDefault="001677B7" w:rsidP="00784771">
            <w:pPr>
              <w:rPr>
                <w:rFonts w:ascii="Gill Sans MT" w:eastAsia="Times New Roman" w:hAnsi="Gill Sans MT" w:cs="Calibri"/>
                <w:sz w:val="20"/>
                <w:szCs w:val="20"/>
              </w:rPr>
            </w:pPr>
            <w:r w:rsidRPr="0067026C">
              <w:rPr>
                <w:rFonts w:ascii="Gill Sans MT" w:eastAsia="Times New Roman" w:hAnsi="Gill Sans MT" w:cs="Calibri"/>
                <w:sz w:val="20"/>
                <w:szCs w:val="20"/>
              </w:rPr>
              <w:t>Arivu</w:t>
            </w:r>
          </w:p>
        </w:tc>
        <w:tc>
          <w:tcPr>
            <w:tcW w:w="1381" w:type="dxa"/>
            <w:tcBorders>
              <w:top w:val="single" w:sz="4" w:space="0" w:color="auto"/>
              <w:left w:val="nil"/>
              <w:bottom w:val="nil"/>
              <w:right w:val="single" w:sz="4" w:space="0" w:color="auto"/>
            </w:tcBorders>
            <w:shd w:val="clear" w:color="auto" w:fill="auto"/>
            <w:noWrap/>
            <w:vAlign w:val="center"/>
            <w:hideMark/>
          </w:tcPr>
          <w:p w14:paraId="5D19E829" w14:textId="77777777" w:rsidR="001677B7" w:rsidRPr="0067026C" w:rsidRDefault="001677B7" w:rsidP="00784771">
            <w:pPr>
              <w:rPr>
                <w:rFonts w:ascii="Gill Sans MT" w:eastAsia="Times New Roman" w:hAnsi="Gill Sans MT" w:cs="Calibri"/>
                <w:sz w:val="20"/>
                <w:szCs w:val="20"/>
              </w:rPr>
            </w:pPr>
            <w:r w:rsidRPr="0067026C">
              <w:rPr>
                <w:rFonts w:ascii="Gill Sans MT" w:eastAsia="Times New Roman" w:hAnsi="Gill Sans MT" w:cs="Calibri"/>
                <w:sz w:val="20"/>
                <w:szCs w:val="20"/>
              </w:rPr>
              <w:t>Bondo</w:t>
            </w:r>
          </w:p>
        </w:tc>
        <w:tc>
          <w:tcPr>
            <w:tcW w:w="1529" w:type="dxa"/>
            <w:tcBorders>
              <w:top w:val="nil"/>
              <w:left w:val="single" w:sz="8" w:space="0" w:color="auto"/>
              <w:bottom w:val="single" w:sz="4" w:space="0" w:color="auto"/>
              <w:right w:val="single" w:sz="4" w:space="0" w:color="auto"/>
            </w:tcBorders>
            <w:shd w:val="clear" w:color="auto" w:fill="auto"/>
            <w:noWrap/>
            <w:vAlign w:val="center"/>
            <w:hideMark/>
          </w:tcPr>
          <w:p w14:paraId="45EC49F5" w14:textId="77777777" w:rsidR="001677B7" w:rsidRPr="0067026C" w:rsidRDefault="001677B7" w:rsidP="00784771">
            <w:pPr>
              <w:rPr>
                <w:rFonts w:ascii="Gill Sans MT" w:eastAsia="Times New Roman" w:hAnsi="Gill Sans MT" w:cs="Calibri"/>
                <w:sz w:val="20"/>
                <w:szCs w:val="20"/>
              </w:rPr>
            </w:pPr>
            <w:r w:rsidRPr="0067026C">
              <w:rPr>
                <w:rFonts w:ascii="Gill Sans MT" w:eastAsia="Times New Roman" w:hAnsi="Gill Sans MT" w:cs="Calibri"/>
                <w:sz w:val="20"/>
                <w:szCs w:val="20"/>
              </w:rPr>
              <w:t>Bondo Military HC III</w:t>
            </w:r>
          </w:p>
        </w:tc>
        <w:tc>
          <w:tcPr>
            <w:tcW w:w="889" w:type="dxa"/>
            <w:tcBorders>
              <w:top w:val="single" w:sz="4" w:space="0" w:color="auto"/>
              <w:left w:val="single" w:sz="8" w:space="0" w:color="auto"/>
              <w:bottom w:val="nil"/>
              <w:right w:val="nil"/>
            </w:tcBorders>
            <w:shd w:val="clear" w:color="auto" w:fill="auto"/>
            <w:noWrap/>
            <w:vAlign w:val="bottom"/>
            <w:hideMark/>
          </w:tcPr>
          <w:p w14:paraId="14DE0669" w14:textId="77777777" w:rsidR="001677B7" w:rsidRPr="0067026C" w:rsidRDefault="001677B7" w:rsidP="00784771">
            <w:pPr>
              <w:jc w:val="center"/>
              <w:rPr>
                <w:rFonts w:ascii="Gill Sans MT" w:eastAsia="Times New Roman" w:hAnsi="Gill Sans MT" w:cs="Calibri"/>
                <w:sz w:val="20"/>
                <w:szCs w:val="20"/>
              </w:rPr>
            </w:pPr>
            <w:r w:rsidRPr="0067026C">
              <w:rPr>
                <w:rFonts w:ascii="Gill Sans MT" w:eastAsia="Times New Roman" w:hAnsi="Gill Sans MT" w:cs="Calibri"/>
                <w:sz w:val="20"/>
                <w:szCs w:val="20"/>
              </w:rPr>
              <w:t>3</w:t>
            </w:r>
          </w:p>
        </w:tc>
        <w:tc>
          <w:tcPr>
            <w:tcW w:w="683" w:type="dxa"/>
            <w:tcBorders>
              <w:top w:val="single" w:sz="4" w:space="0" w:color="auto"/>
              <w:left w:val="single" w:sz="8" w:space="0" w:color="auto"/>
              <w:bottom w:val="single" w:sz="4" w:space="0" w:color="auto"/>
              <w:right w:val="single" w:sz="4" w:space="0" w:color="auto"/>
            </w:tcBorders>
            <w:shd w:val="clear" w:color="000000" w:fill="FFFF00"/>
            <w:noWrap/>
            <w:vAlign w:val="bottom"/>
            <w:hideMark/>
          </w:tcPr>
          <w:p w14:paraId="24A8ABC9" w14:textId="77777777" w:rsidR="001677B7" w:rsidRPr="0067026C" w:rsidRDefault="001677B7" w:rsidP="00784771">
            <w:pPr>
              <w:jc w:val="center"/>
              <w:rPr>
                <w:rFonts w:ascii="Gill Sans MT" w:eastAsia="Times New Roman" w:hAnsi="Gill Sans MT" w:cs="Calibri"/>
                <w:b/>
                <w:bCs/>
                <w:color w:val="000000"/>
                <w:sz w:val="20"/>
                <w:szCs w:val="20"/>
              </w:rPr>
            </w:pPr>
            <w:r w:rsidRPr="0067026C">
              <w:rPr>
                <w:rFonts w:ascii="Gill Sans MT" w:eastAsia="Times New Roman" w:hAnsi="Gill Sans MT" w:cs="Calibri"/>
                <w:b/>
                <w:bCs/>
                <w:color w:val="000000"/>
                <w:sz w:val="20"/>
                <w:szCs w:val="20"/>
              </w:rPr>
              <w:t>83</w:t>
            </w:r>
          </w:p>
        </w:tc>
        <w:tc>
          <w:tcPr>
            <w:tcW w:w="771" w:type="dxa"/>
            <w:tcBorders>
              <w:top w:val="single" w:sz="4" w:space="0" w:color="auto"/>
              <w:left w:val="single" w:sz="8" w:space="0" w:color="auto"/>
              <w:bottom w:val="single" w:sz="4" w:space="0" w:color="auto"/>
              <w:right w:val="single" w:sz="4" w:space="0" w:color="auto"/>
            </w:tcBorders>
            <w:shd w:val="clear" w:color="000000" w:fill="FF0000"/>
            <w:noWrap/>
            <w:vAlign w:val="bottom"/>
            <w:hideMark/>
          </w:tcPr>
          <w:p w14:paraId="75D2F5FD" w14:textId="77777777" w:rsidR="001677B7" w:rsidRPr="0067026C" w:rsidRDefault="001677B7" w:rsidP="00784771">
            <w:pPr>
              <w:jc w:val="center"/>
              <w:rPr>
                <w:rFonts w:ascii="Gill Sans MT" w:eastAsia="Times New Roman" w:hAnsi="Gill Sans MT" w:cs="Calibri"/>
                <w:b/>
                <w:bCs/>
                <w:color w:val="FFFFFF"/>
                <w:sz w:val="20"/>
                <w:szCs w:val="20"/>
              </w:rPr>
            </w:pPr>
            <w:r w:rsidRPr="0067026C">
              <w:rPr>
                <w:rFonts w:ascii="Gill Sans MT" w:eastAsia="Times New Roman" w:hAnsi="Gill Sans MT" w:cs="Calibri"/>
                <w:b/>
                <w:bCs/>
                <w:color w:val="FFFFFF"/>
                <w:sz w:val="20"/>
                <w:szCs w:val="20"/>
              </w:rPr>
              <w:t>0</w:t>
            </w:r>
          </w:p>
        </w:tc>
        <w:tc>
          <w:tcPr>
            <w:tcW w:w="1097" w:type="dxa"/>
            <w:tcBorders>
              <w:top w:val="single" w:sz="4" w:space="0" w:color="auto"/>
              <w:left w:val="single" w:sz="8" w:space="0" w:color="auto"/>
              <w:bottom w:val="single" w:sz="4" w:space="0" w:color="auto"/>
              <w:right w:val="single" w:sz="4" w:space="0" w:color="auto"/>
            </w:tcBorders>
            <w:shd w:val="clear" w:color="000000" w:fill="FF0000"/>
            <w:noWrap/>
            <w:vAlign w:val="bottom"/>
            <w:hideMark/>
          </w:tcPr>
          <w:p w14:paraId="3933DF0D" w14:textId="77777777" w:rsidR="001677B7" w:rsidRPr="0067026C" w:rsidRDefault="001677B7" w:rsidP="00784771">
            <w:pPr>
              <w:jc w:val="center"/>
              <w:rPr>
                <w:rFonts w:ascii="Gill Sans MT" w:eastAsia="Times New Roman" w:hAnsi="Gill Sans MT" w:cs="Calibri"/>
                <w:b/>
                <w:bCs/>
                <w:color w:val="FFFFFF"/>
                <w:sz w:val="20"/>
                <w:szCs w:val="20"/>
              </w:rPr>
            </w:pPr>
            <w:r w:rsidRPr="0067026C">
              <w:rPr>
                <w:rFonts w:ascii="Gill Sans MT" w:eastAsia="Times New Roman" w:hAnsi="Gill Sans MT" w:cs="Calibri"/>
                <w:b/>
                <w:bCs/>
                <w:color w:val="FFFFFF"/>
                <w:sz w:val="20"/>
                <w:szCs w:val="20"/>
              </w:rPr>
              <w:t>0</w:t>
            </w:r>
          </w:p>
        </w:tc>
        <w:tc>
          <w:tcPr>
            <w:tcW w:w="908" w:type="dxa"/>
            <w:tcBorders>
              <w:top w:val="single" w:sz="8" w:space="0" w:color="auto"/>
              <w:left w:val="nil"/>
              <w:bottom w:val="single" w:sz="4" w:space="0" w:color="auto"/>
              <w:right w:val="single" w:sz="8" w:space="0" w:color="auto"/>
            </w:tcBorders>
            <w:shd w:val="clear" w:color="000000" w:fill="FF0000"/>
            <w:noWrap/>
            <w:vAlign w:val="bottom"/>
            <w:hideMark/>
          </w:tcPr>
          <w:p w14:paraId="1600BE2E" w14:textId="77777777" w:rsidR="001677B7" w:rsidRPr="0067026C" w:rsidRDefault="001677B7" w:rsidP="00784771">
            <w:pPr>
              <w:jc w:val="center"/>
              <w:rPr>
                <w:rFonts w:ascii="Gill Sans MT" w:eastAsia="Times New Roman" w:hAnsi="Gill Sans MT" w:cs="Calibri"/>
                <w:b/>
                <w:bCs/>
                <w:color w:val="FFFFFF"/>
                <w:sz w:val="20"/>
                <w:szCs w:val="20"/>
              </w:rPr>
            </w:pPr>
            <w:r w:rsidRPr="0067026C">
              <w:rPr>
                <w:rFonts w:ascii="Gill Sans MT" w:eastAsia="Times New Roman" w:hAnsi="Gill Sans MT" w:cs="Calibri"/>
                <w:b/>
                <w:bCs/>
                <w:color w:val="FFFFFF"/>
                <w:sz w:val="20"/>
                <w:szCs w:val="20"/>
              </w:rPr>
              <w:t>28</w:t>
            </w:r>
          </w:p>
        </w:tc>
        <w:tc>
          <w:tcPr>
            <w:tcW w:w="1217" w:type="dxa"/>
            <w:tcBorders>
              <w:top w:val="nil"/>
              <w:left w:val="single" w:sz="4" w:space="0" w:color="auto"/>
              <w:bottom w:val="single" w:sz="4" w:space="0" w:color="auto"/>
              <w:right w:val="single" w:sz="4" w:space="0" w:color="auto"/>
            </w:tcBorders>
            <w:shd w:val="clear" w:color="auto" w:fill="auto"/>
            <w:noWrap/>
            <w:vAlign w:val="bottom"/>
            <w:hideMark/>
          </w:tcPr>
          <w:p w14:paraId="358CB6FD" w14:textId="77777777" w:rsidR="001677B7" w:rsidRPr="0067026C" w:rsidRDefault="001677B7" w:rsidP="00784771">
            <w:pPr>
              <w:rPr>
                <w:rFonts w:ascii="Gill Sans MT" w:eastAsia="Times New Roman" w:hAnsi="Gill Sans MT" w:cs="Calibri"/>
                <w:b/>
                <w:bCs/>
                <w:color w:val="000000"/>
                <w:sz w:val="20"/>
                <w:szCs w:val="20"/>
              </w:rPr>
            </w:pPr>
            <w:r w:rsidRPr="0067026C">
              <w:rPr>
                <w:rFonts w:ascii="Gill Sans MT" w:eastAsia="Times New Roman" w:hAnsi="Gill Sans MT" w:cs="Calibri"/>
                <w:b/>
                <w:bCs/>
                <w:color w:val="000000"/>
                <w:sz w:val="20"/>
                <w:szCs w:val="20"/>
              </w:rPr>
              <w:t>RED</w:t>
            </w:r>
          </w:p>
        </w:tc>
      </w:tr>
      <w:tr w:rsidR="001677B7" w:rsidRPr="0067026C" w14:paraId="5A46D044" w14:textId="77777777" w:rsidTr="00784771">
        <w:trPr>
          <w:trHeight w:val="330"/>
        </w:trPr>
        <w:tc>
          <w:tcPr>
            <w:tcW w:w="630" w:type="dxa"/>
            <w:tcBorders>
              <w:top w:val="nil"/>
              <w:left w:val="nil"/>
              <w:bottom w:val="nil"/>
              <w:right w:val="nil"/>
            </w:tcBorders>
            <w:shd w:val="clear" w:color="auto" w:fill="auto"/>
            <w:noWrap/>
            <w:vAlign w:val="bottom"/>
            <w:hideMark/>
          </w:tcPr>
          <w:p w14:paraId="3CE11A5F" w14:textId="77777777" w:rsidR="001677B7" w:rsidRPr="0067026C" w:rsidRDefault="001677B7" w:rsidP="00784771">
            <w:pPr>
              <w:jc w:val="right"/>
              <w:rPr>
                <w:rFonts w:ascii="Gill Sans MT" w:eastAsia="Times New Roman" w:hAnsi="Gill Sans MT" w:cs="Calibri"/>
                <w:color w:val="000000"/>
                <w:sz w:val="20"/>
                <w:szCs w:val="20"/>
              </w:rPr>
            </w:pPr>
            <w:r w:rsidRPr="0067026C">
              <w:rPr>
                <w:rFonts w:ascii="Gill Sans MT" w:eastAsia="Times New Roman" w:hAnsi="Gill Sans MT" w:cs="Calibri"/>
                <w:color w:val="000000"/>
                <w:sz w:val="20"/>
                <w:szCs w:val="20"/>
              </w:rPr>
              <w:t>33</w:t>
            </w:r>
          </w:p>
        </w:tc>
        <w:tc>
          <w:tcPr>
            <w:tcW w:w="923" w:type="dxa"/>
            <w:tcBorders>
              <w:top w:val="nil"/>
              <w:left w:val="single" w:sz="8" w:space="0" w:color="auto"/>
              <w:bottom w:val="single" w:sz="4" w:space="0" w:color="auto"/>
              <w:right w:val="single" w:sz="4" w:space="0" w:color="auto"/>
            </w:tcBorders>
            <w:shd w:val="clear" w:color="auto" w:fill="auto"/>
            <w:noWrap/>
            <w:vAlign w:val="center"/>
            <w:hideMark/>
          </w:tcPr>
          <w:p w14:paraId="22BD85A8" w14:textId="77777777" w:rsidR="001677B7" w:rsidRPr="0067026C" w:rsidRDefault="001677B7" w:rsidP="00784771">
            <w:pPr>
              <w:rPr>
                <w:rFonts w:ascii="Gill Sans MT" w:eastAsia="Times New Roman" w:hAnsi="Gill Sans MT" w:cs="Calibri"/>
                <w:sz w:val="20"/>
                <w:szCs w:val="20"/>
              </w:rPr>
            </w:pPr>
            <w:r w:rsidRPr="0067026C">
              <w:rPr>
                <w:rFonts w:ascii="Gill Sans MT" w:eastAsia="Times New Roman" w:hAnsi="Gill Sans MT" w:cs="Calibri"/>
                <w:sz w:val="20"/>
                <w:szCs w:val="20"/>
              </w:rPr>
              <w:t>Arua</w:t>
            </w:r>
          </w:p>
        </w:tc>
        <w:tc>
          <w:tcPr>
            <w:tcW w:w="1206" w:type="dxa"/>
            <w:tcBorders>
              <w:top w:val="nil"/>
              <w:left w:val="single" w:sz="8" w:space="0" w:color="auto"/>
              <w:bottom w:val="single" w:sz="4" w:space="0" w:color="auto"/>
              <w:right w:val="single" w:sz="4" w:space="0" w:color="auto"/>
            </w:tcBorders>
            <w:shd w:val="clear" w:color="auto" w:fill="auto"/>
            <w:noWrap/>
            <w:vAlign w:val="center"/>
            <w:hideMark/>
          </w:tcPr>
          <w:p w14:paraId="5BBD3B06" w14:textId="77777777" w:rsidR="001677B7" w:rsidRPr="0067026C" w:rsidRDefault="001677B7" w:rsidP="00784771">
            <w:pPr>
              <w:rPr>
                <w:rFonts w:ascii="Gill Sans MT" w:eastAsia="Times New Roman" w:hAnsi="Gill Sans MT" w:cs="Calibri"/>
                <w:sz w:val="20"/>
                <w:szCs w:val="20"/>
              </w:rPr>
            </w:pPr>
            <w:r w:rsidRPr="0067026C">
              <w:rPr>
                <w:rFonts w:ascii="Gill Sans MT" w:eastAsia="Times New Roman" w:hAnsi="Gill Sans MT" w:cs="Calibri"/>
                <w:sz w:val="20"/>
                <w:szCs w:val="20"/>
              </w:rPr>
              <w:t xml:space="preserve">Arua Hill </w:t>
            </w:r>
          </w:p>
        </w:tc>
        <w:tc>
          <w:tcPr>
            <w:tcW w:w="1381" w:type="dxa"/>
            <w:tcBorders>
              <w:top w:val="single" w:sz="4" w:space="0" w:color="auto"/>
              <w:left w:val="nil"/>
              <w:bottom w:val="nil"/>
              <w:right w:val="single" w:sz="4" w:space="0" w:color="auto"/>
            </w:tcBorders>
            <w:shd w:val="clear" w:color="auto" w:fill="auto"/>
            <w:noWrap/>
            <w:vAlign w:val="center"/>
            <w:hideMark/>
          </w:tcPr>
          <w:p w14:paraId="058E297A" w14:textId="77777777" w:rsidR="001677B7" w:rsidRPr="0067026C" w:rsidRDefault="001677B7" w:rsidP="00784771">
            <w:pPr>
              <w:rPr>
                <w:rFonts w:ascii="Gill Sans MT" w:eastAsia="Times New Roman" w:hAnsi="Gill Sans MT" w:cs="Calibri"/>
                <w:sz w:val="20"/>
                <w:szCs w:val="20"/>
              </w:rPr>
            </w:pPr>
            <w:r w:rsidRPr="0067026C">
              <w:rPr>
                <w:rFonts w:ascii="Gill Sans MT" w:eastAsia="Times New Roman" w:hAnsi="Gill Sans MT" w:cs="Calibri"/>
                <w:sz w:val="20"/>
                <w:szCs w:val="20"/>
              </w:rPr>
              <w:t>Bazaar</w:t>
            </w:r>
          </w:p>
        </w:tc>
        <w:tc>
          <w:tcPr>
            <w:tcW w:w="1529" w:type="dxa"/>
            <w:tcBorders>
              <w:top w:val="nil"/>
              <w:left w:val="single" w:sz="8" w:space="0" w:color="auto"/>
              <w:bottom w:val="single" w:sz="4" w:space="0" w:color="auto"/>
              <w:right w:val="single" w:sz="4" w:space="0" w:color="auto"/>
            </w:tcBorders>
            <w:shd w:val="clear" w:color="auto" w:fill="auto"/>
            <w:noWrap/>
            <w:vAlign w:val="center"/>
            <w:hideMark/>
          </w:tcPr>
          <w:p w14:paraId="39D9EE0F" w14:textId="77777777" w:rsidR="001677B7" w:rsidRPr="0067026C" w:rsidRDefault="001677B7" w:rsidP="00784771">
            <w:pPr>
              <w:rPr>
                <w:rFonts w:ascii="Gill Sans MT" w:eastAsia="Times New Roman" w:hAnsi="Gill Sans MT" w:cs="Calibri"/>
                <w:sz w:val="20"/>
                <w:szCs w:val="20"/>
              </w:rPr>
            </w:pPr>
            <w:r w:rsidRPr="0067026C">
              <w:rPr>
                <w:rFonts w:ascii="Gill Sans MT" w:eastAsia="Times New Roman" w:hAnsi="Gill Sans MT" w:cs="Calibri"/>
                <w:sz w:val="20"/>
                <w:szCs w:val="20"/>
              </w:rPr>
              <w:t>Arua Police HC III</w:t>
            </w:r>
          </w:p>
        </w:tc>
        <w:tc>
          <w:tcPr>
            <w:tcW w:w="889" w:type="dxa"/>
            <w:tcBorders>
              <w:top w:val="single" w:sz="4" w:space="0" w:color="auto"/>
              <w:left w:val="single" w:sz="8" w:space="0" w:color="auto"/>
              <w:bottom w:val="nil"/>
              <w:right w:val="nil"/>
            </w:tcBorders>
            <w:shd w:val="clear" w:color="auto" w:fill="auto"/>
            <w:noWrap/>
            <w:vAlign w:val="bottom"/>
            <w:hideMark/>
          </w:tcPr>
          <w:p w14:paraId="788E8CE3" w14:textId="77777777" w:rsidR="001677B7" w:rsidRPr="0067026C" w:rsidRDefault="001677B7" w:rsidP="00784771">
            <w:pPr>
              <w:jc w:val="center"/>
              <w:rPr>
                <w:rFonts w:ascii="Gill Sans MT" w:eastAsia="Times New Roman" w:hAnsi="Gill Sans MT" w:cs="Calibri"/>
                <w:sz w:val="20"/>
                <w:szCs w:val="20"/>
              </w:rPr>
            </w:pPr>
            <w:r w:rsidRPr="0067026C">
              <w:rPr>
                <w:rFonts w:ascii="Gill Sans MT" w:eastAsia="Times New Roman" w:hAnsi="Gill Sans MT" w:cs="Calibri"/>
                <w:sz w:val="20"/>
                <w:szCs w:val="20"/>
              </w:rPr>
              <w:t>3</w:t>
            </w:r>
          </w:p>
        </w:tc>
        <w:tc>
          <w:tcPr>
            <w:tcW w:w="683" w:type="dxa"/>
            <w:tcBorders>
              <w:top w:val="single" w:sz="4" w:space="0" w:color="auto"/>
              <w:left w:val="single" w:sz="8" w:space="0" w:color="auto"/>
              <w:bottom w:val="single" w:sz="4" w:space="0" w:color="auto"/>
              <w:right w:val="single" w:sz="4" w:space="0" w:color="auto"/>
            </w:tcBorders>
            <w:shd w:val="clear" w:color="000000" w:fill="FF0000"/>
            <w:noWrap/>
            <w:vAlign w:val="bottom"/>
            <w:hideMark/>
          </w:tcPr>
          <w:p w14:paraId="0FBFDFB2" w14:textId="77777777" w:rsidR="001677B7" w:rsidRPr="0067026C" w:rsidRDefault="001677B7" w:rsidP="00784771">
            <w:pPr>
              <w:jc w:val="center"/>
              <w:rPr>
                <w:rFonts w:ascii="Gill Sans MT" w:eastAsia="Times New Roman" w:hAnsi="Gill Sans MT" w:cs="Calibri"/>
                <w:b/>
                <w:bCs/>
                <w:color w:val="FFFFFF"/>
                <w:sz w:val="20"/>
                <w:szCs w:val="20"/>
              </w:rPr>
            </w:pPr>
            <w:r w:rsidRPr="0067026C">
              <w:rPr>
                <w:rFonts w:ascii="Gill Sans MT" w:eastAsia="Times New Roman" w:hAnsi="Gill Sans MT" w:cs="Calibri"/>
                <w:b/>
                <w:bCs/>
                <w:color w:val="FFFFFF"/>
                <w:sz w:val="20"/>
                <w:szCs w:val="20"/>
              </w:rPr>
              <w:t>51</w:t>
            </w:r>
          </w:p>
        </w:tc>
        <w:tc>
          <w:tcPr>
            <w:tcW w:w="771" w:type="dxa"/>
            <w:tcBorders>
              <w:top w:val="single" w:sz="4" w:space="0" w:color="auto"/>
              <w:left w:val="single" w:sz="8" w:space="0" w:color="auto"/>
              <w:bottom w:val="single" w:sz="4" w:space="0" w:color="auto"/>
              <w:right w:val="single" w:sz="4" w:space="0" w:color="auto"/>
            </w:tcBorders>
            <w:shd w:val="clear" w:color="000000" w:fill="FF0000"/>
            <w:noWrap/>
            <w:vAlign w:val="bottom"/>
            <w:hideMark/>
          </w:tcPr>
          <w:p w14:paraId="4EF573A0" w14:textId="77777777" w:rsidR="001677B7" w:rsidRPr="0067026C" w:rsidRDefault="001677B7" w:rsidP="00784771">
            <w:pPr>
              <w:jc w:val="center"/>
              <w:rPr>
                <w:rFonts w:ascii="Gill Sans MT" w:eastAsia="Times New Roman" w:hAnsi="Gill Sans MT" w:cs="Calibri"/>
                <w:b/>
                <w:bCs/>
                <w:color w:val="FFFFFF"/>
                <w:sz w:val="20"/>
                <w:szCs w:val="20"/>
              </w:rPr>
            </w:pPr>
            <w:r w:rsidRPr="0067026C">
              <w:rPr>
                <w:rFonts w:ascii="Gill Sans MT" w:eastAsia="Times New Roman" w:hAnsi="Gill Sans MT" w:cs="Calibri"/>
                <w:b/>
                <w:bCs/>
                <w:color w:val="FFFFFF"/>
                <w:sz w:val="20"/>
                <w:szCs w:val="20"/>
              </w:rPr>
              <w:t>0</w:t>
            </w:r>
          </w:p>
        </w:tc>
        <w:tc>
          <w:tcPr>
            <w:tcW w:w="1097" w:type="dxa"/>
            <w:tcBorders>
              <w:top w:val="single" w:sz="4" w:space="0" w:color="auto"/>
              <w:left w:val="single" w:sz="8" w:space="0" w:color="auto"/>
              <w:bottom w:val="single" w:sz="4" w:space="0" w:color="auto"/>
              <w:right w:val="single" w:sz="4" w:space="0" w:color="auto"/>
            </w:tcBorders>
            <w:shd w:val="clear" w:color="000000" w:fill="FF0000"/>
            <w:noWrap/>
            <w:vAlign w:val="bottom"/>
            <w:hideMark/>
          </w:tcPr>
          <w:p w14:paraId="3961914D" w14:textId="77777777" w:rsidR="001677B7" w:rsidRPr="0067026C" w:rsidRDefault="001677B7" w:rsidP="00784771">
            <w:pPr>
              <w:jc w:val="center"/>
              <w:rPr>
                <w:rFonts w:ascii="Gill Sans MT" w:eastAsia="Times New Roman" w:hAnsi="Gill Sans MT" w:cs="Calibri"/>
                <w:b/>
                <w:bCs/>
                <w:color w:val="FFFFFF"/>
                <w:sz w:val="20"/>
                <w:szCs w:val="20"/>
              </w:rPr>
            </w:pPr>
            <w:r w:rsidRPr="0067026C">
              <w:rPr>
                <w:rFonts w:ascii="Gill Sans MT" w:eastAsia="Times New Roman" w:hAnsi="Gill Sans MT" w:cs="Calibri"/>
                <w:b/>
                <w:bCs/>
                <w:color w:val="FFFFFF"/>
                <w:sz w:val="20"/>
                <w:szCs w:val="20"/>
              </w:rPr>
              <w:t>0</w:t>
            </w:r>
          </w:p>
        </w:tc>
        <w:tc>
          <w:tcPr>
            <w:tcW w:w="908" w:type="dxa"/>
            <w:tcBorders>
              <w:top w:val="single" w:sz="8" w:space="0" w:color="auto"/>
              <w:left w:val="nil"/>
              <w:bottom w:val="single" w:sz="4" w:space="0" w:color="auto"/>
              <w:right w:val="single" w:sz="8" w:space="0" w:color="auto"/>
            </w:tcBorders>
            <w:shd w:val="clear" w:color="000000" w:fill="FF0000"/>
            <w:noWrap/>
            <w:vAlign w:val="bottom"/>
            <w:hideMark/>
          </w:tcPr>
          <w:p w14:paraId="6F0FF815" w14:textId="77777777" w:rsidR="001677B7" w:rsidRPr="0067026C" w:rsidRDefault="001677B7" w:rsidP="00784771">
            <w:pPr>
              <w:jc w:val="center"/>
              <w:rPr>
                <w:rFonts w:ascii="Gill Sans MT" w:eastAsia="Times New Roman" w:hAnsi="Gill Sans MT" w:cs="Calibri"/>
                <w:b/>
                <w:bCs/>
                <w:color w:val="FFFFFF"/>
                <w:sz w:val="20"/>
                <w:szCs w:val="20"/>
              </w:rPr>
            </w:pPr>
            <w:r w:rsidRPr="0067026C">
              <w:rPr>
                <w:rFonts w:ascii="Gill Sans MT" w:eastAsia="Times New Roman" w:hAnsi="Gill Sans MT" w:cs="Calibri"/>
                <w:b/>
                <w:bCs/>
                <w:color w:val="FFFFFF"/>
                <w:sz w:val="20"/>
                <w:szCs w:val="20"/>
              </w:rPr>
              <w:t>17</w:t>
            </w:r>
          </w:p>
        </w:tc>
        <w:tc>
          <w:tcPr>
            <w:tcW w:w="1217" w:type="dxa"/>
            <w:tcBorders>
              <w:top w:val="nil"/>
              <w:left w:val="single" w:sz="4" w:space="0" w:color="auto"/>
              <w:bottom w:val="single" w:sz="4" w:space="0" w:color="auto"/>
              <w:right w:val="single" w:sz="4" w:space="0" w:color="auto"/>
            </w:tcBorders>
            <w:shd w:val="clear" w:color="auto" w:fill="auto"/>
            <w:noWrap/>
            <w:vAlign w:val="bottom"/>
            <w:hideMark/>
          </w:tcPr>
          <w:p w14:paraId="52AD37E9" w14:textId="77777777" w:rsidR="001677B7" w:rsidRPr="0067026C" w:rsidRDefault="001677B7" w:rsidP="00784771">
            <w:pPr>
              <w:rPr>
                <w:rFonts w:ascii="Gill Sans MT" w:eastAsia="Times New Roman" w:hAnsi="Gill Sans MT" w:cs="Calibri"/>
                <w:b/>
                <w:bCs/>
                <w:color w:val="000000"/>
                <w:sz w:val="20"/>
                <w:szCs w:val="20"/>
              </w:rPr>
            </w:pPr>
            <w:r w:rsidRPr="0067026C">
              <w:rPr>
                <w:rFonts w:ascii="Gill Sans MT" w:eastAsia="Times New Roman" w:hAnsi="Gill Sans MT" w:cs="Calibri"/>
                <w:b/>
                <w:bCs/>
                <w:color w:val="000000"/>
                <w:sz w:val="20"/>
                <w:szCs w:val="20"/>
              </w:rPr>
              <w:t>RED</w:t>
            </w:r>
          </w:p>
        </w:tc>
      </w:tr>
      <w:tr w:rsidR="001677B7" w:rsidRPr="0067026C" w14:paraId="54C7BA89" w14:textId="77777777" w:rsidTr="00784771">
        <w:trPr>
          <w:trHeight w:val="330"/>
        </w:trPr>
        <w:tc>
          <w:tcPr>
            <w:tcW w:w="630" w:type="dxa"/>
            <w:tcBorders>
              <w:top w:val="nil"/>
              <w:left w:val="nil"/>
              <w:bottom w:val="nil"/>
              <w:right w:val="nil"/>
            </w:tcBorders>
            <w:shd w:val="clear" w:color="auto" w:fill="auto"/>
            <w:noWrap/>
            <w:vAlign w:val="bottom"/>
            <w:hideMark/>
          </w:tcPr>
          <w:p w14:paraId="69B0ACBF" w14:textId="77777777" w:rsidR="001677B7" w:rsidRPr="0067026C" w:rsidRDefault="001677B7" w:rsidP="00784771">
            <w:pPr>
              <w:jc w:val="right"/>
              <w:rPr>
                <w:rFonts w:ascii="Gill Sans MT" w:eastAsia="Times New Roman" w:hAnsi="Gill Sans MT" w:cs="Calibri"/>
                <w:b/>
                <w:bCs/>
                <w:color w:val="000000"/>
                <w:sz w:val="20"/>
                <w:szCs w:val="20"/>
              </w:rPr>
            </w:pPr>
            <w:r w:rsidRPr="0067026C">
              <w:rPr>
                <w:rFonts w:ascii="Gill Sans MT" w:eastAsia="Times New Roman" w:hAnsi="Gill Sans MT" w:cs="Calibri"/>
                <w:b/>
                <w:bCs/>
                <w:color w:val="000000"/>
                <w:sz w:val="20"/>
                <w:szCs w:val="20"/>
              </w:rPr>
              <w:t>25</w:t>
            </w:r>
          </w:p>
        </w:tc>
        <w:tc>
          <w:tcPr>
            <w:tcW w:w="923" w:type="dxa"/>
            <w:tcBorders>
              <w:top w:val="nil"/>
              <w:left w:val="single" w:sz="8" w:space="0" w:color="auto"/>
              <w:bottom w:val="single" w:sz="4" w:space="0" w:color="auto"/>
              <w:right w:val="single" w:sz="4" w:space="0" w:color="auto"/>
            </w:tcBorders>
            <w:shd w:val="clear" w:color="auto" w:fill="auto"/>
            <w:noWrap/>
            <w:vAlign w:val="center"/>
            <w:hideMark/>
          </w:tcPr>
          <w:p w14:paraId="39E018BE" w14:textId="77777777" w:rsidR="001677B7" w:rsidRPr="0067026C" w:rsidRDefault="001677B7" w:rsidP="00784771">
            <w:pPr>
              <w:rPr>
                <w:rFonts w:ascii="Gill Sans MT" w:eastAsia="Times New Roman" w:hAnsi="Gill Sans MT" w:cs="Calibri"/>
                <w:sz w:val="20"/>
                <w:szCs w:val="20"/>
              </w:rPr>
            </w:pPr>
            <w:r w:rsidRPr="0067026C">
              <w:rPr>
                <w:rFonts w:ascii="Gill Sans MT" w:eastAsia="Times New Roman" w:hAnsi="Gill Sans MT" w:cs="Calibri"/>
                <w:sz w:val="20"/>
                <w:szCs w:val="20"/>
              </w:rPr>
              <w:t>Arua</w:t>
            </w:r>
          </w:p>
        </w:tc>
        <w:tc>
          <w:tcPr>
            <w:tcW w:w="1206" w:type="dxa"/>
            <w:tcBorders>
              <w:top w:val="nil"/>
              <w:left w:val="single" w:sz="8" w:space="0" w:color="auto"/>
              <w:bottom w:val="single" w:sz="4" w:space="0" w:color="auto"/>
              <w:right w:val="single" w:sz="4" w:space="0" w:color="auto"/>
            </w:tcBorders>
            <w:shd w:val="clear" w:color="auto" w:fill="auto"/>
            <w:noWrap/>
            <w:vAlign w:val="center"/>
            <w:hideMark/>
          </w:tcPr>
          <w:p w14:paraId="65220671" w14:textId="77777777" w:rsidR="001677B7" w:rsidRPr="0067026C" w:rsidRDefault="001677B7" w:rsidP="00784771">
            <w:pPr>
              <w:rPr>
                <w:rFonts w:ascii="Gill Sans MT" w:eastAsia="Times New Roman" w:hAnsi="Gill Sans MT" w:cs="Calibri"/>
                <w:sz w:val="20"/>
                <w:szCs w:val="20"/>
              </w:rPr>
            </w:pPr>
            <w:r w:rsidRPr="0067026C">
              <w:rPr>
                <w:rFonts w:ascii="Gill Sans MT" w:eastAsia="Times New Roman" w:hAnsi="Gill Sans MT" w:cs="Calibri"/>
                <w:sz w:val="20"/>
                <w:szCs w:val="20"/>
              </w:rPr>
              <w:t>Ajia</w:t>
            </w:r>
          </w:p>
        </w:tc>
        <w:tc>
          <w:tcPr>
            <w:tcW w:w="1381" w:type="dxa"/>
            <w:tcBorders>
              <w:top w:val="single" w:sz="4" w:space="0" w:color="auto"/>
              <w:left w:val="nil"/>
              <w:bottom w:val="nil"/>
              <w:right w:val="single" w:sz="4" w:space="0" w:color="auto"/>
            </w:tcBorders>
            <w:shd w:val="clear" w:color="auto" w:fill="auto"/>
            <w:noWrap/>
            <w:vAlign w:val="center"/>
            <w:hideMark/>
          </w:tcPr>
          <w:p w14:paraId="655DF996" w14:textId="77777777" w:rsidR="001677B7" w:rsidRPr="0067026C" w:rsidRDefault="001677B7" w:rsidP="00784771">
            <w:pPr>
              <w:rPr>
                <w:rFonts w:ascii="Gill Sans MT" w:eastAsia="Times New Roman" w:hAnsi="Gill Sans MT" w:cs="Calibri"/>
                <w:sz w:val="20"/>
                <w:szCs w:val="20"/>
              </w:rPr>
            </w:pPr>
            <w:r w:rsidRPr="0067026C">
              <w:rPr>
                <w:rFonts w:ascii="Gill Sans MT" w:eastAsia="Times New Roman" w:hAnsi="Gill Sans MT" w:cs="Calibri"/>
                <w:sz w:val="20"/>
                <w:szCs w:val="20"/>
              </w:rPr>
              <w:t>Ayaa-Yia</w:t>
            </w:r>
          </w:p>
        </w:tc>
        <w:tc>
          <w:tcPr>
            <w:tcW w:w="1529" w:type="dxa"/>
            <w:tcBorders>
              <w:top w:val="nil"/>
              <w:left w:val="single" w:sz="8" w:space="0" w:color="auto"/>
              <w:bottom w:val="single" w:sz="4" w:space="0" w:color="auto"/>
              <w:right w:val="single" w:sz="4" w:space="0" w:color="auto"/>
            </w:tcBorders>
            <w:shd w:val="clear" w:color="auto" w:fill="auto"/>
            <w:noWrap/>
            <w:vAlign w:val="center"/>
            <w:hideMark/>
          </w:tcPr>
          <w:p w14:paraId="613CD5D8" w14:textId="77777777" w:rsidR="001677B7" w:rsidRPr="0067026C" w:rsidRDefault="001677B7" w:rsidP="00784771">
            <w:pPr>
              <w:rPr>
                <w:rFonts w:ascii="Gill Sans MT" w:eastAsia="Times New Roman" w:hAnsi="Gill Sans MT" w:cs="Calibri"/>
                <w:sz w:val="20"/>
                <w:szCs w:val="20"/>
              </w:rPr>
            </w:pPr>
            <w:r w:rsidRPr="0067026C">
              <w:rPr>
                <w:rFonts w:ascii="Gill Sans MT" w:eastAsia="Times New Roman" w:hAnsi="Gill Sans MT" w:cs="Calibri"/>
                <w:sz w:val="20"/>
                <w:szCs w:val="20"/>
              </w:rPr>
              <w:t xml:space="preserve"> Ayayia HC II</w:t>
            </w:r>
          </w:p>
        </w:tc>
        <w:tc>
          <w:tcPr>
            <w:tcW w:w="889" w:type="dxa"/>
            <w:tcBorders>
              <w:top w:val="single" w:sz="4" w:space="0" w:color="auto"/>
              <w:left w:val="single" w:sz="8" w:space="0" w:color="auto"/>
              <w:bottom w:val="nil"/>
              <w:right w:val="nil"/>
            </w:tcBorders>
            <w:shd w:val="clear" w:color="auto" w:fill="auto"/>
            <w:noWrap/>
            <w:vAlign w:val="bottom"/>
            <w:hideMark/>
          </w:tcPr>
          <w:p w14:paraId="75E49DF3" w14:textId="77777777" w:rsidR="001677B7" w:rsidRPr="0067026C" w:rsidRDefault="001677B7" w:rsidP="00784771">
            <w:pPr>
              <w:jc w:val="center"/>
              <w:rPr>
                <w:rFonts w:ascii="Gill Sans MT" w:eastAsia="Times New Roman" w:hAnsi="Gill Sans MT" w:cs="Calibri"/>
                <w:sz w:val="20"/>
                <w:szCs w:val="20"/>
              </w:rPr>
            </w:pPr>
            <w:r w:rsidRPr="0067026C">
              <w:rPr>
                <w:rFonts w:ascii="Gill Sans MT" w:eastAsia="Times New Roman" w:hAnsi="Gill Sans MT" w:cs="Calibri"/>
                <w:sz w:val="20"/>
                <w:szCs w:val="20"/>
              </w:rPr>
              <w:t>2</w:t>
            </w:r>
          </w:p>
        </w:tc>
        <w:tc>
          <w:tcPr>
            <w:tcW w:w="683" w:type="dxa"/>
            <w:tcBorders>
              <w:top w:val="single" w:sz="4" w:space="0" w:color="auto"/>
              <w:left w:val="single" w:sz="8" w:space="0" w:color="auto"/>
              <w:bottom w:val="single" w:sz="4" w:space="0" w:color="auto"/>
              <w:right w:val="single" w:sz="4" w:space="0" w:color="auto"/>
            </w:tcBorders>
            <w:shd w:val="clear" w:color="000000" w:fill="FF0000"/>
            <w:noWrap/>
            <w:vAlign w:val="bottom"/>
            <w:hideMark/>
          </w:tcPr>
          <w:p w14:paraId="5E8C755A" w14:textId="77777777" w:rsidR="001677B7" w:rsidRPr="0067026C" w:rsidRDefault="001677B7" w:rsidP="00784771">
            <w:pPr>
              <w:jc w:val="center"/>
              <w:rPr>
                <w:rFonts w:ascii="Gill Sans MT" w:eastAsia="Times New Roman" w:hAnsi="Gill Sans MT" w:cs="Calibri"/>
                <w:b/>
                <w:bCs/>
                <w:color w:val="FFFFFF"/>
                <w:sz w:val="20"/>
                <w:szCs w:val="20"/>
              </w:rPr>
            </w:pPr>
            <w:r w:rsidRPr="0067026C">
              <w:rPr>
                <w:rFonts w:ascii="Gill Sans MT" w:eastAsia="Times New Roman" w:hAnsi="Gill Sans MT" w:cs="Calibri"/>
                <w:b/>
                <w:bCs/>
                <w:color w:val="FFFFFF"/>
                <w:sz w:val="20"/>
                <w:szCs w:val="20"/>
              </w:rPr>
              <w:t>42</w:t>
            </w:r>
          </w:p>
        </w:tc>
        <w:tc>
          <w:tcPr>
            <w:tcW w:w="771" w:type="dxa"/>
            <w:tcBorders>
              <w:top w:val="single" w:sz="4" w:space="0" w:color="auto"/>
              <w:left w:val="single" w:sz="8" w:space="0" w:color="auto"/>
              <w:bottom w:val="single" w:sz="4" w:space="0" w:color="auto"/>
              <w:right w:val="single" w:sz="4" w:space="0" w:color="auto"/>
            </w:tcBorders>
            <w:shd w:val="clear" w:color="000000" w:fill="FF0000"/>
            <w:noWrap/>
            <w:vAlign w:val="bottom"/>
            <w:hideMark/>
          </w:tcPr>
          <w:p w14:paraId="4D7EE41F" w14:textId="77777777" w:rsidR="001677B7" w:rsidRPr="0067026C" w:rsidRDefault="001677B7" w:rsidP="00784771">
            <w:pPr>
              <w:jc w:val="center"/>
              <w:rPr>
                <w:rFonts w:ascii="Gill Sans MT" w:eastAsia="Times New Roman" w:hAnsi="Gill Sans MT" w:cs="Calibri"/>
                <w:b/>
                <w:bCs/>
                <w:color w:val="FFFFFF"/>
                <w:sz w:val="20"/>
                <w:szCs w:val="20"/>
              </w:rPr>
            </w:pPr>
            <w:r w:rsidRPr="0067026C">
              <w:rPr>
                <w:rFonts w:ascii="Gill Sans MT" w:eastAsia="Times New Roman" w:hAnsi="Gill Sans MT" w:cs="Calibri"/>
                <w:b/>
                <w:bCs/>
                <w:color w:val="FFFFFF"/>
                <w:sz w:val="20"/>
                <w:szCs w:val="20"/>
              </w:rPr>
              <w:t>0</w:t>
            </w:r>
          </w:p>
        </w:tc>
        <w:tc>
          <w:tcPr>
            <w:tcW w:w="1097" w:type="dxa"/>
            <w:tcBorders>
              <w:top w:val="single" w:sz="4" w:space="0" w:color="auto"/>
              <w:left w:val="single" w:sz="8" w:space="0" w:color="auto"/>
              <w:bottom w:val="single" w:sz="4" w:space="0" w:color="auto"/>
              <w:right w:val="single" w:sz="4" w:space="0" w:color="auto"/>
            </w:tcBorders>
            <w:shd w:val="clear" w:color="000000" w:fill="FF0000"/>
            <w:noWrap/>
            <w:vAlign w:val="bottom"/>
            <w:hideMark/>
          </w:tcPr>
          <w:p w14:paraId="18025EB8" w14:textId="77777777" w:rsidR="001677B7" w:rsidRPr="0067026C" w:rsidRDefault="001677B7" w:rsidP="00784771">
            <w:pPr>
              <w:jc w:val="center"/>
              <w:rPr>
                <w:rFonts w:ascii="Gill Sans MT" w:eastAsia="Times New Roman" w:hAnsi="Gill Sans MT" w:cs="Calibri"/>
                <w:b/>
                <w:bCs/>
                <w:color w:val="FFFFFF"/>
                <w:sz w:val="20"/>
                <w:szCs w:val="20"/>
              </w:rPr>
            </w:pPr>
            <w:r w:rsidRPr="0067026C">
              <w:rPr>
                <w:rFonts w:ascii="Gill Sans MT" w:eastAsia="Times New Roman" w:hAnsi="Gill Sans MT" w:cs="Calibri"/>
                <w:b/>
                <w:bCs/>
                <w:color w:val="FFFFFF"/>
                <w:sz w:val="20"/>
                <w:szCs w:val="20"/>
              </w:rPr>
              <w:t>0</w:t>
            </w:r>
          </w:p>
        </w:tc>
        <w:tc>
          <w:tcPr>
            <w:tcW w:w="908" w:type="dxa"/>
            <w:tcBorders>
              <w:top w:val="single" w:sz="8" w:space="0" w:color="auto"/>
              <w:left w:val="nil"/>
              <w:bottom w:val="single" w:sz="4" w:space="0" w:color="auto"/>
              <w:right w:val="single" w:sz="8" w:space="0" w:color="auto"/>
            </w:tcBorders>
            <w:shd w:val="clear" w:color="000000" w:fill="FF0000"/>
            <w:noWrap/>
            <w:vAlign w:val="bottom"/>
            <w:hideMark/>
          </w:tcPr>
          <w:p w14:paraId="2DF86A13" w14:textId="77777777" w:rsidR="001677B7" w:rsidRPr="0067026C" w:rsidRDefault="001677B7" w:rsidP="00784771">
            <w:pPr>
              <w:jc w:val="center"/>
              <w:rPr>
                <w:rFonts w:ascii="Gill Sans MT" w:eastAsia="Times New Roman" w:hAnsi="Gill Sans MT" w:cs="Calibri"/>
                <w:b/>
                <w:bCs/>
                <w:color w:val="FFFFFF"/>
                <w:sz w:val="20"/>
                <w:szCs w:val="20"/>
              </w:rPr>
            </w:pPr>
            <w:r w:rsidRPr="0067026C">
              <w:rPr>
                <w:rFonts w:ascii="Gill Sans MT" w:eastAsia="Times New Roman" w:hAnsi="Gill Sans MT" w:cs="Calibri"/>
                <w:b/>
                <w:bCs/>
                <w:color w:val="FFFFFF"/>
                <w:sz w:val="20"/>
                <w:szCs w:val="20"/>
              </w:rPr>
              <w:t>14</w:t>
            </w:r>
          </w:p>
        </w:tc>
        <w:tc>
          <w:tcPr>
            <w:tcW w:w="1217" w:type="dxa"/>
            <w:tcBorders>
              <w:top w:val="nil"/>
              <w:left w:val="single" w:sz="4" w:space="0" w:color="auto"/>
              <w:bottom w:val="single" w:sz="4" w:space="0" w:color="auto"/>
              <w:right w:val="single" w:sz="4" w:space="0" w:color="auto"/>
            </w:tcBorders>
            <w:shd w:val="clear" w:color="auto" w:fill="auto"/>
            <w:noWrap/>
            <w:vAlign w:val="bottom"/>
            <w:hideMark/>
          </w:tcPr>
          <w:p w14:paraId="2E0A1B58" w14:textId="77777777" w:rsidR="001677B7" w:rsidRPr="0067026C" w:rsidRDefault="001677B7" w:rsidP="00784771">
            <w:pPr>
              <w:rPr>
                <w:rFonts w:ascii="Gill Sans MT" w:eastAsia="Times New Roman" w:hAnsi="Gill Sans MT" w:cs="Calibri"/>
                <w:b/>
                <w:bCs/>
                <w:color w:val="000000"/>
                <w:sz w:val="20"/>
                <w:szCs w:val="20"/>
              </w:rPr>
            </w:pPr>
            <w:r w:rsidRPr="0067026C">
              <w:rPr>
                <w:rFonts w:ascii="Gill Sans MT" w:eastAsia="Times New Roman" w:hAnsi="Gill Sans MT" w:cs="Calibri"/>
                <w:b/>
                <w:bCs/>
                <w:color w:val="000000"/>
                <w:sz w:val="20"/>
                <w:szCs w:val="20"/>
              </w:rPr>
              <w:t>RED</w:t>
            </w:r>
          </w:p>
        </w:tc>
      </w:tr>
      <w:tr w:rsidR="001677B7" w:rsidRPr="0067026C" w14:paraId="70F05D92" w14:textId="77777777" w:rsidTr="00784771">
        <w:trPr>
          <w:trHeight w:val="330"/>
        </w:trPr>
        <w:tc>
          <w:tcPr>
            <w:tcW w:w="630" w:type="dxa"/>
            <w:tcBorders>
              <w:top w:val="nil"/>
              <w:left w:val="nil"/>
              <w:bottom w:val="nil"/>
              <w:right w:val="nil"/>
            </w:tcBorders>
            <w:shd w:val="clear" w:color="auto" w:fill="auto"/>
            <w:noWrap/>
            <w:vAlign w:val="bottom"/>
            <w:hideMark/>
          </w:tcPr>
          <w:p w14:paraId="0D4C031F" w14:textId="77777777" w:rsidR="001677B7" w:rsidRPr="0067026C" w:rsidRDefault="001677B7" w:rsidP="00784771">
            <w:pPr>
              <w:jc w:val="right"/>
              <w:rPr>
                <w:rFonts w:ascii="Gill Sans MT" w:eastAsia="Times New Roman" w:hAnsi="Gill Sans MT" w:cs="Calibri"/>
                <w:color w:val="000000"/>
                <w:sz w:val="20"/>
                <w:szCs w:val="20"/>
              </w:rPr>
            </w:pPr>
            <w:r w:rsidRPr="0067026C">
              <w:rPr>
                <w:rFonts w:ascii="Gill Sans MT" w:eastAsia="Times New Roman" w:hAnsi="Gill Sans MT" w:cs="Calibri"/>
                <w:color w:val="000000"/>
                <w:sz w:val="20"/>
                <w:szCs w:val="20"/>
              </w:rPr>
              <w:lastRenderedPageBreak/>
              <w:t>18</w:t>
            </w:r>
          </w:p>
        </w:tc>
        <w:tc>
          <w:tcPr>
            <w:tcW w:w="923" w:type="dxa"/>
            <w:tcBorders>
              <w:top w:val="nil"/>
              <w:left w:val="single" w:sz="8" w:space="0" w:color="auto"/>
              <w:bottom w:val="single" w:sz="4" w:space="0" w:color="auto"/>
              <w:right w:val="single" w:sz="4" w:space="0" w:color="auto"/>
            </w:tcBorders>
            <w:shd w:val="clear" w:color="auto" w:fill="auto"/>
            <w:noWrap/>
            <w:vAlign w:val="center"/>
            <w:hideMark/>
          </w:tcPr>
          <w:p w14:paraId="38207E93" w14:textId="77777777" w:rsidR="001677B7" w:rsidRPr="0067026C" w:rsidRDefault="001677B7" w:rsidP="00784771">
            <w:pPr>
              <w:rPr>
                <w:rFonts w:ascii="Gill Sans MT" w:eastAsia="Times New Roman" w:hAnsi="Gill Sans MT" w:cs="Calibri"/>
                <w:sz w:val="20"/>
                <w:szCs w:val="20"/>
              </w:rPr>
            </w:pPr>
            <w:r w:rsidRPr="0067026C">
              <w:rPr>
                <w:rFonts w:ascii="Gill Sans MT" w:eastAsia="Times New Roman" w:hAnsi="Gill Sans MT" w:cs="Calibri"/>
                <w:sz w:val="20"/>
                <w:szCs w:val="20"/>
              </w:rPr>
              <w:t>Nebbi District</w:t>
            </w:r>
          </w:p>
        </w:tc>
        <w:tc>
          <w:tcPr>
            <w:tcW w:w="1206" w:type="dxa"/>
            <w:tcBorders>
              <w:top w:val="nil"/>
              <w:left w:val="single" w:sz="8" w:space="0" w:color="auto"/>
              <w:bottom w:val="single" w:sz="4" w:space="0" w:color="auto"/>
              <w:right w:val="single" w:sz="4" w:space="0" w:color="auto"/>
            </w:tcBorders>
            <w:shd w:val="clear" w:color="auto" w:fill="auto"/>
            <w:noWrap/>
            <w:vAlign w:val="center"/>
            <w:hideMark/>
          </w:tcPr>
          <w:p w14:paraId="51A49DBA" w14:textId="77777777" w:rsidR="001677B7" w:rsidRPr="0067026C" w:rsidRDefault="001677B7" w:rsidP="00784771">
            <w:pPr>
              <w:rPr>
                <w:rFonts w:ascii="Gill Sans MT" w:eastAsia="Times New Roman" w:hAnsi="Gill Sans MT" w:cs="Calibri"/>
                <w:sz w:val="20"/>
                <w:szCs w:val="20"/>
              </w:rPr>
            </w:pPr>
            <w:r w:rsidRPr="0067026C">
              <w:rPr>
                <w:rFonts w:ascii="Gill Sans MT" w:eastAsia="Times New Roman" w:hAnsi="Gill Sans MT" w:cs="Calibri"/>
                <w:sz w:val="20"/>
                <w:szCs w:val="20"/>
              </w:rPr>
              <w:t>Akworo</w:t>
            </w:r>
          </w:p>
        </w:tc>
        <w:tc>
          <w:tcPr>
            <w:tcW w:w="1381" w:type="dxa"/>
            <w:tcBorders>
              <w:top w:val="single" w:sz="4" w:space="0" w:color="auto"/>
              <w:left w:val="nil"/>
              <w:bottom w:val="nil"/>
              <w:right w:val="single" w:sz="4" w:space="0" w:color="auto"/>
            </w:tcBorders>
            <w:shd w:val="clear" w:color="auto" w:fill="auto"/>
            <w:noWrap/>
            <w:vAlign w:val="center"/>
            <w:hideMark/>
          </w:tcPr>
          <w:p w14:paraId="3343B79F" w14:textId="77777777" w:rsidR="001677B7" w:rsidRPr="0067026C" w:rsidRDefault="001677B7" w:rsidP="00784771">
            <w:pPr>
              <w:rPr>
                <w:rFonts w:ascii="Gill Sans MT" w:eastAsia="Times New Roman" w:hAnsi="Gill Sans MT" w:cs="Calibri"/>
                <w:sz w:val="20"/>
                <w:szCs w:val="20"/>
              </w:rPr>
            </w:pPr>
            <w:r w:rsidRPr="0067026C">
              <w:rPr>
                <w:rFonts w:ascii="Gill Sans MT" w:eastAsia="Times New Roman" w:hAnsi="Gill Sans MT" w:cs="Calibri"/>
                <w:sz w:val="20"/>
                <w:szCs w:val="20"/>
              </w:rPr>
              <w:t>Kituna</w:t>
            </w:r>
          </w:p>
        </w:tc>
        <w:tc>
          <w:tcPr>
            <w:tcW w:w="1529" w:type="dxa"/>
            <w:tcBorders>
              <w:top w:val="nil"/>
              <w:left w:val="single" w:sz="8" w:space="0" w:color="auto"/>
              <w:bottom w:val="single" w:sz="4" w:space="0" w:color="auto"/>
              <w:right w:val="single" w:sz="4" w:space="0" w:color="auto"/>
            </w:tcBorders>
            <w:shd w:val="clear" w:color="auto" w:fill="auto"/>
            <w:noWrap/>
            <w:vAlign w:val="center"/>
            <w:hideMark/>
          </w:tcPr>
          <w:p w14:paraId="47E81A70" w14:textId="77777777" w:rsidR="001677B7" w:rsidRPr="0067026C" w:rsidRDefault="001677B7" w:rsidP="00784771">
            <w:pPr>
              <w:rPr>
                <w:rFonts w:ascii="Gill Sans MT" w:eastAsia="Times New Roman" w:hAnsi="Gill Sans MT" w:cs="Calibri"/>
                <w:sz w:val="20"/>
                <w:szCs w:val="20"/>
              </w:rPr>
            </w:pPr>
            <w:r w:rsidRPr="0067026C">
              <w:rPr>
                <w:rFonts w:ascii="Gill Sans MT" w:eastAsia="Times New Roman" w:hAnsi="Gill Sans MT" w:cs="Calibri"/>
                <w:sz w:val="20"/>
                <w:szCs w:val="20"/>
              </w:rPr>
              <w:t>Kituna HCII</w:t>
            </w:r>
          </w:p>
        </w:tc>
        <w:tc>
          <w:tcPr>
            <w:tcW w:w="889" w:type="dxa"/>
            <w:tcBorders>
              <w:top w:val="single" w:sz="4" w:space="0" w:color="auto"/>
              <w:left w:val="single" w:sz="8" w:space="0" w:color="auto"/>
              <w:bottom w:val="nil"/>
              <w:right w:val="nil"/>
            </w:tcBorders>
            <w:shd w:val="clear" w:color="auto" w:fill="auto"/>
            <w:noWrap/>
            <w:vAlign w:val="bottom"/>
            <w:hideMark/>
          </w:tcPr>
          <w:p w14:paraId="2E4B2610" w14:textId="77777777" w:rsidR="001677B7" w:rsidRPr="0067026C" w:rsidRDefault="001677B7" w:rsidP="00784771">
            <w:pPr>
              <w:jc w:val="center"/>
              <w:rPr>
                <w:rFonts w:ascii="Gill Sans MT" w:eastAsia="Times New Roman" w:hAnsi="Gill Sans MT" w:cs="Calibri"/>
                <w:sz w:val="20"/>
                <w:szCs w:val="20"/>
              </w:rPr>
            </w:pPr>
            <w:r w:rsidRPr="0067026C">
              <w:rPr>
                <w:rFonts w:ascii="Gill Sans MT" w:eastAsia="Times New Roman" w:hAnsi="Gill Sans MT" w:cs="Calibri"/>
                <w:sz w:val="20"/>
                <w:szCs w:val="20"/>
              </w:rPr>
              <w:t>2</w:t>
            </w:r>
          </w:p>
        </w:tc>
        <w:tc>
          <w:tcPr>
            <w:tcW w:w="683" w:type="dxa"/>
            <w:tcBorders>
              <w:top w:val="single" w:sz="4" w:space="0" w:color="auto"/>
              <w:left w:val="single" w:sz="8" w:space="0" w:color="auto"/>
              <w:bottom w:val="single" w:sz="4" w:space="0" w:color="auto"/>
              <w:right w:val="single" w:sz="4" w:space="0" w:color="auto"/>
            </w:tcBorders>
            <w:shd w:val="clear" w:color="000000" w:fill="FF0000"/>
            <w:noWrap/>
            <w:vAlign w:val="bottom"/>
            <w:hideMark/>
          </w:tcPr>
          <w:p w14:paraId="13FFF275" w14:textId="77777777" w:rsidR="001677B7" w:rsidRPr="0067026C" w:rsidRDefault="001677B7" w:rsidP="00784771">
            <w:pPr>
              <w:jc w:val="center"/>
              <w:rPr>
                <w:rFonts w:ascii="Gill Sans MT" w:eastAsia="Times New Roman" w:hAnsi="Gill Sans MT" w:cs="Calibri"/>
                <w:b/>
                <w:bCs/>
                <w:color w:val="FFFFFF"/>
                <w:sz w:val="20"/>
                <w:szCs w:val="20"/>
              </w:rPr>
            </w:pPr>
            <w:r w:rsidRPr="0067026C">
              <w:rPr>
                <w:rFonts w:ascii="Gill Sans MT" w:eastAsia="Times New Roman" w:hAnsi="Gill Sans MT" w:cs="Calibri"/>
                <w:b/>
                <w:bCs/>
                <w:color w:val="FFFFFF"/>
                <w:sz w:val="20"/>
                <w:szCs w:val="20"/>
              </w:rPr>
              <w:t>20</w:t>
            </w:r>
          </w:p>
        </w:tc>
        <w:tc>
          <w:tcPr>
            <w:tcW w:w="771" w:type="dxa"/>
            <w:tcBorders>
              <w:top w:val="single" w:sz="4" w:space="0" w:color="auto"/>
              <w:left w:val="single" w:sz="8" w:space="0" w:color="auto"/>
              <w:bottom w:val="single" w:sz="4" w:space="0" w:color="auto"/>
              <w:right w:val="single" w:sz="4" w:space="0" w:color="auto"/>
            </w:tcBorders>
            <w:shd w:val="clear" w:color="000000" w:fill="FF0000"/>
            <w:noWrap/>
            <w:vAlign w:val="bottom"/>
            <w:hideMark/>
          </w:tcPr>
          <w:p w14:paraId="5D052049" w14:textId="77777777" w:rsidR="001677B7" w:rsidRPr="0067026C" w:rsidRDefault="001677B7" w:rsidP="00784771">
            <w:pPr>
              <w:jc w:val="center"/>
              <w:rPr>
                <w:rFonts w:ascii="Gill Sans MT" w:eastAsia="Times New Roman" w:hAnsi="Gill Sans MT" w:cs="Calibri"/>
                <w:b/>
                <w:bCs/>
                <w:color w:val="FFFFFF"/>
                <w:sz w:val="20"/>
                <w:szCs w:val="20"/>
              </w:rPr>
            </w:pPr>
            <w:r w:rsidRPr="0067026C">
              <w:rPr>
                <w:rFonts w:ascii="Gill Sans MT" w:eastAsia="Times New Roman" w:hAnsi="Gill Sans MT" w:cs="Calibri"/>
                <w:b/>
                <w:bCs/>
                <w:color w:val="FFFFFF"/>
                <w:sz w:val="20"/>
                <w:szCs w:val="20"/>
              </w:rPr>
              <w:t>4</w:t>
            </w:r>
          </w:p>
        </w:tc>
        <w:tc>
          <w:tcPr>
            <w:tcW w:w="1097" w:type="dxa"/>
            <w:tcBorders>
              <w:top w:val="single" w:sz="4" w:space="0" w:color="auto"/>
              <w:left w:val="single" w:sz="8" w:space="0" w:color="auto"/>
              <w:bottom w:val="single" w:sz="4" w:space="0" w:color="auto"/>
              <w:right w:val="single" w:sz="4" w:space="0" w:color="auto"/>
            </w:tcBorders>
            <w:shd w:val="clear" w:color="000000" w:fill="FF0000"/>
            <w:noWrap/>
            <w:vAlign w:val="bottom"/>
            <w:hideMark/>
          </w:tcPr>
          <w:p w14:paraId="28B469B0" w14:textId="77777777" w:rsidR="001677B7" w:rsidRPr="0067026C" w:rsidRDefault="001677B7" w:rsidP="00784771">
            <w:pPr>
              <w:jc w:val="center"/>
              <w:rPr>
                <w:rFonts w:ascii="Gill Sans MT" w:eastAsia="Times New Roman" w:hAnsi="Gill Sans MT" w:cs="Calibri"/>
                <w:b/>
                <w:bCs/>
                <w:color w:val="FFFFFF"/>
                <w:sz w:val="20"/>
                <w:szCs w:val="20"/>
              </w:rPr>
            </w:pPr>
            <w:r w:rsidRPr="0067026C">
              <w:rPr>
                <w:rFonts w:ascii="Gill Sans MT" w:eastAsia="Times New Roman" w:hAnsi="Gill Sans MT" w:cs="Calibri"/>
                <w:b/>
                <w:bCs/>
                <w:color w:val="FFFFFF"/>
                <w:sz w:val="20"/>
                <w:szCs w:val="20"/>
              </w:rPr>
              <w:t>7</w:t>
            </w:r>
          </w:p>
        </w:tc>
        <w:tc>
          <w:tcPr>
            <w:tcW w:w="908" w:type="dxa"/>
            <w:tcBorders>
              <w:top w:val="single" w:sz="8" w:space="0" w:color="auto"/>
              <w:left w:val="nil"/>
              <w:bottom w:val="single" w:sz="4" w:space="0" w:color="auto"/>
              <w:right w:val="single" w:sz="8" w:space="0" w:color="auto"/>
            </w:tcBorders>
            <w:shd w:val="clear" w:color="000000" w:fill="FF0000"/>
            <w:noWrap/>
            <w:vAlign w:val="bottom"/>
            <w:hideMark/>
          </w:tcPr>
          <w:p w14:paraId="2C473E42" w14:textId="77777777" w:rsidR="001677B7" w:rsidRPr="0067026C" w:rsidRDefault="001677B7" w:rsidP="00784771">
            <w:pPr>
              <w:jc w:val="center"/>
              <w:rPr>
                <w:rFonts w:ascii="Gill Sans MT" w:eastAsia="Times New Roman" w:hAnsi="Gill Sans MT" w:cs="Calibri"/>
                <w:b/>
                <w:bCs/>
                <w:color w:val="FFFFFF"/>
                <w:sz w:val="20"/>
                <w:szCs w:val="20"/>
              </w:rPr>
            </w:pPr>
            <w:r w:rsidRPr="0067026C">
              <w:rPr>
                <w:rFonts w:ascii="Gill Sans MT" w:eastAsia="Times New Roman" w:hAnsi="Gill Sans MT" w:cs="Calibri"/>
                <w:b/>
                <w:bCs/>
                <w:color w:val="FFFFFF"/>
                <w:sz w:val="20"/>
                <w:szCs w:val="20"/>
              </w:rPr>
              <w:t>10</w:t>
            </w:r>
          </w:p>
        </w:tc>
        <w:tc>
          <w:tcPr>
            <w:tcW w:w="1217" w:type="dxa"/>
            <w:tcBorders>
              <w:top w:val="nil"/>
              <w:left w:val="single" w:sz="4" w:space="0" w:color="auto"/>
              <w:bottom w:val="single" w:sz="4" w:space="0" w:color="auto"/>
              <w:right w:val="single" w:sz="4" w:space="0" w:color="auto"/>
            </w:tcBorders>
            <w:shd w:val="clear" w:color="auto" w:fill="auto"/>
            <w:noWrap/>
            <w:vAlign w:val="bottom"/>
            <w:hideMark/>
          </w:tcPr>
          <w:p w14:paraId="442C4218" w14:textId="77777777" w:rsidR="001677B7" w:rsidRPr="0067026C" w:rsidRDefault="001677B7" w:rsidP="00784771">
            <w:pPr>
              <w:rPr>
                <w:rFonts w:ascii="Gill Sans MT" w:eastAsia="Times New Roman" w:hAnsi="Gill Sans MT" w:cs="Calibri"/>
                <w:b/>
                <w:bCs/>
                <w:color w:val="000000"/>
                <w:sz w:val="20"/>
                <w:szCs w:val="20"/>
              </w:rPr>
            </w:pPr>
            <w:r w:rsidRPr="0067026C">
              <w:rPr>
                <w:rFonts w:ascii="Gill Sans MT" w:eastAsia="Times New Roman" w:hAnsi="Gill Sans MT" w:cs="Calibri"/>
                <w:b/>
                <w:bCs/>
                <w:color w:val="000000"/>
                <w:sz w:val="20"/>
                <w:szCs w:val="20"/>
              </w:rPr>
              <w:t>RED</w:t>
            </w:r>
          </w:p>
        </w:tc>
      </w:tr>
      <w:tr w:rsidR="001677B7" w:rsidRPr="0067026C" w14:paraId="7E91D42F" w14:textId="77777777" w:rsidTr="00784771">
        <w:trPr>
          <w:trHeight w:val="330"/>
        </w:trPr>
        <w:tc>
          <w:tcPr>
            <w:tcW w:w="630" w:type="dxa"/>
            <w:tcBorders>
              <w:top w:val="nil"/>
              <w:left w:val="nil"/>
              <w:bottom w:val="nil"/>
              <w:right w:val="nil"/>
            </w:tcBorders>
            <w:shd w:val="clear" w:color="auto" w:fill="auto"/>
            <w:noWrap/>
            <w:vAlign w:val="bottom"/>
            <w:hideMark/>
          </w:tcPr>
          <w:p w14:paraId="5042957C" w14:textId="77777777" w:rsidR="001677B7" w:rsidRPr="0067026C" w:rsidRDefault="001677B7" w:rsidP="00784771">
            <w:pPr>
              <w:jc w:val="right"/>
              <w:rPr>
                <w:rFonts w:ascii="Gill Sans MT" w:eastAsia="Times New Roman" w:hAnsi="Gill Sans MT" w:cs="Calibri"/>
                <w:color w:val="000000"/>
                <w:sz w:val="20"/>
                <w:szCs w:val="20"/>
              </w:rPr>
            </w:pPr>
            <w:r w:rsidRPr="0067026C">
              <w:rPr>
                <w:rFonts w:ascii="Gill Sans MT" w:eastAsia="Times New Roman" w:hAnsi="Gill Sans MT" w:cs="Calibri"/>
                <w:color w:val="000000"/>
                <w:sz w:val="20"/>
                <w:szCs w:val="20"/>
              </w:rPr>
              <w:t>2</w:t>
            </w:r>
          </w:p>
        </w:tc>
        <w:tc>
          <w:tcPr>
            <w:tcW w:w="923" w:type="dxa"/>
            <w:tcBorders>
              <w:top w:val="nil"/>
              <w:left w:val="single" w:sz="8" w:space="0" w:color="auto"/>
              <w:bottom w:val="single" w:sz="4" w:space="0" w:color="auto"/>
              <w:right w:val="single" w:sz="4" w:space="0" w:color="auto"/>
            </w:tcBorders>
            <w:shd w:val="clear" w:color="auto" w:fill="auto"/>
            <w:noWrap/>
            <w:vAlign w:val="center"/>
            <w:hideMark/>
          </w:tcPr>
          <w:p w14:paraId="256DA22C" w14:textId="77777777" w:rsidR="001677B7" w:rsidRPr="0067026C" w:rsidRDefault="001677B7" w:rsidP="00784771">
            <w:pPr>
              <w:rPr>
                <w:rFonts w:ascii="Gill Sans MT" w:eastAsia="Times New Roman" w:hAnsi="Gill Sans MT" w:cs="Calibri"/>
                <w:sz w:val="20"/>
                <w:szCs w:val="20"/>
              </w:rPr>
            </w:pPr>
            <w:r w:rsidRPr="0067026C">
              <w:rPr>
                <w:rFonts w:ascii="Gill Sans MT" w:eastAsia="Times New Roman" w:hAnsi="Gill Sans MT" w:cs="Calibri"/>
                <w:sz w:val="20"/>
                <w:szCs w:val="20"/>
              </w:rPr>
              <w:t>Nebbi District</w:t>
            </w:r>
          </w:p>
        </w:tc>
        <w:tc>
          <w:tcPr>
            <w:tcW w:w="1206" w:type="dxa"/>
            <w:tcBorders>
              <w:top w:val="nil"/>
              <w:left w:val="single" w:sz="8" w:space="0" w:color="auto"/>
              <w:bottom w:val="single" w:sz="4" w:space="0" w:color="auto"/>
              <w:right w:val="single" w:sz="4" w:space="0" w:color="auto"/>
            </w:tcBorders>
            <w:shd w:val="clear" w:color="auto" w:fill="auto"/>
            <w:noWrap/>
            <w:vAlign w:val="center"/>
            <w:hideMark/>
          </w:tcPr>
          <w:p w14:paraId="79F32994" w14:textId="77777777" w:rsidR="001677B7" w:rsidRPr="0067026C" w:rsidRDefault="001677B7" w:rsidP="00784771">
            <w:pPr>
              <w:rPr>
                <w:rFonts w:ascii="Gill Sans MT" w:eastAsia="Times New Roman" w:hAnsi="Gill Sans MT" w:cs="Calibri"/>
                <w:sz w:val="20"/>
                <w:szCs w:val="20"/>
              </w:rPr>
            </w:pPr>
            <w:r w:rsidRPr="0067026C">
              <w:rPr>
                <w:rFonts w:ascii="Gill Sans MT" w:eastAsia="Times New Roman" w:hAnsi="Gill Sans MT" w:cs="Calibri"/>
                <w:sz w:val="20"/>
                <w:szCs w:val="20"/>
              </w:rPr>
              <w:t>Erussi</w:t>
            </w:r>
          </w:p>
        </w:tc>
        <w:tc>
          <w:tcPr>
            <w:tcW w:w="1381" w:type="dxa"/>
            <w:tcBorders>
              <w:top w:val="single" w:sz="4" w:space="0" w:color="auto"/>
              <w:left w:val="nil"/>
              <w:bottom w:val="nil"/>
              <w:right w:val="single" w:sz="4" w:space="0" w:color="auto"/>
            </w:tcBorders>
            <w:shd w:val="clear" w:color="auto" w:fill="auto"/>
            <w:noWrap/>
            <w:vAlign w:val="center"/>
            <w:hideMark/>
          </w:tcPr>
          <w:p w14:paraId="008F0A6E" w14:textId="77777777" w:rsidR="001677B7" w:rsidRPr="0067026C" w:rsidRDefault="001677B7" w:rsidP="00784771">
            <w:pPr>
              <w:rPr>
                <w:rFonts w:ascii="Gill Sans MT" w:eastAsia="Times New Roman" w:hAnsi="Gill Sans MT" w:cs="Calibri"/>
                <w:sz w:val="20"/>
                <w:szCs w:val="20"/>
              </w:rPr>
            </w:pPr>
            <w:proofErr w:type="spellStart"/>
            <w:r w:rsidRPr="0067026C">
              <w:rPr>
                <w:rFonts w:ascii="Gill Sans MT" w:eastAsia="Times New Roman" w:hAnsi="Gill Sans MT" w:cs="Calibri"/>
                <w:sz w:val="20"/>
                <w:szCs w:val="20"/>
              </w:rPr>
              <w:t>Padolo</w:t>
            </w:r>
            <w:proofErr w:type="spellEnd"/>
          </w:p>
        </w:tc>
        <w:tc>
          <w:tcPr>
            <w:tcW w:w="1529" w:type="dxa"/>
            <w:tcBorders>
              <w:top w:val="nil"/>
              <w:left w:val="single" w:sz="8" w:space="0" w:color="auto"/>
              <w:bottom w:val="single" w:sz="4" w:space="0" w:color="auto"/>
              <w:right w:val="single" w:sz="4" w:space="0" w:color="auto"/>
            </w:tcBorders>
            <w:shd w:val="clear" w:color="auto" w:fill="auto"/>
            <w:noWrap/>
            <w:vAlign w:val="center"/>
            <w:hideMark/>
          </w:tcPr>
          <w:p w14:paraId="0A8FD496" w14:textId="77777777" w:rsidR="001677B7" w:rsidRPr="0067026C" w:rsidRDefault="001677B7" w:rsidP="00784771">
            <w:pPr>
              <w:rPr>
                <w:rFonts w:ascii="Gill Sans MT" w:eastAsia="Times New Roman" w:hAnsi="Gill Sans MT" w:cs="Calibri"/>
                <w:sz w:val="20"/>
                <w:szCs w:val="20"/>
              </w:rPr>
            </w:pPr>
            <w:r w:rsidRPr="0067026C">
              <w:rPr>
                <w:rFonts w:ascii="Gill Sans MT" w:eastAsia="Times New Roman" w:hAnsi="Gill Sans MT" w:cs="Calibri"/>
                <w:sz w:val="20"/>
                <w:szCs w:val="20"/>
              </w:rPr>
              <w:t>Erussi HCII</w:t>
            </w:r>
          </w:p>
        </w:tc>
        <w:tc>
          <w:tcPr>
            <w:tcW w:w="889" w:type="dxa"/>
            <w:tcBorders>
              <w:top w:val="single" w:sz="4" w:space="0" w:color="auto"/>
              <w:left w:val="single" w:sz="8" w:space="0" w:color="auto"/>
              <w:bottom w:val="nil"/>
              <w:right w:val="nil"/>
            </w:tcBorders>
            <w:shd w:val="clear" w:color="auto" w:fill="auto"/>
            <w:noWrap/>
            <w:vAlign w:val="bottom"/>
            <w:hideMark/>
          </w:tcPr>
          <w:p w14:paraId="4ADB41EE" w14:textId="77777777" w:rsidR="001677B7" w:rsidRPr="0067026C" w:rsidRDefault="001677B7" w:rsidP="00784771">
            <w:pPr>
              <w:jc w:val="center"/>
              <w:rPr>
                <w:rFonts w:ascii="Gill Sans MT" w:eastAsia="Times New Roman" w:hAnsi="Gill Sans MT" w:cs="Calibri"/>
                <w:sz w:val="20"/>
                <w:szCs w:val="20"/>
              </w:rPr>
            </w:pPr>
            <w:r w:rsidRPr="0067026C">
              <w:rPr>
                <w:rFonts w:ascii="Gill Sans MT" w:eastAsia="Times New Roman" w:hAnsi="Gill Sans MT" w:cs="Calibri"/>
                <w:sz w:val="20"/>
                <w:szCs w:val="20"/>
              </w:rPr>
              <w:t>2</w:t>
            </w:r>
          </w:p>
        </w:tc>
        <w:tc>
          <w:tcPr>
            <w:tcW w:w="683" w:type="dxa"/>
            <w:tcBorders>
              <w:top w:val="single" w:sz="4" w:space="0" w:color="auto"/>
              <w:left w:val="single" w:sz="8" w:space="0" w:color="auto"/>
              <w:bottom w:val="single" w:sz="4" w:space="0" w:color="auto"/>
              <w:right w:val="single" w:sz="4" w:space="0" w:color="auto"/>
            </w:tcBorders>
            <w:shd w:val="clear" w:color="000000" w:fill="FF0000"/>
            <w:noWrap/>
            <w:vAlign w:val="bottom"/>
            <w:hideMark/>
          </w:tcPr>
          <w:p w14:paraId="587D18B8" w14:textId="77777777" w:rsidR="001677B7" w:rsidRPr="0067026C" w:rsidRDefault="001677B7" w:rsidP="00784771">
            <w:pPr>
              <w:jc w:val="center"/>
              <w:rPr>
                <w:rFonts w:ascii="Gill Sans MT" w:eastAsia="Times New Roman" w:hAnsi="Gill Sans MT" w:cs="Calibri"/>
                <w:b/>
                <w:bCs/>
                <w:color w:val="FFFFFF"/>
                <w:sz w:val="20"/>
                <w:szCs w:val="20"/>
              </w:rPr>
            </w:pPr>
            <w:r w:rsidRPr="0067026C">
              <w:rPr>
                <w:rFonts w:ascii="Gill Sans MT" w:eastAsia="Times New Roman" w:hAnsi="Gill Sans MT" w:cs="Calibri"/>
                <w:b/>
                <w:bCs/>
                <w:color w:val="FFFFFF"/>
                <w:sz w:val="20"/>
                <w:szCs w:val="20"/>
              </w:rPr>
              <w:t>14</w:t>
            </w:r>
          </w:p>
        </w:tc>
        <w:tc>
          <w:tcPr>
            <w:tcW w:w="771" w:type="dxa"/>
            <w:tcBorders>
              <w:top w:val="single" w:sz="4" w:space="0" w:color="auto"/>
              <w:left w:val="single" w:sz="8" w:space="0" w:color="auto"/>
              <w:bottom w:val="single" w:sz="4" w:space="0" w:color="auto"/>
              <w:right w:val="single" w:sz="4" w:space="0" w:color="auto"/>
            </w:tcBorders>
            <w:shd w:val="clear" w:color="000000" w:fill="FF0000"/>
            <w:noWrap/>
            <w:vAlign w:val="bottom"/>
            <w:hideMark/>
          </w:tcPr>
          <w:p w14:paraId="522A377D" w14:textId="77777777" w:rsidR="001677B7" w:rsidRPr="0067026C" w:rsidRDefault="001677B7" w:rsidP="00784771">
            <w:pPr>
              <w:jc w:val="center"/>
              <w:rPr>
                <w:rFonts w:ascii="Gill Sans MT" w:eastAsia="Times New Roman" w:hAnsi="Gill Sans MT" w:cs="Calibri"/>
                <w:b/>
                <w:bCs/>
                <w:color w:val="FFFFFF"/>
                <w:sz w:val="20"/>
                <w:szCs w:val="20"/>
              </w:rPr>
            </w:pPr>
            <w:r w:rsidRPr="0067026C">
              <w:rPr>
                <w:rFonts w:ascii="Gill Sans MT" w:eastAsia="Times New Roman" w:hAnsi="Gill Sans MT" w:cs="Calibri"/>
                <w:b/>
                <w:bCs/>
                <w:color w:val="FFFFFF"/>
                <w:sz w:val="20"/>
                <w:szCs w:val="20"/>
              </w:rPr>
              <w:t>4</w:t>
            </w:r>
          </w:p>
        </w:tc>
        <w:tc>
          <w:tcPr>
            <w:tcW w:w="1097" w:type="dxa"/>
            <w:tcBorders>
              <w:top w:val="single" w:sz="4" w:space="0" w:color="auto"/>
              <w:left w:val="single" w:sz="8" w:space="0" w:color="auto"/>
              <w:bottom w:val="single" w:sz="4" w:space="0" w:color="auto"/>
              <w:right w:val="single" w:sz="4" w:space="0" w:color="auto"/>
            </w:tcBorders>
            <w:shd w:val="clear" w:color="000000" w:fill="FF0000"/>
            <w:noWrap/>
            <w:vAlign w:val="bottom"/>
            <w:hideMark/>
          </w:tcPr>
          <w:p w14:paraId="389F9EC9" w14:textId="77777777" w:rsidR="001677B7" w:rsidRPr="0067026C" w:rsidRDefault="001677B7" w:rsidP="00784771">
            <w:pPr>
              <w:jc w:val="center"/>
              <w:rPr>
                <w:rFonts w:ascii="Gill Sans MT" w:eastAsia="Times New Roman" w:hAnsi="Gill Sans MT" w:cs="Calibri"/>
                <w:b/>
                <w:bCs/>
                <w:color w:val="FFFFFF"/>
                <w:sz w:val="20"/>
                <w:szCs w:val="20"/>
              </w:rPr>
            </w:pPr>
            <w:r w:rsidRPr="0067026C">
              <w:rPr>
                <w:rFonts w:ascii="Gill Sans MT" w:eastAsia="Times New Roman" w:hAnsi="Gill Sans MT" w:cs="Calibri"/>
                <w:b/>
                <w:bCs/>
                <w:color w:val="FFFFFF"/>
                <w:sz w:val="20"/>
                <w:szCs w:val="20"/>
              </w:rPr>
              <w:t>5</w:t>
            </w:r>
          </w:p>
        </w:tc>
        <w:tc>
          <w:tcPr>
            <w:tcW w:w="908" w:type="dxa"/>
            <w:tcBorders>
              <w:top w:val="single" w:sz="8" w:space="0" w:color="auto"/>
              <w:left w:val="nil"/>
              <w:bottom w:val="single" w:sz="4" w:space="0" w:color="auto"/>
              <w:right w:val="single" w:sz="8" w:space="0" w:color="auto"/>
            </w:tcBorders>
            <w:shd w:val="clear" w:color="000000" w:fill="FF0000"/>
            <w:noWrap/>
            <w:vAlign w:val="bottom"/>
            <w:hideMark/>
          </w:tcPr>
          <w:p w14:paraId="5E9B5FD5" w14:textId="77777777" w:rsidR="001677B7" w:rsidRPr="0067026C" w:rsidRDefault="001677B7" w:rsidP="00784771">
            <w:pPr>
              <w:jc w:val="center"/>
              <w:rPr>
                <w:rFonts w:ascii="Gill Sans MT" w:eastAsia="Times New Roman" w:hAnsi="Gill Sans MT" w:cs="Calibri"/>
                <w:b/>
                <w:bCs/>
                <w:color w:val="FFFFFF"/>
                <w:sz w:val="20"/>
                <w:szCs w:val="20"/>
              </w:rPr>
            </w:pPr>
            <w:r w:rsidRPr="0067026C">
              <w:rPr>
                <w:rFonts w:ascii="Gill Sans MT" w:eastAsia="Times New Roman" w:hAnsi="Gill Sans MT" w:cs="Calibri"/>
                <w:b/>
                <w:bCs/>
                <w:color w:val="FFFFFF"/>
                <w:sz w:val="20"/>
                <w:szCs w:val="20"/>
              </w:rPr>
              <w:t>8</w:t>
            </w:r>
          </w:p>
        </w:tc>
        <w:tc>
          <w:tcPr>
            <w:tcW w:w="1217" w:type="dxa"/>
            <w:tcBorders>
              <w:top w:val="nil"/>
              <w:left w:val="single" w:sz="4" w:space="0" w:color="auto"/>
              <w:bottom w:val="single" w:sz="4" w:space="0" w:color="auto"/>
              <w:right w:val="single" w:sz="4" w:space="0" w:color="auto"/>
            </w:tcBorders>
            <w:shd w:val="clear" w:color="auto" w:fill="auto"/>
            <w:noWrap/>
            <w:vAlign w:val="bottom"/>
            <w:hideMark/>
          </w:tcPr>
          <w:p w14:paraId="09B84DEB" w14:textId="77777777" w:rsidR="001677B7" w:rsidRPr="0067026C" w:rsidRDefault="001677B7" w:rsidP="00784771">
            <w:pPr>
              <w:rPr>
                <w:rFonts w:ascii="Gill Sans MT" w:eastAsia="Times New Roman" w:hAnsi="Gill Sans MT" w:cs="Calibri"/>
                <w:b/>
                <w:bCs/>
                <w:color w:val="000000"/>
                <w:sz w:val="20"/>
                <w:szCs w:val="20"/>
              </w:rPr>
            </w:pPr>
            <w:r w:rsidRPr="0067026C">
              <w:rPr>
                <w:rFonts w:ascii="Gill Sans MT" w:eastAsia="Times New Roman" w:hAnsi="Gill Sans MT" w:cs="Calibri"/>
                <w:b/>
                <w:bCs/>
                <w:color w:val="000000"/>
                <w:sz w:val="20"/>
                <w:szCs w:val="20"/>
              </w:rPr>
              <w:t>RED</w:t>
            </w:r>
          </w:p>
        </w:tc>
      </w:tr>
      <w:tr w:rsidR="001677B7" w:rsidRPr="0067026C" w14:paraId="102AF094" w14:textId="77777777" w:rsidTr="00784771">
        <w:trPr>
          <w:trHeight w:val="330"/>
        </w:trPr>
        <w:tc>
          <w:tcPr>
            <w:tcW w:w="630" w:type="dxa"/>
            <w:tcBorders>
              <w:top w:val="nil"/>
              <w:left w:val="nil"/>
              <w:bottom w:val="nil"/>
              <w:right w:val="nil"/>
            </w:tcBorders>
            <w:shd w:val="clear" w:color="auto" w:fill="auto"/>
            <w:noWrap/>
            <w:vAlign w:val="bottom"/>
            <w:hideMark/>
          </w:tcPr>
          <w:p w14:paraId="3B860889" w14:textId="77777777" w:rsidR="001677B7" w:rsidRPr="0067026C" w:rsidRDefault="001677B7" w:rsidP="00784771">
            <w:pPr>
              <w:jc w:val="right"/>
              <w:rPr>
                <w:rFonts w:ascii="Gill Sans MT" w:eastAsia="Times New Roman" w:hAnsi="Gill Sans MT" w:cs="Calibri"/>
                <w:color w:val="000000"/>
                <w:sz w:val="20"/>
                <w:szCs w:val="20"/>
              </w:rPr>
            </w:pPr>
            <w:r w:rsidRPr="0067026C">
              <w:rPr>
                <w:rFonts w:ascii="Gill Sans MT" w:eastAsia="Times New Roman" w:hAnsi="Gill Sans MT" w:cs="Calibri"/>
                <w:color w:val="000000"/>
                <w:sz w:val="20"/>
                <w:szCs w:val="20"/>
              </w:rPr>
              <w:t>32</w:t>
            </w:r>
          </w:p>
        </w:tc>
        <w:tc>
          <w:tcPr>
            <w:tcW w:w="923" w:type="dxa"/>
            <w:tcBorders>
              <w:top w:val="nil"/>
              <w:left w:val="single" w:sz="8" w:space="0" w:color="auto"/>
              <w:bottom w:val="single" w:sz="4" w:space="0" w:color="auto"/>
              <w:right w:val="single" w:sz="4" w:space="0" w:color="auto"/>
            </w:tcBorders>
            <w:shd w:val="clear" w:color="auto" w:fill="auto"/>
            <w:noWrap/>
            <w:vAlign w:val="center"/>
            <w:hideMark/>
          </w:tcPr>
          <w:p w14:paraId="2002342E" w14:textId="77777777" w:rsidR="001677B7" w:rsidRPr="0067026C" w:rsidRDefault="001677B7" w:rsidP="00784771">
            <w:pPr>
              <w:rPr>
                <w:rFonts w:ascii="Gill Sans MT" w:eastAsia="Times New Roman" w:hAnsi="Gill Sans MT" w:cs="Calibri"/>
                <w:sz w:val="20"/>
                <w:szCs w:val="20"/>
              </w:rPr>
            </w:pPr>
            <w:r w:rsidRPr="0067026C">
              <w:rPr>
                <w:rFonts w:ascii="Gill Sans MT" w:eastAsia="Times New Roman" w:hAnsi="Gill Sans MT" w:cs="Calibri"/>
                <w:sz w:val="20"/>
                <w:szCs w:val="20"/>
              </w:rPr>
              <w:t>Arua</w:t>
            </w:r>
          </w:p>
        </w:tc>
        <w:tc>
          <w:tcPr>
            <w:tcW w:w="1206" w:type="dxa"/>
            <w:tcBorders>
              <w:top w:val="nil"/>
              <w:left w:val="single" w:sz="8" w:space="0" w:color="auto"/>
              <w:bottom w:val="single" w:sz="4" w:space="0" w:color="auto"/>
              <w:right w:val="single" w:sz="4" w:space="0" w:color="auto"/>
            </w:tcBorders>
            <w:shd w:val="clear" w:color="auto" w:fill="auto"/>
            <w:noWrap/>
            <w:vAlign w:val="center"/>
            <w:hideMark/>
          </w:tcPr>
          <w:p w14:paraId="0F989C56" w14:textId="77777777" w:rsidR="001677B7" w:rsidRPr="0067026C" w:rsidRDefault="001677B7" w:rsidP="00784771">
            <w:pPr>
              <w:rPr>
                <w:rFonts w:ascii="Gill Sans MT" w:eastAsia="Times New Roman" w:hAnsi="Gill Sans MT" w:cs="Calibri"/>
                <w:sz w:val="20"/>
                <w:szCs w:val="20"/>
              </w:rPr>
            </w:pPr>
            <w:r w:rsidRPr="0067026C">
              <w:rPr>
                <w:rFonts w:ascii="Gill Sans MT" w:eastAsia="Times New Roman" w:hAnsi="Gill Sans MT" w:cs="Calibri"/>
                <w:sz w:val="20"/>
                <w:szCs w:val="20"/>
              </w:rPr>
              <w:t xml:space="preserve">Arua Hill </w:t>
            </w:r>
          </w:p>
        </w:tc>
        <w:tc>
          <w:tcPr>
            <w:tcW w:w="1381" w:type="dxa"/>
            <w:tcBorders>
              <w:top w:val="single" w:sz="4" w:space="0" w:color="auto"/>
              <w:left w:val="nil"/>
              <w:bottom w:val="nil"/>
              <w:right w:val="single" w:sz="4" w:space="0" w:color="auto"/>
            </w:tcBorders>
            <w:shd w:val="clear" w:color="auto" w:fill="auto"/>
            <w:noWrap/>
            <w:vAlign w:val="center"/>
            <w:hideMark/>
          </w:tcPr>
          <w:p w14:paraId="6CB237A0" w14:textId="77777777" w:rsidR="001677B7" w:rsidRPr="0067026C" w:rsidRDefault="001677B7" w:rsidP="00784771">
            <w:pPr>
              <w:rPr>
                <w:rFonts w:ascii="Gill Sans MT" w:eastAsia="Times New Roman" w:hAnsi="Gill Sans MT" w:cs="Calibri"/>
                <w:sz w:val="20"/>
                <w:szCs w:val="20"/>
              </w:rPr>
            </w:pPr>
            <w:r w:rsidRPr="0067026C">
              <w:rPr>
                <w:rFonts w:ascii="Gill Sans MT" w:eastAsia="Times New Roman" w:hAnsi="Gill Sans MT" w:cs="Calibri"/>
                <w:sz w:val="20"/>
                <w:szCs w:val="20"/>
              </w:rPr>
              <w:t>Bazaar</w:t>
            </w:r>
          </w:p>
        </w:tc>
        <w:tc>
          <w:tcPr>
            <w:tcW w:w="1529" w:type="dxa"/>
            <w:tcBorders>
              <w:top w:val="nil"/>
              <w:left w:val="single" w:sz="8" w:space="0" w:color="auto"/>
              <w:bottom w:val="single" w:sz="4" w:space="0" w:color="auto"/>
              <w:right w:val="single" w:sz="4" w:space="0" w:color="auto"/>
            </w:tcBorders>
            <w:shd w:val="clear" w:color="auto" w:fill="auto"/>
            <w:noWrap/>
            <w:vAlign w:val="center"/>
            <w:hideMark/>
          </w:tcPr>
          <w:p w14:paraId="0C0CF1A9" w14:textId="77777777" w:rsidR="001677B7" w:rsidRPr="0067026C" w:rsidRDefault="001677B7" w:rsidP="00784771">
            <w:pPr>
              <w:rPr>
                <w:rFonts w:ascii="Gill Sans MT" w:eastAsia="Times New Roman" w:hAnsi="Gill Sans MT" w:cs="Calibri"/>
                <w:sz w:val="20"/>
                <w:szCs w:val="20"/>
              </w:rPr>
            </w:pPr>
            <w:r w:rsidRPr="0067026C">
              <w:rPr>
                <w:rFonts w:ascii="Gill Sans MT" w:eastAsia="Times New Roman" w:hAnsi="Gill Sans MT" w:cs="Calibri"/>
                <w:sz w:val="20"/>
                <w:szCs w:val="20"/>
              </w:rPr>
              <w:t>Arua Hospital</w:t>
            </w:r>
          </w:p>
        </w:tc>
        <w:tc>
          <w:tcPr>
            <w:tcW w:w="889" w:type="dxa"/>
            <w:tcBorders>
              <w:top w:val="single" w:sz="4" w:space="0" w:color="auto"/>
              <w:left w:val="single" w:sz="8" w:space="0" w:color="auto"/>
              <w:bottom w:val="nil"/>
              <w:right w:val="nil"/>
            </w:tcBorders>
            <w:shd w:val="clear" w:color="auto" w:fill="auto"/>
            <w:noWrap/>
            <w:vAlign w:val="bottom"/>
            <w:hideMark/>
          </w:tcPr>
          <w:p w14:paraId="679F8FAC" w14:textId="77777777" w:rsidR="001677B7" w:rsidRPr="0067026C" w:rsidRDefault="001677B7" w:rsidP="00784771">
            <w:pPr>
              <w:jc w:val="center"/>
              <w:rPr>
                <w:rFonts w:ascii="Gill Sans MT" w:eastAsia="Times New Roman" w:hAnsi="Gill Sans MT" w:cs="Calibri"/>
                <w:sz w:val="20"/>
                <w:szCs w:val="20"/>
              </w:rPr>
            </w:pPr>
            <w:r w:rsidRPr="0067026C">
              <w:rPr>
                <w:rFonts w:ascii="Gill Sans MT" w:eastAsia="Times New Roman" w:hAnsi="Gill Sans MT" w:cs="Calibri"/>
                <w:sz w:val="20"/>
                <w:szCs w:val="20"/>
              </w:rPr>
              <w:t>6</w:t>
            </w:r>
          </w:p>
        </w:tc>
        <w:tc>
          <w:tcPr>
            <w:tcW w:w="683" w:type="dxa"/>
            <w:tcBorders>
              <w:top w:val="single" w:sz="4" w:space="0" w:color="auto"/>
              <w:left w:val="single" w:sz="8" w:space="0" w:color="auto"/>
              <w:bottom w:val="single" w:sz="8" w:space="0" w:color="auto"/>
              <w:right w:val="single" w:sz="4" w:space="0" w:color="auto"/>
            </w:tcBorders>
            <w:shd w:val="clear" w:color="000000" w:fill="FF0000"/>
            <w:noWrap/>
            <w:vAlign w:val="bottom"/>
            <w:hideMark/>
          </w:tcPr>
          <w:p w14:paraId="6F57AAEC" w14:textId="77777777" w:rsidR="001677B7" w:rsidRPr="0067026C" w:rsidRDefault="001677B7" w:rsidP="00784771">
            <w:pPr>
              <w:jc w:val="center"/>
              <w:rPr>
                <w:rFonts w:ascii="Gill Sans MT" w:eastAsia="Times New Roman" w:hAnsi="Gill Sans MT" w:cs="Calibri"/>
                <w:b/>
                <w:bCs/>
                <w:color w:val="FFFFFF"/>
                <w:sz w:val="20"/>
                <w:szCs w:val="20"/>
              </w:rPr>
            </w:pPr>
            <w:r w:rsidRPr="0067026C">
              <w:rPr>
                <w:rFonts w:ascii="Gill Sans MT" w:eastAsia="Times New Roman" w:hAnsi="Gill Sans MT" w:cs="Calibri"/>
                <w:b/>
                <w:bCs/>
                <w:color w:val="FFFFFF"/>
                <w:sz w:val="20"/>
                <w:szCs w:val="20"/>
              </w:rPr>
              <w:t>0</w:t>
            </w:r>
          </w:p>
        </w:tc>
        <w:tc>
          <w:tcPr>
            <w:tcW w:w="771" w:type="dxa"/>
            <w:tcBorders>
              <w:top w:val="single" w:sz="4" w:space="0" w:color="auto"/>
              <w:left w:val="single" w:sz="8" w:space="0" w:color="auto"/>
              <w:bottom w:val="single" w:sz="8" w:space="0" w:color="auto"/>
              <w:right w:val="single" w:sz="4" w:space="0" w:color="auto"/>
            </w:tcBorders>
            <w:shd w:val="clear" w:color="000000" w:fill="FF0000"/>
            <w:noWrap/>
            <w:vAlign w:val="bottom"/>
            <w:hideMark/>
          </w:tcPr>
          <w:p w14:paraId="11452017" w14:textId="77777777" w:rsidR="001677B7" w:rsidRPr="0067026C" w:rsidRDefault="001677B7" w:rsidP="00784771">
            <w:pPr>
              <w:jc w:val="center"/>
              <w:rPr>
                <w:rFonts w:ascii="Gill Sans MT" w:eastAsia="Times New Roman" w:hAnsi="Gill Sans MT" w:cs="Calibri"/>
                <w:b/>
                <w:bCs/>
                <w:color w:val="FFFFFF"/>
                <w:sz w:val="20"/>
                <w:szCs w:val="20"/>
              </w:rPr>
            </w:pPr>
            <w:r w:rsidRPr="0067026C">
              <w:rPr>
                <w:rFonts w:ascii="Gill Sans MT" w:eastAsia="Times New Roman" w:hAnsi="Gill Sans MT" w:cs="Calibri"/>
                <w:b/>
                <w:bCs/>
                <w:color w:val="FFFFFF"/>
                <w:sz w:val="20"/>
                <w:szCs w:val="20"/>
              </w:rPr>
              <w:t>0</w:t>
            </w:r>
          </w:p>
        </w:tc>
        <w:tc>
          <w:tcPr>
            <w:tcW w:w="1097" w:type="dxa"/>
            <w:tcBorders>
              <w:top w:val="single" w:sz="4" w:space="0" w:color="auto"/>
              <w:left w:val="single" w:sz="8" w:space="0" w:color="auto"/>
              <w:bottom w:val="single" w:sz="8" w:space="0" w:color="auto"/>
              <w:right w:val="single" w:sz="4" w:space="0" w:color="auto"/>
            </w:tcBorders>
            <w:shd w:val="clear" w:color="000000" w:fill="FF0000"/>
            <w:noWrap/>
            <w:vAlign w:val="bottom"/>
            <w:hideMark/>
          </w:tcPr>
          <w:p w14:paraId="23ECCBAD" w14:textId="77777777" w:rsidR="001677B7" w:rsidRPr="0067026C" w:rsidRDefault="001677B7" w:rsidP="00784771">
            <w:pPr>
              <w:jc w:val="center"/>
              <w:rPr>
                <w:rFonts w:ascii="Gill Sans MT" w:eastAsia="Times New Roman" w:hAnsi="Gill Sans MT" w:cs="Calibri"/>
                <w:b/>
                <w:bCs/>
                <w:color w:val="FFFFFF"/>
                <w:sz w:val="20"/>
                <w:szCs w:val="20"/>
              </w:rPr>
            </w:pPr>
            <w:r w:rsidRPr="0067026C">
              <w:rPr>
                <w:rFonts w:ascii="Gill Sans MT" w:eastAsia="Times New Roman" w:hAnsi="Gill Sans MT" w:cs="Calibri"/>
                <w:b/>
                <w:bCs/>
                <w:color w:val="FFFFFF"/>
                <w:sz w:val="20"/>
                <w:szCs w:val="20"/>
              </w:rPr>
              <w:t>0</w:t>
            </w:r>
          </w:p>
        </w:tc>
        <w:tc>
          <w:tcPr>
            <w:tcW w:w="908" w:type="dxa"/>
            <w:tcBorders>
              <w:top w:val="single" w:sz="8" w:space="0" w:color="auto"/>
              <w:left w:val="nil"/>
              <w:bottom w:val="single" w:sz="4" w:space="0" w:color="auto"/>
              <w:right w:val="single" w:sz="8" w:space="0" w:color="auto"/>
            </w:tcBorders>
            <w:shd w:val="clear" w:color="000000" w:fill="FF0000"/>
            <w:noWrap/>
            <w:vAlign w:val="bottom"/>
            <w:hideMark/>
          </w:tcPr>
          <w:p w14:paraId="4E4E83F6" w14:textId="77777777" w:rsidR="001677B7" w:rsidRPr="0067026C" w:rsidRDefault="001677B7" w:rsidP="00784771">
            <w:pPr>
              <w:jc w:val="center"/>
              <w:rPr>
                <w:rFonts w:ascii="Gill Sans MT" w:eastAsia="Times New Roman" w:hAnsi="Gill Sans MT" w:cs="Calibri"/>
                <w:b/>
                <w:bCs/>
                <w:color w:val="FFFFFF"/>
                <w:sz w:val="20"/>
                <w:szCs w:val="20"/>
              </w:rPr>
            </w:pPr>
            <w:r w:rsidRPr="0067026C">
              <w:rPr>
                <w:rFonts w:ascii="Gill Sans MT" w:eastAsia="Times New Roman" w:hAnsi="Gill Sans MT" w:cs="Calibri"/>
                <w:b/>
                <w:bCs/>
                <w:color w:val="FFFFFF"/>
                <w:sz w:val="20"/>
                <w:szCs w:val="20"/>
              </w:rPr>
              <w:t>0</w:t>
            </w:r>
          </w:p>
        </w:tc>
        <w:tc>
          <w:tcPr>
            <w:tcW w:w="1217" w:type="dxa"/>
            <w:tcBorders>
              <w:top w:val="nil"/>
              <w:left w:val="single" w:sz="4" w:space="0" w:color="auto"/>
              <w:bottom w:val="single" w:sz="4" w:space="0" w:color="auto"/>
              <w:right w:val="single" w:sz="4" w:space="0" w:color="auto"/>
            </w:tcBorders>
            <w:shd w:val="clear" w:color="auto" w:fill="auto"/>
            <w:noWrap/>
            <w:vAlign w:val="bottom"/>
            <w:hideMark/>
          </w:tcPr>
          <w:p w14:paraId="35296596" w14:textId="77777777" w:rsidR="001677B7" w:rsidRPr="0067026C" w:rsidRDefault="001677B7" w:rsidP="00784771">
            <w:pPr>
              <w:rPr>
                <w:rFonts w:ascii="Gill Sans MT" w:eastAsia="Times New Roman" w:hAnsi="Gill Sans MT" w:cs="Calibri"/>
                <w:b/>
                <w:bCs/>
                <w:color w:val="000000"/>
                <w:sz w:val="20"/>
                <w:szCs w:val="20"/>
              </w:rPr>
            </w:pPr>
            <w:r w:rsidRPr="0067026C">
              <w:rPr>
                <w:rFonts w:ascii="Gill Sans MT" w:eastAsia="Times New Roman" w:hAnsi="Gill Sans MT" w:cs="Calibri"/>
                <w:b/>
                <w:bCs/>
                <w:color w:val="000000"/>
                <w:sz w:val="20"/>
                <w:szCs w:val="20"/>
              </w:rPr>
              <w:t>RED</w:t>
            </w:r>
          </w:p>
        </w:tc>
      </w:tr>
    </w:tbl>
    <w:p w14:paraId="5A5C235F" w14:textId="77777777" w:rsidR="001677B7" w:rsidRDefault="001677B7" w:rsidP="001677B7">
      <w:pPr>
        <w:pStyle w:val="ListParagraph"/>
        <w:spacing w:before="120" w:after="120" w:line="276" w:lineRule="auto"/>
        <w:jc w:val="both"/>
        <w:rPr>
          <w:rFonts w:ascii="Gill Sans MT" w:hAnsi="Gill Sans MT" w:cs="Arial"/>
          <w:color w:val="333333"/>
          <w:shd w:val="clear" w:color="auto" w:fill="FFFFFF"/>
        </w:rPr>
      </w:pPr>
    </w:p>
    <w:p w14:paraId="1BC5E9E7" w14:textId="77777777" w:rsidR="001677B7" w:rsidRDefault="001677B7" w:rsidP="001677B7">
      <w:pPr>
        <w:spacing w:before="120" w:after="120" w:line="276" w:lineRule="auto"/>
        <w:jc w:val="both"/>
        <w:rPr>
          <w:rFonts w:ascii="Gill Sans MT" w:hAnsi="Gill Sans MT" w:cs="Arial"/>
          <w:color w:val="333333"/>
          <w:shd w:val="clear" w:color="auto" w:fill="FFFFFF"/>
        </w:rPr>
      </w:pPr>
    </w:p>
    <w:p w14:paraId="12AAF619" w14:textId="77777777" w:rsidR="001677B7" w:rsidRPr="0067026C" w:rsidRDefault="001677B7" w:rsidP="001677B7">
      <w:pPr>
        <w:spacing w:before="120" w:after="120" w:line="276" w:lineRule="auto"/>
        <w:jc w:val="both"/>
        <w:rPr>
          <w:rFonts w:ascii="Gill Sans MT" w:hAnsi="Gill Sans MT" w:cs="Arial"/>
          <w:color w:val="333333"/>
          <w:shd w:val="clear" w:color="auto" w:fill="FFFFFF"/>
        </w:rPr>
      </w:pPr>
    </w:p>
    <w:p w14:paraId="7E10CD6F" w14:textId="77777777" w:rsidR="002E32ED" w:rsidRPr="008A0A49" w:rsidRDefault="002E32ED" w:rsidP="008A0A49">
      <w:pPr>
        <w:spacing w:line="276" w:lineRule="auto"/>
        <w:jc w:val="both"/>
        <w:rPr>
          <w:rFonts w:ascii="Arial" w:hAnsi="Arial" w:cs="Arial"/>
        </w:rPr>
      </w:pPr>
    </w:p>
    <w:sectPr w:rsidR="002E32ED" w:rsidRPr="008A0A49">
      <w:headerReference w:type="default" r:id="rId10"/>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3ADB1E0" w14:textId="77777777" w:rsidR="00654188" w:rsidRDefault="00654188" w:rsidP="00D40B8B">
      <w:pPr>
        <w:spacing w:after="0" w:line="240" w:lineRule="auto"/>
      </w:pPr>
      <w:r>
        <w:separator/>
      </w:r>
    </w:p>
  </w:endnote>
  <w:endnote w:type="continuationSeparator" w:id="0">
    <w:p w14:paraId="4BC73453" w14:textId="77777777" w:rsidR="00654188" w:rsidRDefault="00654188" w:rsidP="00D40B8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Light">
    <w:charset w:val="86"/>
    <w:family w:val="auto"/>
    <w:pitch w:val="variable"/>
    <w:sig w:usb0="A00002BF" w:usb1="38CF7CFA" w:usb2="00000016" w:usb3="00000000" w:csb0="0004000F" w:csb1="00000000"/>
  </w:font>
  <w:font w:name="Gill Sans">
    <w:altName w:val="Arial"/>
    <w:charset w:val="00"/>
    <w:family w:val="auto"/>
    <w:pitch w:val="default"/>
  </w:font>
  <w:font w:name="Gill Sans MT">
    <w:panose1 w:val="020B0502020104020203"/>
    <w:charset w:val="00"/>
    <w:family w:val="swiss"/>
    <w:pitch w:val="variable"/>
    <w:sig w:usb0="00000007" w:usb1="00000000" w:usb2="00000000" w:usb3="00000000" w:csb0="00000003" w:csb1="00000000"/>
  </w:font>
  <w:font w:name="Gill Sans Infant Std">
    <w:altName w:val="Calibri"/>
    <w:charset w:val="B1"/>
    <w:family w:val="swiss"/>
    <w:pitch w:val="variable"/>
    <w:sig w:usb0="80000A67" w:usb1="00000000" w:usb2="00000000" w:usb3="00000000" w:csb0="000001F7"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2B048E9" w14:textId="77777777" w:rsidR="00654188" w:rsidRDefault="00654188" w:rsidP="00D40B8B">
      <w:pPr>
        <w:spacing w:after="0" w:line="240" w:lineRule="auto"/>
      </w:pPr>
      <w:r>
        <w:separator/>
      </w:r>
    </w:p>
  </w:footnote>
  <w:footnote w:type="continuationSeparator" w:id="0">
    <w:p w14:paraId="49E8FC53" w14:textId="77777777" w:rsidR="00654188" w:rsidRDefault="00654188" w:rsidP="00D40B8B">
      <w:pPr>
        <w:spacing w:after="0" w:line="240" w:lineRule="auto"/>
      </w:pPr>
      <w:r>
        <w:continuationSeparator/>
      </w:r>
    </w:p>
  </w:footnote>
  <w:footnote w:id="1">
    <w:p w14:paraId="57CEBDFC" w14:textId="77777777" w:rsidR="00D02325" w:rsidRDefault="00D02325" w:rsidP="00D02325">
      <w:pPr>
        <w:pStyle w:val="FootnoteText"/>
      </w:pPr>
      <w:r>
        <w:rPr>
          <w:rStyle w:val="FootnoteReference"/>
        </w:rPr>
        <w:footnoteRef/>
      </w:r>
      <w:r>
        <w:t xml:space="preserve"> Historical perspectives of hand hygiene. (</w:t>
      </w:r>
      <w:r w:rsidRPr="00D02325">
        <w:t>https://www.ncbi.nlm.nih.gov/books/NBK144018/</w:t>
      </w:r>
      <w:r>
        <w:t>)</w:t>
      </w:r>
    </w:p>
  </w:footnote>
  <w:footnote w:id="2">
    <w:p w14:paraId="4BB83A6D" w14:textId="5157C7EE" w:rsidR="000F625D" w:rsidRDefault="000F625D">
      <w:pPr>
        <w:pStyle w:val="FootnoteText"/>
      </w:pPr>
      <w:r>
        <w:rPr>
          <w:rStyle w:val="FootnoteReference"/>
        </w:rPr>
        <w:footnoteRef/>
      </w:r>
      <w:r>
        <w:t xml:space="preserve"> </w:t>
      </w:r>
      <w:r w:rsidRPr="002071D2">
        <w:t>Goodburn E, Campbell O. Reducing maternal mortality in the developing world: sector-wide approaches may be the key. BMJ 2001; 322: 917–20.</w:t>
      </w:r>
    </w:p>
  </w:footnote>
  <w:footnote w:id="3">
    <w:p w14:paraId="57F386E7" w14:textId="35B5CB51" w:rsidR="00204AC1" w:rsidRDefault="00204AC1">
      <w:pPr>
        <w:pStyle w:val="FootnoteText"/>
      </w:pPr>
      <w:r>
        <w:rPr>
          <w:rStyle w:val="FootnoteReference"/>
        </w:rPr>
        <w:footnoteRef/>
      </w:r>
      <w:r>
        <w:t xml:space="preserve"> </w:t>
      </w:r>
      <w:r w:rsidRPr="00204AC1">
        <w:t>https://www.who.int/pmnch/knowledge/publications/summaries/ks30/en/</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2074FE" w14:textId="17C28469" w:rsidR="00D40B8B" w:rsidRDefault="00D40B8B" w:rsidP="00D40B8B">
    <w:pPr>
      <w:pStyle w:val="Header"/>
      <w:jc w:val="center"/>
    </w:pPr>
    <w:r>
      <w:rPr>
        <w:noProof/>
      </w:rPr>
      <w:drawing>
        <wp:inline distT="0" distB="0" distL="0" distR="0" wp14:anchorId="1C5E7D06" wp14:editId="6FEF1097">
          <wp:extent cx="972820" cy="895350"/>
          <wp:effectExtent l="0" t="0" r="0" b="0"/>
          <wp:docPr id="10" name="Picture 10"/>
          <wp:cNvGraphicFramePr/>
          <a:graphic xmlns:a="http://schemas.openxmlformats.org/drawingml/2006/main">
            <a:graphicData uri="http://schemas.openxmlformats.org/drawingml/2006/picture">
              <pic:pic xmlns:pic="http://schemas.openxmlformats.org/drawingml/2006/picture">
                <pic:nvPicPr>
                  <pic:cNvPr id="10" name="Picture 10"/>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72820" cy="89535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4B6757"/>
    <w:multiLevelType w:val="hybridMultilevel"/>
    <w:tmpl w:val="3E50F4F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4346F90"/>
    <w:multiLevelType w:val="hybridMultilevel"/>
    <w:tmpl w:val="89306F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DAD4591"/>
    <w:multiLevelType w:val="hybridMultilevel"/>
    <w:tmpl w:val="CD96848E"/>
    <w:lvl w:ilvl="0" w:tplc="38347E00">
      <w:start w:val="40"/>
      <w:numFmt w:val="bullet"/>
      <w:lvlText w:val="-"/>
      <w:lvlJc w:val="left"/>
      <w:pPr>
        <w:ind w:left="1080" w:hanging="360"/>
      </w:pPr>
      <w:rPr>
        <w:rFonts w:ascii="Calibri" w:eastAsiaTheme="minorHAnsi" w:hAnsi="Calibri" w:cs="Calibri" w:hint="default"/>
      </w:rPr>
    </w:lvl>
    <w:lvl w:ilvl="1" w:tplc="04090003">
      <w:start w:val="1"/>
      <w:numFmt w:val="bullet"/>
      <w:lvlText w:val="o"/>
      <w:lvlJc w:val="left"/>
      <w:pPr>
        <w:ind w:left="1800" w:hanging="360"/>
      </w:pPr>
      <w:rPr>
        <w:rFonts w:ascii="Courier New" w:hAnsi="Courier New" w:cs="Times New Roman"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Times New Roman"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Times New Roman" w:hint="default"/>
      </w:rPr>
    </w:lvl>
    <w:lvl w:ilvl="8" w:tplc="04090005">
      <w:start w:val="1"/>
      <w:numFmt w:val="bullet"/>
      <w:lvlText w:val=""/>
      <w:lvlJc w:val="left"/>
      <w:pPr>
        <w:ind w:left="6840" w:hanging="360"/>
      </w:pPr>
      <w:rPr>
        <w:rFonts w:ascii="Wingdings" w:hAnsi="Wingdings" w:hint="default"/>
      </w:rPr>
    </w:lvl>
  </w:abstractNum>
  <w:abstractNum w:abstractNumId="3" w15:restartNumberingAfterBreak="0">
    <w:nsid w:val="0E6325A9"/>
    <w:multiLevelType w:val="hybridMultilevel"/>
    <w:tmpl w:val="71C88668"/>
    <w:lvl w:ilvl="0" w:tplc="1D165EC8">
      <w:start w:val="4"/>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BE94655"/>
    <w:multiLevelType w:val="hybridMultilevel"/>
    <w:tmpl w:val="EA38E60A"/>
    <w:lvl w:ilvl="0" w:tplc="F9C80DC0">
      <w:start w:val="4"/>
      <w:numFmt w:val="bullet"/>
      <w:lvlText w:val="-"/>
      <w:lvlJc w:val="left"/>
      <w:pPr>
        <w:ind w:left="1080" w:hanging="360"/>
      </w:pPr>
      <w:rPr>
        <w:rFonts w:ascii="Calibri" w:eastAsiaTheme="minorHAnsi" w:hAnsi="Calibri" w:cs="Calibri"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 w15:restartNumberingAfterBreak="0">
    <w:nsid w:val="3B724088"/>
    <w:multiLevelType w:val="hybridMultilevel"/>
    <w:tmpl w:val="F6A26D0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D023E33"/>
    <w:multiLevelType w:val="hybridMultilevel"/>
    <w:tmpl w:val="67FE0598"/>
    <w:lvl w:ilvl="0" w:tplc="63C0556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D970881"/>
    <w:multiLevelType w:val="hybridMultilevel"/>
    <w:tmpl w:val="BE56802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37F2195"/>
    <w:multiLevelType w:val="hybridMultilevel"/>
    <w:tmpl w:val="2AB0F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A6E1FCF"/>
    <w:multiLevelType w:val="hybridMultilevel"/>
    <w:tmpl w:val="04F23A8C"/>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0" w15:restartNumberingAfterBreak="0">
    <w:nsid w:val="57022F49"/>
    <w:multiLevelType w:val="hybridMultilevel"/>
    <w:tmpl w:val="9560F47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5E250344"/>
    <w:multiLevelType w:val="hybridMultilevel"/>
    <w:tmpl w:val="D6948752"/>
    <w:lvl w:ilvl="0" w:tplc="2A1023DE">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0B07F85"/>
    <w:multiLevelType w:val="hybridMultilevel"/>
    <w:tmpl w:val="F7A880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4A717F8"/>
    <w:multiLevelType w:val="hybridMultilevel"/>
    <w:tmpl w:val="69265C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07A4A33"/>
    <w:multiLevelType w:val="hybridMultilevel"/>
    <w:tmpl w:val="99E8C65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33803BA"/>
    <w:multiLevelType w:val="hybridMultilevel"/>
    <w:tmpl w:val="83E2F2AA"/>
    <w:lvl w:ilvl="0" w:tplc="C12EB676">
      <w:start w:val="1"/>
      <w:numFmt w:val="decimal"/>
      <w:lvlText w:val="%1."/>
      <w:lvlJc w:val="left"/>
      <w:pPr>
        <w:ind w:left="720" w:hanging="360"/>
      </w:pPr>
      <w:rPr>
        <w:rFonts w:cstheme="minorBidi" w:hint="default"/>
        <w:color w:val="333333"/>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73B662B0"/>
    <w:multiLevelType w:val="multilevel"/>
    <w:tmpl w:val="995A9B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75B8623E"/>
    <w:multiLevelType w:val="hybridMultilevel"/>
    <w:tmpl w:val="A3CE9712"/>
    <w:lvl w:ilvl="0" w:tplc="2A1023DE">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6834C13"/>
    <w:multiLevelType w:val="hybridMultilevel"/>
    <w:tmpl w:val="4EC09B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8CA20CD"/>
    <w:multiLevelType w:val="multilevel"/>
    <w:tmpl w:val="4446B0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78E42878"/>
    <w:multiLevelType w:val="hybridMultilevel"/>
    <w:tmpl w:val="ECD431C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1" w15:restartNumberingAfterBreak="0">
    <w:nsid w:val="7A5B37D8"/>
    <w:multiLevelType w:val="hybridMultilevel"/>
    <w:tmpl w:val="77F2E7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
  </w:num>
  <w:num w:numId="2">
    <w:abstractNumId w:val="6"/>
  </w:num>
  <w:num w:numId="3">
    <w:abstractNumId w:val="4"/>
  </w:num>
  <w:num w:numId="4">
    <w:abstractNumId w:val="2"/>
  </w:num>
  <w:num w:numId="5">
    <w:abstractNumId w:val="16"/>
  </w:num>
  <w:num w:numId="6">
    <w:abstractNumId w:val="12"/>
  </w:num>
  <w:num w:numId="7">
    <w:abstractNumId w:val="15"/>
  </w:num>
  <w:num w:numId="8">
    <w:abstractNumId w:val="7"/>
  </w:num>
  <w:num w:numId="9">
    <w:abstractNumId w:val="13"/>
  </w:num>
  <w:num w:numId="10">
    <w:abstractNumId w:val="20"/>
  </w:num>
  <w:num w:numId="11">
    <w:abstractNumId w:val="3"/>
  </w:num>
  <w:num w:numId="12">
    <w:abstractNumId w:val="14"/>
  </w:num>
  <w:num w:numId="13">
    <w:abstractNumId w:val="9"/>
  </w:num>
  <w:num w:numId="14">
    <w:abstractNumId w:val="18"/>
  </w:num>
  <w:num w:numId="15">
    <w:abstractNumId w:val="17"/>
  </w:num>
  <w:num w:numId="16">
    <w:abstractNumId w:val="0"/>
  </w:num>
  <w:num w:numId="17">
    <w:abstractNumId w:val="1"/>
  </w:num>
  <w:num w:numId="18">
    <w:abstractNumId w:val="8"/>
  </w:num>
  <w:num w:numId="19">
    <w:abstractNumId w:val="19"/>
  </w:num>
  <w:num w:numId="20">
    <w:abstractNumId w:val="11"/>
  </w:num>
  <w:num w:numId="21">
    <w:abstractNumId w:val="21"/>
  </w:num>
  <w:num w:numId="2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72328"/>
    <w:rsid w:val="000126EC"/>
    <w:rsid w:val="00023316"/>
    <w:rsid w:val="0004504D"/>
    <w:rsid w:val="0004698E"/>
    <w:rsid w:val="00067006"/>
    <w:rsid w:val="00093498"/>
    <w:rsid w:val="000F625D"/>
    <w:rsid w:val="00143C25"/>
    <w:rsid w:val="001677B7"/>
    <w:rsid w:val="00184DE8"/>
    <w:rsid w:val="001875D7"/>
    <w:rsid w:val="001D36CB"/>
    <w:rsid w:val="00204AC1"/>
    <w:rsid w:val="002071D2"/>
    <w:rsid w:val="002128B7"/>
    <w:rsid w:val="00240BD5"/>
    <w:rsid w:val="00274557"/>
    <w:rsid w:val="002C261A"/>
    <w:rsid w:val="002C6C31"/>
    <w:rsid w:val="002E32ED"/>
    <w:rsid w:val="0030433E"/>
    <w:rsid w:val="00315EDF"/>
    <w:rsid w:val="0032561B"/>
    <w:rsid w:val="00337719"/>
    <w:rsid w:val="003651AE"/>
    <w:rsid w:val="0045703A"/>
    <w:rsid w:val="00461536"/>
    <w:rsid w:val="00464715"/>
    <w:rsid w:val="004B0BCB"/>
    <w:rsid w:val="004B5F97"/>
    <w:rsid w:val="004C6998"/>
    <w:rsid w:val="004C7BA4"/>
    <w:rsid w:val="00515DFB"/>
    <w:rsid w:val="00534506"/>
    <w:rsid w:val="00550081"/>
    <w:rsid w:val="005A6E38"/>
    <w:rsid w:val="005E0177"/>
    <w:rsid w:val="005E5802"/>
    <w:rsid w:val="005F6E38"/>
    <w:rsid w:val="005F7B61"/>
    <w:rsid w:val="00611829"/>
    <w:rsid w:val="00612C1A"/>
    <w:rsid w:val="00616B54"/>
    <w:rsid w:val="00627C66"/>
    <w:rsid w:val="00627E5C"/>
    <w:rsid w:val="00642134"/>
    <w:rsid w:val="00654188"/>
    <w:rsid w:val="00656B87"/>
    <w:rsid w:val="00693395"/>
    <w:rsid w:val="006A352A"/>
    <w:rsid w:val="006B420B"/>
    <w:rsid w:val="006E5C62"/>
    <w:rsid w:val="00746D69"/>
    <w:rsid w:val="00787C5D"/>
    <w:rsid w:val="00797698"/>
    <w:rsid w:val="00814F16"/>
    <w:rsid w:val="00850EE3"/>
    <w:rsid w:val="00867991"/>
    <w:rsid w:val="00883F36"/>
    <w:rsid w:val="008A0A49"/>
    <w:rsid w:val="008B4BAB"/>
    <w:rsid w:val="008E3DB5"/>
    <w:rsid w:val="008E6C07"/>
    <w:rsid w:val="008F13EF"/>
    <w:rsid w:val="00915773"/>
    <w:rsid w:val="00946C14"/>
    <w:rsid w:val="00963C79"/>
    <w:rsid w:val="009C6A1D"/>
    <w:rsid w:val="00A05679"/>
    <w:rsid w:val="00A1317E"/>
    <w:rsid w:val="00A234FC"/>
    <w:rsid w:val="00A62B4D"/>
    <w:rsid w:val="00A72328"/>
    <w:rsid w:val="00AD66F3"/>
    <w:rsid w:val="00B230E0"/>
    <w:rsid w:val="00B34D1F"/>
    <w:rsid w:val="00B51218"/>
    <w:rsid w:val="00B54726"/>
    <w:rsid w:val="00BD46E0"/>
    <w:rsid w:val="00BD66B0"/>
    <w:rsid w:val="00C21732"/>
    <w:rsid w:val="00C24BAF"/>
    <w:rsid w:val="00C2745B"/>
    <w:rsid w:val="00C52EEA"/>
    <w:rsid w:val="00C54541"/>
    <w:rsid w:val="00C60724"/>
    <w:rsid w:val="00C936A7"/>
    <w:rsid w:val="00CD04F2"/>
    <w:rsid w:val="00D02325"/>
    <w:rsid w:val="00D14489"/>
    <w:rsid w:val="00D273B5"/>
    <w:rsid w:val="00D40B8B"/>
    <w:rsid w:val="00D51EDB"/>
    <w:rsid w:val="00D659FF"/>
    <w:rsid w:val="00D7263B"/>
    <w:rsid w:val="00DD4498"/>
    <w:rsid w:val="00DE0895"/>
    <w:rsid w:val="00DE254E"/>
    <w:rsid w:val="00DE36C5"/>
    <w:rsid w:val="00DF73C5"/>
    <w:rsid w:val="00E40C9C"/>
    <w:rsid w:val="00E50873"/>
    <w:rsid w:val="00E8102D"/>
    <w:rsid w:val="00E810F9"/>
    <w:rsid w:val="00E96C49"/>
    <w:rsid w:val="00EA0CC0"/>
    <w:rsid w:val="00EF45B7"/>
    <w:rsid w:val="00F2419F"/>
    <w:rsid w:val="00F44792"/>
    <w:rsid w:val="00F72F11"/>
    <w:rsid w:val="00F76D52"/>
    <w:rsid w:val="00F8581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F375D8"/>
  <w15:chartTrackingRefBased/>
  <w15:docId w15:val="{A511FCBB-5661-42B5-AE37-FD662F6BED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uiPriority w:val="9"/>
    <w:semiHidden/>
    <w:unhideWhenUsed/>
    <w:qFormat/>
    <w:rsid w:val="00534506"/>
    <w:pPr>
      <w:keepNext/>
      <w:keepLines/>
      <w:spacing w:before="40" w:after="0" w:line="240" w:lineRule="auto"/>
      <w:outlineLvl w:val="1"/>
    </w:pPr>
    <w:rPr>
      <w:rFonts w:asciiTheme="majorHAnsi" w:eastAsiaTheme="majorEastAsia" w:hAnsiTheme="majorHAnsi" w:cstheme="majorBidi"/>
      <w:color w:val="2E74B5" w:themeColor="accent1" w:themeShade="BF"/>
      <w:sz w:val="26"/>
      <w:szCs w:val="26"/>
      <w:lang w:eastAsia="en-US"/>
    </w:rPr>
  </w:style>
  <w:style w:type="paragraph" w:styleId="Heading4">
    <w:name w:val="heading 4"/>
    <w:basedOn w:val="Normal"/>
    <w:next w:val="Normal"/>
    <w:link w:val="Heading4Char"/>
    <w:uiPriority w:val="9"/>
    <w:semiHidden/>
    <w:unhideWhenUsed/>
    <w:qFormat/>
    <w:rsid w:val="00F8581B"/>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List numbered,References,MCHIP_list paragraph,List Paragraph1,Recommendation"/>
    <w:basedOn w:val="Normal"/>
    <w:link w:val="ListParagraphChar"/>
    <w:uiPriority w:val="34"/>
    <w:qFormat/>
    <w:rsid w:val="00A72328"/>
    <w:pPr>
      <w:ind w:left="720"/>
      <w:contextualSpacing/>
    </w:pPr>
  </w:style>
  <w:style w:type="paragraph" w:styleId="Header">
    <w:name w:val="header"/>
    <w:basedOn w:val="Normal"/>
    <w:link w:val="HeaderChar"/>
    <w:uiPriority w:val="99"/>
    <w:unhideWhenUsed/>
    <w:rsid w:val="00D40B8B"/>
    <w:pPr>
      <w:tabs>
        <w:tab w:val="center" w:pos="4680"/>
        <w:tab w:val="right" w:pos="9360"/>
      </w:tabs>
      <w:spacing w:after="0" w:line="240" w:lineRule="auto"/>
    </w:pPr>
  </w:style>
  <w:style w:type="character" w:customStyle="1" w:styleId="HeaderChar">
    <w:name w:val="Header Char"/>
    <w:basedOn w:val="DefaultParagraphFont"/>
    <w:link w:val="Header"/>
    <w:uiPriority w:val="99"/>
    <w:rsid w:val="00D40B8B"/>
  </w:style>
  <w:style w:type="paragraph" w:styleId="Footer">
    <w:name w:val="footer"/>
    <w:basedOn w:val="Normal"/>
    <w:link w:val="FooterChar"/>
    <w:uiPriority w:val="99"/>
    <w:unhideWhenUsed/>
    <w:rsid w:val="00D40B8B"/>
    <w:pPr>
      <w:tabs>
        <w:tab w:val="center" w:pos="4680"/>
        <w:tab w:val="right" w:pos="9360"/>
      </w:tabs>
      <w:spacing w:after="0" w:line="240" w:lineRule="auto"/>
    </w:pPr>
  </w:style>
  <w:style w:type="character" w:customStyle="1" w:styleId="FooterChar">
    <w:name w:val="Footer Char"/>
    <w:basedOn w:val="DefaultParagraphFont"/>
    <w:link w:val="Footer"/>
    <w:uiPriority w:val="99"/>
    <w:rsid w:val="00D40B8B"/>
  </w:style>
  <w:style w:type="paragraph" w:styleId="NormalWeb">
    <w:name w:val="Normal (Web)"/>
    <w:basedOn w:val="Normal"/>
    <w:uiPriority w:val="99"/>
    <w:unhideWhenUsed/>
    <w:rsid w:val="00067006"/>
    <w:pPr>
      <w:spacing w:before="100" w:beforeAutospacing="1" w:after="100" w:afterAutospacing="1" w:line="240" w:lineRule="auto"/>
    </w:pPr>
    <w:rPr>
      <w:rFonts w:ascii="Times New Roman" w:eastAsia="Times New Roman" w:hAnsi="Times New Roman" w:cs="Times New Roman"/>
      <w:sz w:val="24"/>
      <w:szCs w:val="24"/>
      <w:lang w:eastAsia="en-US"/>
    </w:rPr>
  </w:style>
  <w:style w:type="character" w:customStyle="1" w:styleId="ListParagraphChar">
    <w:name w:val="List Paragraph Char"/>
    <w:aliases w:val="List numbered Char,References Char,MCHIP_list paragraph Char,List Paragraph1 Char,Recommendation Char"/>
    <w:basedOn w:val="DefaultParagraphFont"/>
    <w:link w:val="ListParagraph"/>
    <w:uiPriority w:val="34"/>
    <w:rsid w:val="00DF73C5"/>
  </w:style>
  <w:style w:type="character" w:styleId="Hyperlink">
    <w:name w:val="Hyperlink"/>
    <w:basedOn w:val="DefaultParagraphFont"/>
    <w:uiPriority w:val="99"/>
    <w:semiHidden/>
    <w:unhideWhenUsed/>
    <w:rsid w:val="00464715"/>
    <w:rPr>
      <w:color w:val="0000FF"/>
      <w:u w:val="single"/>
    </w:rPr>
  </w:style>
  <w:style w:type="character" w:customStyle="1" w:styleId="Heading4Char">
    <w:name w:val="Heading 4 Char"/>
    <w:basedOn w:val="DefaultParagraphFont"/>
    <w:link w:val="Heading4"/>
    <w:uiPriority w:val="9"/>
    <w:semiHidden/>
    <w:rsid w:val="00F8581B"/>
    <w:rPr>
      <w:rFonts w:asciiTheme="majorHAnsi" w:eastAsiaTheme="majorEastAsia" w:hAnsiTheme="majorHAnsi" w:cstheme="majorBidi"/>
      <w:i/>
      <w:iCs/>
      <w:color w:val="2E74B5" w:themeColor="accent1" w:themeShade="BF"/>
    </w:rPr>
  </w:style>
  <w:style w:type="paragraph" w:styleId="FootnoteText">
    <w:name w:val="footnote text"/>
    <w:basedOn w:val="Normal"/>
    <w:link w:val="FootnoteTextChar"/>
    <w:uiPriority w:val="99"/>
    <w:semiHidden/>
    <w:unhideWhenUsed/>
    <w:rsid w:val="000F625D"/>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0F625D"/>
    <w:rPr>
      <w:sz w:val="20"/>
      <w:szCs w:val="20"/>
    </w:rPr>
  </w:style>
  <w:style w:type="character" w:styleId="FootnoteReference">
    <w:name w:val="footnote reference"/>
    <w:basedOn w:val="DefaultParagraphFont"/>
    <w:uiPriority w:val="99"/>
    <w:semiHidden/>
    <w:unhideWhenUsed/>
    <w:rsid w:val="000F625D"/>
    <w:rPr>
      <w:vertAlign w:val="superscript"/>
    </w:rPr>
  </w:style>
  <w:style w:type="character" w:styleId="CommentReference">
    <w:name w:val="annotation reference"/>
    <w:basedOn w:val="DefaultParagraphFont"/>
    <w:uiPriority w:val="99"/>
    <w:semiHidden/>
    <w:unhideWhenUsed/>
    <w:rsid w:val="004C7BA4"/>
    <w:rPr>
      <w:sz w:val="16"/>
      <w:szCs w:val="16"/>
    </w:rPr>
  </w:style>
  <w:style w:type="paragraph" w:styleId="CommentText">
    <w:name w:val="annotation text"/>
    <w:basedOn w:val="Normal"/>
    <w:link w:val="CommentTextChar"/>
    <w:uiPriority w:val="99"/>
    <w:semiHidden/>
    <w:unhideWhenUsed/>
    <w:rsid w:val="004C7BA4"/>
    <w:pPr>
      <w:spacing w:line="240" w:lineRule="auto"/>
    </w:pPr>
    <w:rPr>
      <w:sz w:val="20"/>
      <w:szCs w:val="20"/>
    </w:rPr>
  </w:style>
  <w:style w:type="character" w:customStyle="1" w:styleId="CommentTextChar">
    <w:name w:val="Comment Text Char"/>
    <w:basedOn w:val="DefaultParagraphFont"/>
    <w:link w:val="CommentText"/>
    <w:uiPriority w:val="99"/>
    <w:semiHidden/>
    <w:rsid w:val="004C7BA4"/>
    <w:rPr>
      <w:sz w:val="20"/>
      <w:szCs w:val="20"/>
    </w:rPr>
  </w:style>
  <w:style w:type="paragraph" w:styleId="CommentSubject">
    <w:name w:val="annotation subject"/>
    <w:basedOn w:val="CommentText"/>
    <w:next w:val="CommentText"/>
    <w:link w:val="CommentSubjectChar"/>
    <w:uiPriority w:val="99"/>
    <w:semiHidden/>
    <w:unhideWhenUsed/>
    <w:rsid w:val="004C7BA4"/>
    <w:rPr>
      <w:b/>
      <w:bCs/>
    </w:rPr>
  </w:style>
  <w:style w:type="character" w:customStyle="1" w:styleId="CommentSubjectChar">
    <w:name w:val="Comment Subject Char"/>
    <w:basedOn w:val="CommentTextChar"/>
    <w:link w:val="CommentSubject"/>
    <w:uiPriority w:val="99"/>
    <w:semiHidden/>
    <w:rsid w:val="004C7BA4"/>
    <w:rPr>
      <w:b/>
      <w:bCs/>
      <w:sz w:val="20"/>
      <w:szCs w:val="20"/>
    </w:rPr>
  </w:style>
  <w:style w:type="paragraph" w:styleId="Revision">
    <w:name w:val="Revision"/>
    <w:hidden/>
    <w:uiPriority w:val="99"/>
    <w:semiHidden/>
    <w:rsid w:val="00850EE3"/>
    <w:pPr>
      <w:spacing w:after="0" w:line="240" w:lineRule="auto"/>
    </w:pPr>
  </w:style>
  <w:style w:type="paragraph" w:styleId="Caption">
    <w:name w:val="caption"/>
    <w:basedOn w:val="Normal"/>
    <w:next w:val="Normal"/>
    <w:uiPriority w:val="35"/>
    <w:unhideWhenUsed/>
    <w:qFormat/>
    <w:rsid w:val="00B51218"/>
    <w:pPr>
      <w:spacing w:after="200" w:line="240" w:lineRule="auto"/>
    </w:pPr>
    <w:rPr>
      <w:i/>
      <w:iCs/>
      <w:color w:val="44546A" w:themeColor="text2"/>
      <w:sz w:val="18"/>
      <w:szCs w:val="18"/>
    </w:rPr>
  </w:style>
  <w:style w:type="character" w:customStyle="1" w:styleId="Heading2Char">
    <w:name w:val="Heading 2 Char"/>
    <w:basedOn w:val="DefaultParagraphFont"/>
    <w:link w:val="Heading2"/>
    <w:uiPriority w:val="9"/>
    <w:semiHidden/>
    <w:rsid w:val="00534506"/>
    <w:rPr>
      <w:rFonts w:asciiTheme="majorHAnsi" w:eastAsiaTheme="majorEastAsia" w:hAnsiTheme="majorHAnsi" w:cstheme="majorBidi"/>
      <w:color w:val="2E74B5" w:themeColor="accent1" w:themeShade="BF"/>
      <w:sz w:val="26"/>
      <w:szCs w:val="26"/>
      <w:lang w:eastAsia="en-US"/>
    </w:rPr>
  </w:style>
  <w:style w:type="table" w:styleId="TableGrid">
    <w:name w:val="Table Grid"/>
    <w:basedOn w:val="TableNormal"/>
    <w:uiPriority w:val="39"/>
    <w:rsid w:val="00534506"/>
    <w:pPr>
      <w:spacing w:after="0" w:line="240" w:lineRule="auto"/>
    </w:pPr>
    <w:rPr>
      <w:rFonts w:eastAsiaTheme="minorHAnsi"/>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0899466">
      <w:bodyDiv w:val="1"/>
      <w:marLeft w:val="0"/>
      <w:marRight w:val="0"/>
      <w:marTop w:val="0"/>
      <w:marBottom w:val="0"/>
      <w:divBdr>
        <w:top w:val="none" w:sz="0" w:space="0" w:color="auto"/>
        <w:left w:val="none" w:sz="0" w:space="0" w:color="auto"/>
        <w:bottom w:val="none" w:sz="0" w:space="0" w:color="auto"/>
        <w:right w:val="none" w:sz="0" w:space="0" w:color="auto"/>
      </w:divBdr>
    </w:div>
    <w:div w:id="452600380">
      <w:bodyDiv w:val="1"/>
      <w:marLeft w:val="0"/>
      <w:marRight w:val="0"/>
      <w:marTop w:val="0"/>
      <w:marBottom w:val="0"/>
      <w:divBdr>
        <w:top w:val="none" w:sz="0" w:space="0" w:color="auto"/>
        <w:left w:val="none" w:sz="0" w:space="0" w:color="auto"/>
        <w:bottom w:val="none" w:sz="0" w:space="0" w:color="auto"/>
        <w:right w:val="none" w:sz="0" w:space="0" w:color="auto"/>
      </w:divBdr>
    </w:div>
    <w:div w:id="1345402016">
      <w:bodyDiv w:val="1"/>
      <w:marLeft w:val="0"/>
      <w:marRight w:val="0"/>
      <w:marTop w:val="0"/>
      <w:marBottom w:val="0"/>
      <w:divBdr>
        <w:top w:val="none" w:sz="0" w:space="0" w:color="auto"/>
        <w:left w:val="none" w:sz="0" w:space="0" w:color="auto"/>
        <w:bottom w:val="none" w:sz="0" w:space="0" w:color="auto"/>
        <w:right w:val="none" w:sz="0" w:space="0" w:color="auto"/>
      </w:divBdr>
    </w:div>
    <w:div w:id="1424648453">
      <w:bodyDiv w:val="1"/>
      <w:marLeft w:val="0"/>
      <w:marRight w:val="0"/>
      <w:marTop w:val="0"/>
      <w:marBottom w:val="0"/>
      <w:divBdr>
        <w:top w:val="none" w:sz="0" w:space="0" w:color="auto"/>
        <w:left w:val="none" w:sz="0" w:space="0" w:color="auto"/>
        <w:bottom w:val="none" w:sz="0" w:space="0" w:color="auto"/>
        <w:right w:val="none" w:sz="0" w:space="0" w:color="auto"/>
      </w:divBdr>
    </w:div>
    <w:div w:id="1560632743">
      <w:bodyDiv w:val="1"/>
      <w:marLeft w:val="0"/>
      <w:marRight w:val="0"/>
      <w:marTop w:val="0"/>
      <w:marBottom w:val="0"/>
      <w:divBdr>
        <w:top w:val="none" w:sz="0" w:space="0" w:color="auto"/>
        <w:left w:val="none" w:sz="0" w:space="0" w:color="auto"/>
        <w:bottom w:val="none" w:sz="0" w:space="0" w:color="auto"/>
        <w:right w:val="none" w:sz="0" w:space="0" w:color="auto"/>
      </w:divBdr>
    </w:div>
    <w:div w:id="18129880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emf"/></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1AD5587-919D-4EED-B998-4CB9CB3819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296</TotalTime>
  <Pages>16</Pages>
  <Words>4012</Words>
  <Characters>22873</Characters>
  <Application>Microsoft Office Word</Application>
  <DocSecurity>0</DocSecurity>
  <Lines>190</Lines>
  <Paragraphs>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26832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Leonard Opeto</dc:creator>
  <cp:keywords/>
  <dc:description/>
  <cp:lastModifiedBy>Ruth  Gemi</cp:lastModifiedBy>
  <cp:revision>6</cp:revision>
  <dcterms:created xsi:type="dcterms:W3CDTF">2021-06-11T12:45:00Z</dcterms:created>
  <dcterms:modified xsi:type="dcterms:W3CDTF">2021-06-29T17:26:00Z</dcterms:modified>
</cp:coreProperties>
</file>